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0E594C" w:rsidRPr="00D073CE" w:rsidTr="000E594C">
        <w:trPr>
          <w:trHeight w:hRule="exact" w:val="3114"/>
        </w:trPr>
        <w:tc>
          <w:tcPr>
            <w:tcW w:w="9462" w:type="dxa"/>
            <w:gridSpan w:val="4"/>
          </w:tcPr>
          <w:p w:rsidR="000E594C" w:rsidRPr="00D073CE" w:rsidRDefault="000E594C" w:rsidP="000E594C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594C" w:rsidRPr="00D073CE" w:rsidRDefault="000E594C" w:rsidP="000E594C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594C" w:rsidRPr="00D073CE" w:rsidRDefault="000E594C" w:rsidP="000E594C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594C" w:rsidRPr="00D073CE" w:rsidRDefault="000E594C" w:rsidP="000E594C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0E594C" w:rsidRPr="00D073CE" w:rsidRDefault="000E594C" w:rsidP="000E594C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0E594C" w:rsidRPr="00D073CE" w:rsidRDefault="000E594C" w:rsidP="000E594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0E594C" w:rsidRPr="00D073CE" w:rsidRDefault="000E594C" w:rsidP="000E594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E594C" w:rsidRPr="00D073CE" w:rsidRDefault="000E594C" w:rsidP="000E594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E594C" w:rsidRPr="00D073CE" w:rsidRDefault="000E594C" w:rsidP="000E594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E594C" w:rsidRPr="00D073CE" w:rsidRDefault="000E594C" w:rsidP="000E594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0E594C" w:rsidRPr="00D073CE" w:rsidRDefault="000E594C" w:rsidP="000E594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E594C" w:rsidRPr="00D073CE" w:rsidTr="000E594C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0E594C" w:rsidRPr="00D073CE" w:rsidRDefault="00C8712B" w:rsidP="000E594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25.01.2021</w:t>
            </w:r>
          </w:p>
        </w:tc>
        <w:tc>
          <w:tcPr>
            <w:tcW w:w="2849" w:type="dxa"/>
          </w:tcPr>
          <w:p w:rsidR="000E594C" w:rsidRPr="00D073CE" w:rsidRDefault="000E594C" w:rsidP="000E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0E594C" w:rsidRPr="00D073CE" w:rsidRDefault="000E594C" w:rsidP="000E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0E594C" w:rsidRPr="00D073CE" w:rsidRDefault="00C8712B" w:rsidP="000E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0E594C" w:rsidRPr="00D073CE" w:rsidTr="000E594C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0E594C" w:rsidRPr="00D073CE" w:rsidRDefault="000E594C" w:rsidP="000E594C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0E594C" w:rsidRPr="00D073CE" w:rsidRDefault="000E594C" w:rsidP="000E594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537</w:t>
      </w:r>
    </w:p>
    <w:p w:rsidR="000E594C" w:rsidRPr="00D073CE" w:rsidRDefault="000E594C" w:rsidP="00AD5A44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19.10.2020 №462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E594C" w:rsidRPr="00D073CE" w:rsidRDefault="000E594C" w:rsidP="00AD5A4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утвердить изменения в муниципальной программе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реализации молодежной политики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Свечинского района от 13.11.2020 №</w:t>
      </w:r>
      <w:r w:rsidR="00A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537 «Об утверждении муниципальной программы Свечинского муниципального округа Кировской области «Повышение эффективности реализации молодежной политики». Прилагаю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0E594C" w:rsidRPr="000E594C" w:rsidRDefault="000E594C" w:rsidP="00AD5A4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E594C" w:rsidRDefault="000E594C" w:rsidP="000E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4C" w:rsidRDefault="000E594C" w:rsidP="000E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0E594C" w:rsidRDefault="000E594C" w:rsidP="000E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муниципального округа</w:t>
      </w:r>
    </w:p>
    <w:p w:rsidR="000E594C" w:rsidRPr="00D073CE" w:rsidRDefault="000E594C" w:rsidP="000E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</w:t>
      </w:r>
      <w:r w:rsidR="00A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0E594C" w:rsidRDefault="000E594C" w:rsidP="00426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4C" w:rsidRDefault="000E594C" w:rsidP="000E59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44" w:rsidRDefault="00AD5A44" w:rsidP="000E59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54" w:rsidRDefault="00284654" w:rsidP="000E59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4C" w:rsidRPr="00D073CE" w:rsidRDefault="000E594C" w:rsidP="000E59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0E594C" w:rsidRPr="00D073CE" w:rsidRDefault="000E594C" w:rsidP="000E594C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4C" w:rsidRPr="00D073CE" w:rsidRDefault="000E594C" w:rsidP="000E594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D5A44" w:rsidRDefault="000E594C" w:rsidP="000E59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0E594C" w:rsidRDefault="000E594C" w:rsidP="000E59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2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25.01.2021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E7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AD5A44" w:rsidRDefault="00AD5A44" w:rsidP="000E59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4C" w:rsidRDefault="000E594C" w:rsidP="000E594C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4C" w:rsidRPr="00D867FF" w:rsidRDefault="000E594C" w:rsidP="000E5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0E594C" w:rsidRPr="00791348" w:rsidRDefault="000E594C" w:rsidP="000E5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0E594C" w:rsidRPr="00284654" w:rsidRDefault="000E594C" w:rsidP="000E5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4654" w:rsidRP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эффективности реализации молодежной политики</w:t>
      </w:r>
      <w:r w:rsidRP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E594C" w:rsidRDefault="000E594C" w:rsidP="000E594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594C" w:rsidRPr="00D867FF" w:rsidRDefault="000E594C" w:rsidP="00AD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 w:rsidR="00331CA4">
        <w:rPr>
          <w:rFonts w:ascii="Times New Roman" w:hAnsi="Times New Roman" w:cs="Times New Roman"/>
          <w:sz w:val="28"/>
        </w:rPr>
        <w:t>Строку П</w:t>
      </w:r>
      <w:r>
        <w:rPr>
          <w:rFonts w:ascii="Times New Roman" w:hAnsi="Times New Roman" w:cs="Times New Roman"/>
          <w:sz w:val="28"/>
        </w:rPr>
        <w:t>аспорта Муниципальной программы «</w:t>
      </w:r>
      <w:r w:rsidR="006106EB">
        <w:rPr>
          <w:rFonts w:ascii="Times New Roman" w:hAnsi="Times New Roman" w:cs="Times New Roman"/>
          <w:sz w:val="28"/>
        </w:rPr>
        <w:t>Повышение эффективности реализации молодежной политики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4003"/>
        <w:gridCol w:w="5353"/>
      </w:tblGrid>
      <w:tr w:rsidR="000E594C" w:rsidRPr="008F64FD" w:rsidTr="000E594C">
        <w:tc>
          <w:tcPr>
            <w:tcW w:w="4003" w:type="dxa"/>
          </w:tcPr>
          <w:p w:rsidR="000E594C" w:rsidRPr="008F64FD" w:rsidRDefault="000E594C" w:rsidP="00AD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E594C" w:rsidRDefault="000E594C" w:rsidP="00AD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6106EB" w:rsidRPr="006106EB" w:rsidRDefault="006106EB" w:rsidP="00AD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2021-2025 годы составит </w:t>
            </w:r>
            <w:r w:rsidR="003B47B5">
              <w:rPr>
                <w:rFonts w:ascii="Times New Roman" w:hAnsi="Times New Roman" w:cs="Times New Roman"/>
                <w:bCs/>
                <w:sz w:val="24"/>
                <w:szCs w:val="24"/>
              </w:rPr>
              <w:t>1855,9</w:t>
            </w:r>
            <w:r w:rsidR="0096629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610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тысяч рублей за счет всех источников финансирования, в том числе:</w:t>
            </w:r>
          </w:p>
          <w:p w:rsidR="006106EB" w:rsidRPr="006106EB" w:rsidRDefault="006106EB" w:rsidP="00AD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 </w:t>
            </w:r>
            <w:r w:rsidR="00966295">
              <w:rPr>
                <w:rFonts w:ascii="Times New Roman" w:hAnsi="Times New Roman" w:cs="Times New Roman"/>
                <w:bCs/>
                <w:sz w:val="24"/>
                <w:szCs w:val="24"/>
              </w:rPr>
              <w:t>805,937</w:t>
            </w:r>
            <w:r w:rsidRPr="0061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6106EB" w:rsidRPr="006106EB" w:rsidRDefault="006106EB" w:rsidP="00AD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</w:t>
            </w:r>
            <w:r w:rsidR="00966295">
              <w:rPr>
                <w:rFonts w:ascii="Times New Roman" w:hAnsi="Times New Roman" w:cs="Times New Roman"/>
                <w:bCs/>
                <w:sz w:val="24"/>
                <w:szCs w:val="24"/>
              </w:rPr>
              <w:t>511,603</w:t>
            </w:r>
            <w:r w:rsidRPr="0061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6106EB" w:rsidRPr="006106EB" w:rsidRDefault="006106EB" w:rsidP="00AD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муниципального округа </w:t>
            </w:r>
            <w:r w:rsidR="00966295">
              <w:rPr>
                <w:rFonts w:ascii="Times New Roman" w:hAnsi="Times New Roman" w:cs="Times New Roman"/>
                <w:sz w:val="24"/>
                <w:szCs w:val="24"/>
              </w:rPr>
              <w:t>538,4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106EB" w:rsidRPr="006106EB" w:rsidRDefault="006106EB" w:rsidP="00AD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- средства внебюджетных источников 0 тыс. рублей</w:t>
            </w:r>
          </w:p>
          <w:p w:rsidR="000E594C" w:rsidRDefault="006106EB" w:rsidP="00AD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 (с учётом каждого финансового года сумма средств на реализацию данной программы может изменяться)</w:t>
            </w:r>
          </w:p>
        </w:tc>
      </w:tr>
    </w:tbl>
    <w:p w:rsidR="000E594C" w:rsidRDefault="000E594C" w:rsidP="00AD5A4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0E594C" w:rsidRPr="00AD5A44" w:rsidRDefault="000E594C" w:rsidP="00AD5A44">
      <w:pPr>
        <w:pStyle w:val="a7"/>
        <w:numPr>
          <w:ilvl w:val="0"/>
          <w:numId w:val="1"/>
        </w:numPr>
        <w:ind w:left="0" w:firstLine="709"/>
        <w:jc w:val="both"/>
        <w:rPr>
          <w:sz w:val="28"/>
        </w:rPr>
      </w:pPr>
      <w:r w:rsidRPr="00AD5A44">
        <w:rPr>
          <w:sz w:val="28"/>
        </w:rPr>
        <w:t>Раздел 3 Муниципальной программы «Обобщенная характеристика программных мероприятий, проектов муниципальной программы» изложить в новой редакции:</w:t>
      </w:r>
    </w:p>
    <w:p w:rsidR="00AD5A44" w:rsidRPr="00AD5A44" w:rsidRDefault="00AD5A44" w:rsidP="00AD5A44">
      <w:pPr>
        <w:pStyle w:val="a7"/>
        <w:ind w:left="1069"/>
        <w:jc w:val="both"/>
        <w:rPr>
          <w:sz w:val="28"/>
        </w:rPr>
      </w:pPr>
    </w:p>
    <w:p w:rsidR="007D3BC2" w:rsidRPr="007D3BC2" w:rsidRDefault="007D3BC2" w:rsidP="00AD5A4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C2">
        <w:rPr>
          <w:rFonts w:ascii="Times New Roman" w:hAnsi="Times New Roman" w:cs="Times New Roman"/>
          <w:b/>
          <w:sz w:val="28"/>
          <w:szCs w:val="28"/>
        </w:rPr>
        <w:t>3.</w:t>
      </w:r>
      <w:r w:rsidR="00331C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BC2">
        <w:rPr>
          <w:rFonts w:ascii="Times New Roman" w:hAnsi="Times New Roman" w:cs="Times New Roman"/>
          <w:b/>
          <w:sz w:val="28"/>
          <w:szCs w:val="28"/>
        </w:rPr>
        <w:t>Обобщенная характеристика программных мероприятий, проектов Муниципальной программы</w:t>
      </w:r>
    </w:p>
    <w:p w:rsidR="007D3BC2" w:rsidRPr="00F84CC6" w:rsidRDefault="007D3BC2" w:rsidP="00AD5A44">
      <w:pPr>
        <w:pStyle w:val="a7"/>
        <w:ind w:left="644"/>
        <w:jc w:val="center"/>
        <w:rPr>
          <w:b/>
        </w:rPr>
      </w:pPr>
    </w:p>
    <w:p w:rsidR="007D3BC2" w:rsidRPr="007D3BC2" w:rsidRDefault="007D3BC2" w:rsidP="00AD5A4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Цели и задачи, определенные Муниципальной программой,</w:t>
      </w:r>
      <w:r w:rsidRPr="007D3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будут достигаться посредством реализации следующих подпрограмм:</w:t>
      </w:r>
    </w:p>
    <w:p w:rsidR="007D3BC2" w:rsidRPr="007D3BC2" w:rsidRDefault="007D3BC2" w:rsidP="007D3B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«Молодежь Свечинского муниципального округа»;</w:t>
      </w:r>
    </w:p>
    <w:p w:rsidR="007D3BC2" w:rsidRPr="007D3BC2" w:rsidRDefault="007D3BC2" w:rsidP="007D3B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 «Дом для молодой семьи».</w:t>
      </w:r>
    </w:p>
    <w:p w:rsidR="007D3BC2" w:rsidRPr="007D3BC2" w:rsidRDefault="007D3BC2" w:rsidP="007D3BC2">
      <w:pPr>
        <w:pStyle w:val="a9"/>
        <w:rPr>
          <w:sz w:val="28"/>
          <w:szCs w:val="28"/>
        </w:rPr>
      </w:pPr>
      <w:r w:rsidRPr="007D3BC2">
        <w:rPr>
          <w:sz w:val="28"/>
          <w:szCs w:val="28"/>
        </w:rPr>
        <w:lastRenderedPageBreak/>
        <w:tab/>
        <w:t>В рамках данных подпрограмм планируется осуществление мероприятий, которые определяют основные направления использования средств бюджета муниципального образования Свечинский муниципальный округ для реализации молодежной политики и решения задач муниципальной программы.</w:t>
      </w:r>
    </w:p>
    <w:p w:rsidR="007D3BC2" w:rsidRPr="007D3BC2" w:rsidRDefault="007D3BC2" w:rsidP="007D3BC2">
      <w:pPr>
        <w:pStyle w:val="a9"/>
        <w:rPr>
          <w:sz w:val="28"/>
          <w:szCs w:val="28"/>
        </w:rPr>
      </w:pPr>
      <w:r w:rsidRPr="007D3BC2">
        <w:rPr>
          <w:sz w:val="28"/>
          <w:szCs w:val="28"/>
        </w:rPr>
        <w:tab/>
        <w:t xml:space="preserve">Способствовать развитию и совершенствованию механизмов взаимодействия органов власти, </w:t>
      </w:r>
      <w:proofErr w:type="spellStart"/>
      <w:proofErr w:type="gramStart"/>
      <w:r w:rsidRPr="007D3BC2">
        <w:rPr>
          <w:sz w:val="28"/>
          <w:szCs w:val="28"/>
        </w:rPr>
        <w:t>бизнес-сообщества</w:t>
      </w:r>
      <w:proofErr w:type="spellEnd"/>
      <w:proofErr w:type="gramEnd"/>
      <w:r w:rsidRPr="007D3BC2">
        <w:rPr>
          <w:sz w:val="28"/>
          <w:szCs w:val="28"/>
        </w:rPr>
        <w:t>, общественных объединений, направленных на реализацию потенциала молодежи, планируется в рамках следующих мероприятий: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вовлечение молодежи в социальные практики, развитие добровольчества;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реализация мероприятий, проектов гражданско-патриотической тематики;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proofErr w:type="spellStart"/>
      <w:r w:rsidRPr="007D3BC2">
        <w:rPr>
          <w:sz w:val="28"/>
          <w:szCs w:val="28"/>
        </w:rPr>
        <w:t>грантовая</w:t>
      </w:r>
      <w:proofErr w:type="spellEnd"/>
      <w:r w:rsidRPr="007D3BC2">
        <w:rPr>
          <w:sz w:val="28"/>
          <w:szCs w:val="28"/>
        </w:rPr>
        <w:t xml:space="preserve"> поддержка молодежных инициатив;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поддержка талантливой молодежи;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организация работы с учащейся молодежью;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организация работы по формированию в молодежной среде семейных ценностей;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организация работы с объединениями молодежного самоуправления;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организация работы с молодыми людьми, находящимися в социально опасном положении, молодежью "группы риска"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пропаганда здорового образа жизни, занятий физической культурой и спортом;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содействие профессиональному самоопределению молодежи, поддержка работающей молодежи;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создание условий для включения молодёжи в предпринимательскую деятельность;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развитие и поддержка молодежного сотрудничества;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социализация молодежи, нуждающейся в особой заботе государств;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>формирование российской идентичности, единства российской нации, содействие межкультурному и межконфессиональному диалогу в молодежной среде;</w:t>
      </w:r>
    </w:p>
    <w:p w:rsidR="007D3BC2" w:rsidRPr="007D3BC2" w:rsidRDefault="007D3BC2" w:rsidP="007D3BC2">
      <w:pPr>
        <w:pStyle w:val="a9"/>
        <w:numPr>
          <w:ilvl w:val="0"/>
          <w:numId w:val="5"/>
        </w:numPr>
        <w:rPr>
          <w:sz w:val="28"/>
          <w:szCs w:val="28"/>
        </w:rPr>
      </w:pPr>
      <w:r w:rsidRPr="007D3BC2">
        <w:rPr>
          <w:sz w:val="28"/>
          <w:szCs w:val="28"/>
        </w:rPr>
        <w:t xml:space="preserve">развитие общественно-политической активности молодежи. </w:t>
      </w:r>
    </w:p>
    <w:p w:rsidR="007D3BC2" w:rsidRPr="007D3BC2" w:rsidRDefault="007D3BC2" w:rsidP="007D3BC2">
      <w:pPr>
        <w:pStyle w:val="a9"/>
        <w:rPr>
          <w:sz w:val="28"/>
          <w:szCs w:val="28"/>
        </w:rPr>
      </w:pPr>
      <w:r w:rsidRPr="007D3BC2">
        <w:rPr>
          <w:sz w:val="28"/>
          <w:szCs w:val="28"/>
        </w:rPr>
        <w:tab/>
        <w:t xml:space="preserve">Реализация этих программных мероприятий позволяет параллельно создавать условия для формирования позитивных семейных, гражданских ценностей и традиций. </w:t>
      </w:r>
    </w:p>
    <w:p w:rsidR="007D3BC2" w:rsidRPr="007D3BC2" w:rsidRDefault="007D3BC2" w:rsidP="007D3BC2">
      <w:pPr>
        <w:pStyle w:val="a9"/>
        <w:rPr>
          <w:sz w:val="28"/>
          <w:szCs w:val="28"/>
        </w:rPr>
      </w:pPr>
      <w:r w:rsidRPr="007D3BC2">
        <w:rPr>
          <w:sz w:val="28"/>
          <w:szCs w:val="28"/>
        </w:rPr>
        <w:tab/>
        <w:t>Для формирования информационного поля, благоприятного для развития молодежи, повышения эффективности использования информационной инфраструктуры необходимо осуществить следующие мероприятия:</w:t>
      </w:r>
    </w:p>
    <w:p w:rsidR="007D3BC2" w:rsidRPr="007D3BC2" w:rsidRDefault="007D3BC2" w:rsidP="007D3BC2">
      <w:pPr>
        <w:pStyle w:val="a9"/>
        <w:numPr>
          <w:ilvl w:val="0"/>
          <w:numId w:val="6"/>
        </w:numPr>
        <w:rPr>
          <w:sz w:val="28"/>
          <w:szCs w:val="28"/>
        </w:rPr>
      </w:pPr>
      <w:r w:rsidRPr="007D3BC2">
        <w:rPr>
          <w:sz w:val="28"/>
          <w:szCs w:val="28"/>
        </w:rPr>
        <w:t>совершенствование информационно-методической базы работы с молодежью;</w:t>
      </w:r>
    </w:p>
    <w:p w:rsidR="007D3BC2" w:rsidRPr="007D3BC2" w:rsidRDefault="007D3BC2" w:rsidP="007D3BC2">
      <w:pPr>
        <w:pStyle w:val="a9"/>
        <w:numPr>
          <w:ilvl w:val="0"/>
          <w:numId w:val="6"/>
        </w:numPr>
        <w:rPr>
          <w:sz w:val="28"/>
          <w:szCs w:val="28"/>
        </w:rPr>
      </w:pPr>
      <w:r w:rsidRPr="007D3BC2">
        <w:rPr>
          <w:sz w:val="28"/>
          <w:szCs w:val="28"/>
        </w:rPr>
        <w:t>совершенствование системы информационного сопровождения работы с молодежью.</w:t>
      </w:r>
    </w:p>
    <w:p w:rsidR="007D3BC2" w:rsidRPr="007D3BC2" w:rsidRDefault="007D3BC2" w:rsidP="007D3BC2">
      <w:pPr>
        <w:pStyle w:val="a9"/>
        <w:rPr>
          <w:sz w:val="28"/>
          <w:szCs w:val="28"/>
        </w:rPr>
      </w:pPr>
      <w:r w:rsidRPr="007D3BC2">
        <w:rPr>
          <w:sz w:val="28"/>
          <w:szCs w:val="28"/>
        </w:rPr>
        <w:lastRenderedPageBreak/>
        <w:tab/>
        <w:t>Указанные мероприятия направлены также на повышение культуры информационной безопасности в молодежной среде и развитие эффективных механизмов информирования молодежи о направлениях и мероприятиях работы с молодежью в Свечинском муниципальном округе.</w:t>
      </w:r>
    </w:p>
    <w:p w:rsidR="007D3BC2" w:rsidRPr="007D3BC2" w:rsidRDefault="007D3BC2" w:rsidP="007D3BC2">
      <w:pPr>
        <w:pStyle w:val="a9"/>
        <w:rPr>
          <w:sz w:val="28"/>
          <w:szCs w:val="28"/>
        </w:rPr>
      </w:pPr>
      <w:r w:rsidRPr="007D3BC2">
        <w:rPr>
          <w:sz w:val="28"/>
          <w:szCs w:val="28"/>
        </w:rPr>
        <w:tab/>
        <w:t>Способствовать развитию и совершенствованию содержательных форм досуга молодежи планируется в рамках следующих мероприятий:</w:t>
      </w:r>
    </w:p>
    <w:p w:rsidR="007D3BC2" w:rsidRPr="007D3BC2" w:rsidRDefault="007D3BC2" w:rsidP="007D3BC2">
      <w:pPr>
        <w:pStyle w:val="a9"/>
        <w:numPr>
          <w:ilvl w:val="0"/>
          <w:numId w:val="7"/>
        </w:numPr>
        <w:rPr>
          <w:sz w:val="28"/>
          <w:szCs w:val="28"/>
        </w:rPr>
      </w:pPr>
      <w:r w:rsidRPr="007D3BC2">
        <w:rPr>
          <w:sz w:val="28"/>
          <w:szCs w:val="28"/>
        </w:rPr>
        <w:t>организация и проведение календарных молодежных праздников;</w:t>
      </w:r>
    </w:p>
    <w:p w:rsidR="007D3BC2" w:rsidRPr="007D3BC2" w:rsidRDefault="007D3BC2" w:rsidP="007D3BC2">
      <w:pPr>
        <w:pStyle w:val="a9"/>
        <w:numPr>
          <w:ilvl w:val="0"/>
          <w:numId w:val="7"/>
        </w:numPr>
        <w:rPr>
          <w:sz w:val="28"/>
          <w:szCs w:val="28"/>
        </w:rPr>
      </w:pPr>
      <w:r w:rsidRPr="007D3BC2">
        <w:rPr>
          <w:sz w:val="28"/>
          <w:szCs w:val="28"/>
        </w:rPr>
        <w:t>участие в организации и финансировании временного трудоустройства несовершеннолетних в возрасте от 14 до 18 лет;</w:t>
      </w:r>
    </w:p>
    <w:p w:rsidR="007D3BC2" w:rsidRPr="007D3BC2" w:rsidRDefault="007D3BC2" w:rsidP="007D3BC2">
      <w:pPr>
        <w:pStyle w:val="a9"/>
        <w:numPr>
          <w:ilvl w:val="0"/>
          <w:numId w:val="7"/>
        </w:numPr>
        <w:rPr>
          <w:sz w:val="28"/>
          <w:szCs w:val="28"/>
        </w:rPr>
      </w:pPr>
      <w:r w:rsidRPr="007D3BC2">
        <w:rPr>
          <w:sz w:val="28"/>
          <w:szCs w:val="28"/>
        </w:rPr>
        <w:t>организация взаимодействия с муниципальными и государственными учреждениями, работающими с молодежью на территории муниципального округа.</w:t>
      </w:r>
    </w:p>
    <w:p w:rsidR="007D3BC2" w:rsidRPr="007D3BC2" w:rsidRDefault="007D3BC2" w:rsidP="007D3BC2">
      <w:pPr>
        <w:pStyle w:val="a9"/>
        <w:rPr>
          <w:sz w:val="28"/>
          <w:szCs w:val="28"/>
        </w:rPr>
      </w:pPr>
      <w:r w:rsidRPr="007D3BC2">
        <w:rPr>
          <w:sz w:val="28"/>
          <w:szCs w:val="28"/>
        </w:rPr>
        <w:tab/>
        <w:t>Традиционно ключевыми событиями, определяющими масштабы и количество участников данных программных мероприятий, являются День молодежи,</w:t>
      </w:r>
      <w:r>
        <w:rPr>
          <w:sz w:val="28"/>
          <w:szCs w:val="28"/>
        </w:rPr>
        <w:t xml:space="preserve"> межрегиональный молодежный фестиваль исторической реконструкции «Ратники Святой Руси», </w:t>
      </w:r>
      <w:r w:rsidRPr="007D3BC2">
        <w:rPr>
          <w:sz w:val="28"/>
          <w:szCs w:val="28"/>
        </w:rPr>
        <w:t>летняя трудовая кампания, молодежные акции и проекты. Современные разработки и потенциал специалистов муниципальных учреждений, работающих с такой категорией населения как молодежь, а также соответствующий объем бюджетного финансирования позволит и дальше обеспечивать разнообразные формы досуговой занятости молодежи. Кроме того, данные мероприятия призваны привлекать молодежь к социально значимой деятельности в привлекательном для самой молодежи формате.</w:t>
      </w:r>
    </w:p>
    <w:p w:rsidR="007D3BC2" w:rsidRPr="007D3BC2" w:rsidRDefault="007D3BC2" w:rsidP="007D3BC2">
      <w:pPr>
        <w:pStyle w:val="a9"/>
        <w:rPr>
          <w:sz w:val="28"/>
          <w:szCs w:val="28"/>
        </w:rPr>
      </w:pPr>
      <w:r w:rsidRPr="007D3BC2">
        <w:rPr>
          <w:sz w:val="28"/>
          <w:szCs w:val="28"/>
        </w:rPr>
        <w:tab/>
        <w:t>Задачу по содействию молодежи в решении жилищных проблем планируется выполнять путем предоставления социальных выплат молодым семьям Свечинского муниципального округа на приобретение (строительство) жилья.</w:t>
      </w:r>
    </w:p>
    <w:p w:rsidR="007D3BC2" w:rsidRPr="007D3BC2" w:rsidRDefault="007D3BC2" w:rsidP="007D3BC2">
      <w:pPr>
        <w:pStyle w:val="a9"/>
        <w:rPr>
          <w:sz w:val="28"/>
          <w:szCs w:val="28"/>
        </w:rPr>
      </w:pPr>
      <w:r w:rsidRPr="007D3BC2">
        <w:rPr>
          <w:sz w:val="28"/>
          <w:szCs w:val="28"/>
        </w:rPr>
        <w:tab/>
        <w:t xml:space="preserve">Реализация мероприятия по обеспечению жильем молодых семей в муниципальном образовании Свечинский муниципальный округ демонстрирует стабильно высокий уровень значимости деятельности органов местного самоуправления по обеспечению социальной поддержки. Начиная с 2011 года, такую поддержку уже получили 12 молодых семей, нуждающихся в улучшении жилищных условий или нуждающихся в жилом помещении. </w:t>
      </w:r>
    </w:p>
    <w:p w:rsidR="007D3BC2" w:rsidRDefault="007D3BC2" w:rsidP="007D3BC2">
      <w:pPr>
        <w:pStyle w:val="a9"/>
        <w:rPr>
          <w:sz w:val="28"/>
          <w:szCs w:val="28"/>
        </w:rPr>
      </w:pPr>
      <w:r w:rsidRPr="007D3BC2">
        <w:rPr>
          <w:sz w:val="28"/>
          <w:szCs w:val="28"/>
        </w:rPr>
        <w:tab/>
        <w:t xml:space="preserve">Мероприятия муниципальной программы носят комплексный характер с учетом программно-вариативного подхода. Каждое программное мероприятие представляет собой не одно конкретное мероприятие (конкурс, фестиваль, семинар и т.п.), а комплекс событий и действий в течение всего срока реализации муниципальной программы. Данный комплекс формируется в ходе перспективного планирования на грядущий календарный год и в соответствии с механизмом реализации муниципальной </w:t>
      </w:r>
      <w:proofErr w:type="gramStart"/>
      <w:r w:rsidRPr="007D3BC2">
        <w:rPr>
          <w:sz w:val="28"/>
          <w:szCs w:val="28"/>
        </w:rPr>
        <w:t>программы</w:t>
      </w:r>
      <w:proofErr w:type="gramEnd"/>
      <w:r w:rsidRPr="007D3BC2">
        <w:rPr>
          <w:sz w:val="28"/>
          <w:szCs w:val="28"/>
        </w:rPr>
        <w:t xml:space="preserve"> может быть подвергнут необходимым уточнениям и изменениям либо исключен из муниципальной программы.</w:t>
      </w:r>
      <w:r w:rsidR="00331CA4">
        <w:rPr>
          <w:sz w:val="28"/>
          <w:szCs w:val="28"/>
        </w:rPr>
        <w:t>»</w:t>
      </w:r>
    </w:p>
    <w:p w:rsidR="007D3BC2" w:rsidRPr="007D3BC2" w:rsidRDefault="007D3BC2" w:rsidP="007D3BC2">
      <w:pPr>
        <w:pStyle w:val="a9"/>
        <w:rPr>
          <w:sz w:val="28"/>
          <w:szCs w:val="28"/>
        </w:rPr>
      </w:pPr>
    </w:p>
    <w:p w:rsidR="000E594C" w:rsidRDefault="000E594C" w:rsidP="000E5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0E594C" w:rsidRDefault="000E594C" w:rsidP="000E59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7D3BC2" w:rsidRPr="007D3BC2" w:rsidRDefault="007D3BC2" w:rsidP="00AD5A44">
      <w:pPr>
        <w:spacing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Расходы Муниципальной 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</w:p>
    <w:p w:rsidR="007D3BC2" w:rsidRPr="007D3BC2" w:rsidRDefault="007D3BC2" w:rsidP="00AD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Муниципальной программы на 2021 – 2025 года составит  </w:t>
      </w:r>
      <w:r>
        <w:rPr>
          <w:rFonts w:ascii="Times New Roman" w:hAnsi="Times New Roman" w:cs="Times New Roman"/>
          <w:bCs/>
          <w:sz w:val="28"/>
          <w:szCs w:val="28"/>
        </w:rPr>
        <w:t>1855,9</w:t>
      </w:r>
      <w:r w:rsidR="00966295">
        <w:rPr>
          <w:rFonts w:ascii="Times New Roman" w:hAnsi="Times New Roman" w:cs="Times New Roman"/>
          <w:bCs/>
          <w:sz w:val="28"/>
          <w:szCs w:val="28"/>
        </w:rPr>
        <w:t>40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 за счет всех источников финансирования, в том числе:</w:t>
      </w:r>
    </w:p>
    <w:p w:rsidR="007D3BC2" w:rsidRPr="007D3BC2" w:rsidRDefault="007D3BC2" w:rsidP="00AD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 w:rsidR="00966295">
        <w:rPr>
          <w:rFonts w:ascii="Times New Roman" w:hAnsi="Times New Roman" w:cs="Times New Roman"/>
          <w:bCs/>
          <w:sz w:val="28"/>
          <w:szCs w:val="28"/>
        </w:rPr>
        <w:t>805,937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3BC2" w:rsidRPr="007D3BC2" w:rsidRDefault="007D3BC2" w:rsidP="00AD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– </w:t>
      </w:r>
      <w:r w:rsidR="00966295">
        <w:rPr>
          <w:rFonts w:ascii="Times New Roman" w:hAnsi="Times New Roman" w:cs="Times New Roman"/>
          <w:bCs/>
          <w:sz w:val="28"/>
          <w:szCs w:val="28"/>
        </w:rPr>
        <w:t>511,603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3BC2" w:rsidRPr="007D3BC2" w:rsidRDefault="007D3BC2" w:rsidP="00AD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бюджета муниципального округа – </w:t>
      </w:r>
      <w:r w:rsidR="00966295">
        <w:rPr>
          <w:rFonts w:ascii="Times New Roman" w:hAnsi="Times New Roman" w:cs="Times New Roman"/>
          <w:sz w:val="28"/>
          <w:szCs w:val="28"/>
        </w:rPr>
        <w:t>538,4</w:t>
      </w:r>
      <w:r w:rsidRPr="007D3B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3BC2" w:rsidRPr="007D3BC2" w:rsidRDefault="007D3BC2" w:rsidP="00AD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внебюджетных источников (по согласованию) – 0 тыс. рублей. </w:t>
      </w:r>
    </w:p>
    <w:p w:rsidR="007D3BC2" w:rsidRPr="007D3BC2" w:rsidRDefault="007D3BC2" w:rsidP="00AD5A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С учётом каждого финансового года сумма средств на реализацию данной программы может изменяться. </w:t>
      </w:r>
    </w:p>
    <w:p w:rsidR="007D3BC2" w:rsidRPr="007D3BC2" w:rsidRDefault="007D3BC2" w:rsidP="00AD5A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Направлением финансирования Муниципальной программы являются «Прочие расходы» и «Транспортные услуги». </w:t>
      </w:r>
    </w:p>
    <w:p w:rsidR="007D3BC2" w:rsidRPr="007D3BC2" w:rsidRDefault="007D3BC2" w:rsidP="00AD5A44">
      <w:pPr>
        <w:spacing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бюджета, устанавливается решением Думы Свечинского муниципального округа о бюджете муниципального округа на очередной финансовый год и плановый период.</w:t>
      </w:r>
    </w:p>
    <w:p w:rsidR="007D3BC2" w:rsidRPr="007D3BC2" w:rsidRDefault="007D3BC2" w:rsidP="00AD5A44">
      <w:pPr>
        <w:spacing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7D3BC2" w:rsidRPr="007D3BC2" w:rsidRDefault="007D3BC2" w:rsidP="00AD5A44">
      <w:pPr>
        <w:spacing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7D3BC2" w:rsidRPr="007D3BC2" w:rsidRDefault="007D3BC2" w:rsidP="00AD5A44">
      <w:pPr>
        <w:spacing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финансирования.</w:t>
      </w:r>
    </w:p>
    <w:p w:rsidR="007D3BC2" w:rsidRPr="007D3BC2" w:rsidRDefault="007D3BC2" w:rsidP="00AD5A44">
      <w:pPr>
        <w:spacing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Информация о расходах местного бюджета на реализацию Муниципальной программы представлена в приложении № 2 к Муниципальной программе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.</w:t>
      </w:r>
      <w:r w:rsidR="00F05B4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E594C" w:rsidRDefault="00331CA4" w:rsidP="00AD5A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EC271A">
        <w:rPr>
          <w:rFonts w:ascii="Times New Roman" w:hAnsi="Times New Roman" w:cs="Times New Roman"/>
          <w:sz w:val="28"/>
        </w:rPr>
        <w:t>4. Приложение №2</w:t>
      </w:r>
      <w:r w:rsidR="000E594C">
        <w:rPr>
          <w:rFonts w:ascii="Times New Roman" w:hAnsi="Times New Roman" w:cs="Times New Roman"/>
          <w:sz w:val="28"/>
        </w:rPr>
        <w:t xml:space="preserve"> к Муниципальной программе</w:t>
      </w:r>
      <w:r>
        <w:rPr>
          <w:rFonts w:ascii="Times New Roman" w:hAnsi="Times New Roman" w:cs="Times New Roman"/>
          <w:sz w:val="28"/>
        </w:rPr>
        <w:t xml:space="preserve"> «</w:t>
      </w:r>
      <w:r w:rsidRPr="00331CA4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«Повышение эффективности реализации 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94C">
        <w:rPr>
          <w:rFonts w:ascii="Times New Roman" w:hAnsi="Times New Roman" w:cs="Times New Roman"/>
          <w:sz w:val="28"/>
        </w:rPr>
        <w:t>изложить в новой редакции.</w:t>
      </w:r>
    </w:p>
    <w:p w:rsidR="00331CA4" w:rsidRDefault="00331CA4" w:rsidP="00AD5A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</w:rPr>
        <w:t>Строку Паспорта П</w:t>
      </w:r>
      <w:r w:rsidRPr="00181705">
        <w:rPr>
          <w:rFonts w:ascii="Times New Roman" w:hAnsi="Times New Roman" w:cs="Times New Roman"/>
          <w:sz w:val="28"/>
          <w:szCs w:val="28"/>
        </w:rPr>
        <w:t>одпрограммы «Молодежь Свечинского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0"/>
        <w:gridCol w:w="5566"/>
      </w:tblGrid>
      <w:tr w:rsidR="00331CA4" w:rsidRPr="00181705" w:rsidTr="00331CA4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181705" w:rsidRDefault="00331CA4" w:rsidP="00AD5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181705" w:rsidRDefault="00331CA4" w:rsidP="00AD5A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105,6  тысяч рублей за счет средств бюджета муниципального округа, в том числе:</w:t>
            </w:r>
          </w:p>
          <w:p w:rsidR="00331CA4" w:rsidRPr="00181705" w:rsidRDefault="00331CA4" w:rsidP="00AD5A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–10</w:t>
            </w: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>2,8 тыс. руб.</w:t>
            </w:r>
          </w:p>
          <w:p w:rsidR="00331CA4" w:rsidRPr="00181705" w:rsidRDefault="00331CA4" w:rsidP="00AD5A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>в 2022году –52,8 тыс. руб.</w:t>
            </w:r>
          </w:p>
          <w:p w:rsidR="00331CA4" w:rsidRPr="00181705" w:rsidRDefault="00331CA4" w:rsidP="00AD5A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–52,8</w:t>
            </w: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31CA4" w:rsidRPr="00181705" w:rsidRDefault="00331CA4" w:rsidP="00AD5A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52,8</w:t>
            </w: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31CA4" w:rsidRPr="00181705" w:rsidRDefault="00331CA4" w:rsidP="00AD5A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52,8</w:t>
            </w: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31CA4" w:rsidRPr="00181705" w:rsidRDefault="00331CA4" w:rsidP="00AD5A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05">
              <w:rPr>
                <w:rFonts w:ascii="Times New Roman" w:hAnsi="Times New Roman" w:cs="Times New Roman"/>
                <w:sz w:val="24"/>
                <w:szCs w:val="24"/>
              </w:rPr>
              <w:t>(с учётом каждого финансового года сумма на реализацию данной программы может увеличиваться)</w:t>
            </w:r>
          </w:p>
        </w:tc>
      </w:tr>
    </w:tbl>
    <w:p w:rsidR="00331CA4" w:rsidRPr="00181705" w:rsidRDefault="00331CA4" w:rsidP="00AD5A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CA4" w:rsidRDefault="00331CA4" w:rsidP="00AD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</w:rPr>
        <w:t xml:space="preserve">Раздел 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1705">
        <w:rPr>
          <w:rFonts w:ascii="Times New Roman" w:hAnsi="Times New Roman" w:cs="Times New Roman"/>
          <w:sz w:val="28"/>
          <w:szCs w:val="28"/>
        </w:rPr>
        <w:t>одпрограммы «Молодежь Свечинского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«Обобщенная характеристика программных мероприятий, проектов Подпрограммы» изложить в новой редакции:</w:t>
      </w:r>
    </w:p>
    <w:p w:rsidR="00331CA4" w:rsidRPr="003549CB" w:rsidRDefault="00331CA4" w:rsidP="00AD5A44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549CB">
        <w:rPr>
          <w:rFonts w:ascii="Times New Roman" w:hAnsi="Times New Roman" w:cs="Times New Roman"/>
          <w:b/>
          <w:sz w:val="28"/>
          <w:szCs w:val="28"/>
        </w:rPr>
        <w:t>3. Обобщенная характеристика программных мероприятий, проектов Подпрограммы</w:t>
      </w:r>
    </w:p>
    <w:p w:rsidR="00331CA4" w:rsidRPr="003549CB" w:rsidRDefault="00331CA4" w:rsidP="00AD5A44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осуществляется путем реализации отдельных мероприятий:</w:t>
      </w:r>
    </w:p>
    <w:p w:rsidR="00331CA4" w:rsidRPr="003549CB" w:rsidRDefault="00331CA4" w:rsidP="00AD5A44">
      <w:pPr>
        <w:pStyle w:val="a9"/>
        <w:rPr>
          <w:sz w:val="28"/>
          <w:szCs w:val="28"/>
        </w:rPr>
      </w:pPr>
      <w:r w:rsidRPr="003549CB">
        <w:rPr>
          <w:sz w:val="28"/>
          <w:szCs w:val="28"/>
        </w:rPr>
        <w:tab/>
        <w:t xml:space="preserve">Способствовать развитию и совершенствованию механизмов взаимодействия органов власти, </w:t>
      </w:r>
      <w:proofErr w:type="spellStart"/>
      <w:proofErr w:type="gramStart"/>
      <w:r w:rsidRPr="003549CB">
        <w:rPr>
          <w:sz w:val="28"/>
          <w:szCs w:val="28"/>
        </w:rPr>
        <w:t>бизнес-сообщества</w:t>
      </w:r>
      <w:proofErr w:type="spellEnd"/>
      <w:proofErr w:type="gramEnd"/>
      <w:r w:rsidRPr="003549CB">
        <w:rPr>
          <w:sz w:val="28"/>
          <w:szCs w:val="28"/>
        </w:rPr>
        <w:t>, общественных объединений, направленных на реализацию потенциала молодежи, планируется в рамках следующих мероприятий: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вовлечение молодежи в социальные практики, развитие добровольчества;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реализация мероприятий, проектов гражданско-патриотической тематики;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proofErr w:type="spellStart"/>
      <w:r w:rsidRPr="003549CB">
        <w:rPr>
          <w:sz w:val="28"/>
          <w:szCs w:val="28"/>
        </w:rPr>
        <w:t>грантовая</w:t>
      </w:r>
      <w:proofErr w:type="spellEnd"/>
      <w:r w:rsidRPr="003549CB">
        <w:rPr>
          <w:sz w:val="28"/>
          <w:szCs w:val="28"/>
        </w:rPr>
        <w:t xml:space="preserve"> поддержка молодежных инициатив;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поддержка талантливой молодежи;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организация работы с учащейся молодежью;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организация работы по формированию в молодежной среде семейных ценностей;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организация работы с объединениями молодежного самоуправления;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организация работы с молодыми людьми, находящимися в социально опасном положении, молодежью "группы риска";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пропаганда здорового образа жизни, занятий физической культурой и спортом;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lastRenderedPageBreak/>
        <w:t>содействие профессиональному самоопределению молодежи, поддержка работающей молодежи;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создание условий для включения молодёжи в предпринимательскую деятельность;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развитие и поддержка молодежного сотрудничества;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социализация молодежи, нуждающейся в особой заботе государств;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>формирование российской идентичности, единства российской нации, содействие межкультурному и межконфессиональному диалогу в молодежной среде;</w:t>
      </w:r>
    </w:p>
    <w:p w:rsidR="00331CA4" w:rsidRPr="003549CB" w:rsidRDefault="00331CA4" w:rsidP="00AD5A44">
      <w:pPr>
        <w:pStyle w:val="a9"/>
        <w:numPr>
          <w:ilvl w:val="0"/>
          <w:numId w:val="5"/>
        </w:numPr>
        <w:rPr>
          <w:sz w:val="28"/>
          <w:szCs w:val="28"/>
        </w:rPr>
      </w:pPr>
      <w:r w:rsidRPr="003549CB">
        <w:rPr>
          <w:sz w:val="28"/>
          <w:szCs w:val="28"/>
        </w:rPr>
        <w:t xml:space="preserve">развитие общественно-политической активности молодежи. </w:t>
      </w:r>
    </w:p>
    <w:p w:rsidR="00331CA4" w:rsidRPr="003549CB" w:rsidRDefault="00331CA4" w:rsidP="00AD5A44">
      <w:pPr>
        <w:pStyle w:val="a9"/>
        <w:rPr>
          <w:sz w:val="28"/>
          <w:szCs w:val="28"/>
        </w:rPr>
      </w:pPr>
      <w:r w:rsidRPr="003549CB">
        <w:rPr>
          <w:sz w:val="28"/>
          <w:szCs w:val="28"/>
        </w:rPr>
        <w:tab/>
        <w:t xml:space="preserve">Реализация этих программных мероприятий позволяет параллельно создавать условия для формирования позитивных семейных, гражданских ценностей и традиций. </w:t>
      </w:r>
      <w:r w:rsidRPr="003549CB">
        <w:rPr>
          <w:sz w:val="28"/>
          <w:szCs w:val="28"/>
        </w:rPr>
        <w:br/>
      </w:r>
      <w:r w:rsidRPr="003549CB">
        <w:rPr>
          <w:sz w:val="28"/>
          <w:szCs w:val="28"/>
        </w:rPr>
        <w:tab/>
        <w:t>Для формирования информационного поля, благоприятного для развития молодежи, повышения эффективности использования информационной инфраструктуры необходимо осуществить следующие мероприятия:</w:t>
      </w:r>
    </w:p>
    <w:p w:rsidR="00331CA4" w:rsidRPr="003549CB" w:rsidRDefault="00331CA4" w:rsidP="00331CA4">
      <w:pPr>
        <w:pStyle w:val="a9"/>
        <w:numPr>
          <w:ilvl w:val="0"/>
          <w:numId w:val="6"/>
        </w:numPr>
        <w:rPr>
          <w:sz w:val="28"/>
          <w:szCs w:val="28"/>
        </w:rPr>
      </w:pPr>
      <w:r w:rsidRPr="003549CB">
        <w:rPr>
          <w:sz w:val="28"/>
          <w:szCs w:val="28"/>
        </w:rPr>
        <w:t>совершенствование информационно-методической базы работы с молодежью;</w:t>
      </w:r>
    </w:p>
    <w:p w:rsidR="00331CA4" w:rsidRPr="003549CB" w:rsidRDefault="00331CA4" w:rsidP="00331CA4">
      <w:pPr>
        <w:pStyle w:val="a9"/>
        <w:numPr>
          <w:ilvl w:val="0"/>
          <w:numId w:val="6"/>
        </w:numPr>
        <w:rPr>
          <w:sz w:val="28"/>
          <w:szCs w:val="28"/>
        </w:rPr>
      </w:pPr>
      <w:r w:rsidRPr="003549CB">
        <w:rPr>
          <w:sz w:val="28"/>
          <w:szCs w:val="28"/>
        </w:rPr>
        <w:t>совершенствование системы информационного сопровождения работы с молодежью.</w:t>
      </w:r>
    </w:p>
    <w:p w:rsidR="00331CA4" w:rsidRPr="003549CB" w:rsidRDefault="00331CA4" w:rsidP="00331CA4">
      <w:pPr>
        <w:pStyle w:val="a9"/>
        <w:rPr>
          <w:sz w:val="28"/>
          <w:szCs w:val="28"/>
        </w:rPr>
      </w:pPr>
      <w:r w:rsidRPr="003549CB">
        <w:rPr>
          <w:sz w:val="28"/>
          <w:szCs w:val="28"/>
        </w:rPr>
        <w:tab/>
        <w:t>Указанные мероприятия направлены также на повышение культуры информационной безопасности в молодежной среде и развитие эффективных механизмов информирования молодежи о направлениях и мероприятиях работы с молодежью в Свечинском муниципальном округе.</w:t>
      </w:r>
    </w:p>
    <w:p w:rsidR="00331CA4" w:rsidRPr="003549CB" w:rsidRDefault="00331CA4" w:rsidP="00331CA4">
      <w:pPr>
        <w:pStyle w:val="a9"/>
        <w:rPr>
          <w:sz w:val="28"/>
          <w:szCs w:val="28"/>
        </w:rPr>
      </w:pPr>
      <w:r w:rsidRPr="003549CB">
        <w:rPr>
          <w:sz w:val="28"/>
          <w:szCs w:val="28"/>
        </w:rPr>
        <w:tab/>
        <w:t>Способствовать развитию и совершенствованию содержательных форм досуга молодежи планируется в рамках следующих мероприятий:</w:t>
      </w:r>
    </w:p>
    <w:p w:rsidR="00331CA4" w:rsidRPr="003549CB" w:rsidRDefault="00331CA4" w:rsidP="00331CA4">
      <w:pPr>
        <w:pStyle w:val="a9"/>
        <w:numPr>
          <w:ilvl w:val="0"/>
          <w:numId w:val="7"/>
        </w:numPr>
        <w:rPr>
          <w:sz w:val="28"/>
          <w:szCs w:val="28"/>
        </w:rPr>
      </w:pPr>
      <w:r w:rsidRPr="003549CB">
        <w:rPr>
          <w:sz w:val="28"/>
          <w:szCs w:val="28"/>
        </w:rPr>
        <w:t>организация и проведение календарных молодежных праздников;</w:t>
      </w:r>
    </w:p>
    <w:p w:rsidR="00331CA4" w:rsidRPr="003549CB" w:rsidRDefault="00331CA4" w:rsidP="00331CA4">
      <w:pPr>
        <w:pStyle w:val="a9"/>
        <w:numPr>
          <w:ilvl w:val="0"/>
          <w:numId w:val="7"/>
        </w:numPr>
        <w:rPr>
          <w:sz w:val="28"/>
          <w:szCs w:val="28"/>
        </w:rPr>
      </w:pPr>
      <w:r w:rsidRPr="003549CB">
        <w:rPr>
          <w:sz w:val="28"/>
          <w:szCs w:val="28"/>
        </w:rPr>
        <w:t>участие в организации и финансировании временного трудоустройства несовершеннолетних в возрасте от 14 до 18 лет;</w:t>
      </w:r>
    </w:p>
    <w:p w:rsidR="00331CA4" w:rsidRPr="003549CB" w:rsidRDefault="00331CA4" w:rsidP="00331CA4">
      <w:pPr>
        <w:pStyle w:val="a9"/>
        <w:numPr>
          <w:ilvl w:val="0"/>
          <w:numId w:val="7"/>
        </w:numPr>
        <w:rPr>
          <w:sz w:val="28"/>
          <w:szCs w:val="28"/>
        </w:rPr>
      </w:pPr>
      <w:r w:rsidRPr="003549CB">
        <w:rPr>
          <w:sz w:val="28"/>
          <w:szCs w:val="28"/>
        </w:rPr>
        <w:t>организация взаимодействия с муниципальными и государственными учреждениями, работающими с молодежью на территории округа.</w:t>
      </w:r>
    </w:p>
    <w:p w:rsidR="00331CA4" w:rsidRDefault="00331CA4" w:rsidP="00331CA4">
      <w:pPr>
        <w:pStyle w:val="a9"/>
        <w:rPr>
          <w:sz w:val="28"/>
          <w:szCs w:val="28"/>
        </w:rPr>
      </w:pPr>
      <w:r w:rsidRPr="003549CB">
        <w:rPr>
          <w:sz w:val="28"/>
          <w:szCs w:val="28"/>
        </w:rPr>
        <w:tab/>
        <w:t>Традиционно ключевыми событиями, определяющими масштабы и количество участников данных программных мероприятий, являются День молодежи,</w:t>
      </w:r>
      <w:r>
        <w:rPr>
          <w:sz w:val="28"/>
          <w:szCs w:val="28"/>
        </w:rPr>
        <w:t xml:space="preserve"> межрегиональный молодежный фестиваль исторической реконструкции «Ратники Святой Руси»,</w:t>
      </w:r>
      <w:r w:rsidRPr="003549CB">
        <w:rPr>
          <w:sz w:val="28"/>
          <w:szCs w:val="28"/>
        </w:rPr>
        <w:t xml:space="preserve"> летняя трудовая кампания, молодежные акции и проекты. Современные разработки и потенциал специалистов муниципальных учреждений, работающих с такой категорией населения как молодежь, а также соответствующий объем бюджетного финансирования позволит и дальше обеспечивать разнообразные формы досуговой занятости молодежи. Кроме того, данные мероприятия призваны привлекать молодежь к социально значимой деятельности в привлекательном для самой молодежи формате</w:t>
      </w:r>
      <w:proofErr w:type="gramStart"/>
      <w:r w:rsidRPr="003549CB">
        <w:rPr>
          <w:sz w:val="28"/>
          <w:szCs w:val="28"/>
        </w:rPr>
        <w:t>.</w:t>
      </w:r>
      <w:r w:rsidR="00F05B49">
        <w:rPr>
          <w:sz w:val="28"/>
          <w:szCs w:val="28"/>
        </w:rPr>
        <w:t>»</w:t>
      </w:r>
      <w:proofErr w:type="gramEnd"/>
    </w:p>
    <w:p w:rsidR="00331CA4" w:rsidRPr="003549CB" w:rsidRDefault="00331CA4" w:rsidP="00331CA4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1CA4" w:rsidRDefault="00331CA4" w:rsidP="0033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Раздел 4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1705">
        <w:rPr>
          <w:rFonts w:ascii="Times New Roman" w:hAnsi="Times New Roman" w:cs="Times New Roman"/>
          <w:sz w:val="28"/>
          <w:szCs w:val="28"/>
        </w:rPr>
        <w:t>одпрограммы «Молодежь Свечинского района»</w:t>
      </w:r>
      <w:r>
        <w:rPr>
          <w:rFonts w:ascii="Times New Roman" w:hAnsi="Times New Roman" w:cs="Times New Roman"/>
          <w:sz w:val="28"/>
        </w:rPr>
        <w:t xml:space="preserve"> «</w:t>
      </w:r>
      <w:r w:rsidRPr="00034DF1">
        <w:rPr>
          <w:rFonts w:ascii="Times New Roman" w:hAnsi="Times New Roman" w:cs="Times New Roman"/>
          <w:sz w:val="28"/>
        </w:rPr>
        <w:t xml:space="preserve">Ресурсное обеспечение </w:t>
      </w:r>
      <w:r>
        <w:rPr>
          <w:rFonts w:ascii="Times New Roman" w:hAnsi="Times New Roman" w:cs="Times New Roman"/>
          <w:sz w:val="28"/>
        </w:rPr>
        <w:t>Подпрограммы» изложить в новой редакции:</w:t>
      </w:r>
    </w:p>
    <w:p w:rsidR="00331CA4" w:rsidRPr="00331CA4" w:rsidRDefault="00331CA4" w:rsidP="00331CA4">
      <w:pPr>
        <w:autoSpaceDE w:val="0"/>
        <w:autoSpaceDN w:val="0"/>
        <w:adjustRightInd w:val="0"/>
        <w:ind w:left="108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1CA4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331CA4" w:rsidRPr="003549CB" w:rsidRDefault="00331CA4" w:rsidP="00331C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Расходы на реализацию Подпрограммы формируются за счет средств бюджета муниципального округа.</w:t>
      </w:r>
    </w:p>
    <w:p w:rsidR="00331CA4" w:rsidRPr="003549CB" w:rsidRDefault="00331CA4" w:rsidP="00331C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49C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>
        <w:rPr>
          <w:rFonts w:ascii="Times New Roman" w:hAnsi="Times New Roman" w:cs="Times New Roman"/>
          <w:sz w:val="28"/>
          <w:szCs w:val="28"/>
        </w:rPr>
        <w:t>314,0 тысяч рублей за счет средств</w:t>
      </w:r>
      <w:r w:rsidRPr="003549C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549C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31CA4" w:rsidRPr="003549CB" w:rsidRDefault="00331CA4" w:rsidP="0033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549CB">
        <w:rPr>
          <w:rFonts w:ascii="Times New Roman" w:hAnsi="Times New Roman" w:cs="Times New Roman"/>
          <w:sz w:val="28"/>
          <w:szCs w:val="28"/>
        </w:rPr>
        <w:t>2,8 тыс. руб.</w:t>
      </w:r>
    </w:p>
    <w:p w:rsidR="00331CA4" w:rsidRPr="003549CB" w:rsidRDefault="00331CA4" w:rsidP="0033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2022году –52,8 тыс. руб.</w:t>
      </w:r>
    </w:p>
    <w:p w:rsidR="00331CA4" w:rsidRPr="003549CB" w:rsidRDefault="00331CA4" w:rsidP="0033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>52,8</w:t>
      </w:r>
      <w:r w:rsidRPr="003549CB">
        <w:rPr>
          <w:rFonts w:ascii="Times New Roman" w:hAnsi="Times New Roman" w:cs="Times New Roman"/>
          <w:sz w:val="28"/>
          <w:szCs w:val="28"/>
        </w:rPr>
        <w:t>тыс. руб.</w:t>
      </w:r>
    </w:p>
    <w:p w:rsidR="00331CA4" w:rsidRPr="003549CB" w:rsidRDefault="00331CA4" w:rsidP="0033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52,8</w:t>
      </w:r>
      <w:r w:rsidRPr="003549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31CA4" w:rsidRPr="003549CB" w:rsidRDefault="00331CA4" w:rsidP="0033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2025</w:t>
      </w:r>
      <w:r>
        <w:rPr>
          <w:rFonts w:ascii="Times New Roman" w:hAnsi="Times New Roman" w:cs="Times New Roman"/>
          <w:sz w:val="28"/>
          <w:szCs w:val="28"/>
        </w:rPr>
        <w:t xml:space="preserve"> году – 52,8</w:t>
      </w:r>
      <w:r w:rsidRPr="003549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31CA4" w:rsidRPr="003549CB" w:rsidRDefault="00331CA4" w:rsidP="00331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(с учётом каждого финансового года сумма на реализацию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49CB">
        <w:rPr>
          <w:rFonts w:ascii="Times New Roman" w:hAnsi="Times New Roman" w:cs="Times New Roman"/>
          <w:sz w:val="28"/>
          <w:szCs w:val="28"/>
        </w:rPr>
        <w:t xml:space="preserve">программы может увеличиваться). </w:t>
      </w:r>
    </w:p>
    <w:p w:rsidR="00331CA4" w:rsidRPr="003549CB" w:rsidRDefault="00331CA4" w:rsidP="00331C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 и «Транспортные услуги»</w:t>
      </w:r>
    </w:p>
    <w:p w:rsidR="00331CA4" w:rsidRPr="003549CB" w:rsidRDefault="00331CA4" w:rsidP="00331CA4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331CA4" w:rsidRDefault="00331CA4" w:rsidP="00331C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округа представлено в приложении № 2  к Муниципальной  программе</w:t>
      </w:r>
      <w:proofErr w:type="gramStart"/>
      <w:r w:rsidRPr="00354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31CA4" w:rsidRPr="003549CB" w:rsidRDefault="00331CA4" w:rsidP="00331C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1CA4" w:rsidRPr="003549CB" w:rsidRDefault="00331CA4" w:rsidP="0033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Строку Паспорта П</w:t>
      </w:r>
      <w:r w:rsidRPr="00181705">
        <w:rPr>
          <w:rFonts w:ascii="Times New Roman" w:hAnsi="Times New Roman" w:cs="Times New Roman"/>
          <w:sz w:val="28"/>
          <w:szCs w:val="28"/>
        </w:rPr>
        <w:t>одпрограммы «</w:t>
      </w:r>
      <w:r>
        <w:rPr>
          <w:rFonts w:ascii="Times New Roman" w:hAnsi="Times New Roman" w:cs="Times New Roman"/>
          <w:sz w:val="28"/>
          <w:szCs w:val="28"/>
        </w:rPr>
        <w:t>Дом для молодой семьи</w:t>
      </w:r>
      <w:r w:rsidRPr="001817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039"/>
      </w:tblGrid>
      <w:tr w:rsidR="00331CA4" w:rsidRPr="00F84CC6" w:rsidTr="00331CA4">
        <w:tc>
          <w:tcPr>
            <w:tcW w:w="4361" w:type="dxa"/>
          </w:tcPr>
          <w:p w:rsidR="00331CA4" w:rsidRPr="0027180E" w:rsidRDefault="00331CA4" w:rsidP="00331CA4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обеспечения Подпрограммы</w:t>
            </w:r>
          </w:p>
        </w:tc>
        <w:tc>
          <w:tcPr>
            <w:tcW w:w="5039" w:type="dxa"/>
          </w:tcPr>
          <w:p w:rsidR="00331CA4" w:rsidRPr="0027180E" w:rsidRDefault="00331CA4" w:rsidP="00331CA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В 2021-2025 годах общий объем финансирования Подпрограммы составит: </w:t>
            </w:r>
          </w:p>
          <w:p w:rsidR="00331CA4" w:rsidRPr="0027180E" w:rsidRDefault="00331CA4" w:rsidP="00331CA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всех источников финансирования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1541,9</w:t>
            </w:r>
            <w:r w:rsidR="009662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71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331CA4" w:rsidRPr="0027180E" w:rsidRDefault="00331CA4" w:rsidP="00331CA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31CA4" w:rsidRPr="0027180E" w:rsidRDefault="00331CA4" w:rsidP="00331CA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966295">
              <w:rPr>
                <w:rFonts w:ascii="Times New Roman" w:hAnsi="Times New Roman" w:cs="Times New Roman"/>
              </w:rPr>
              <w:t xml:space="preserve">805,937 </w:t>
            </w: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331CA4" w:rsidRPr="0027180E" w:rsidRDefault="00331CA4" w:rsidP="00331CA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– </w:t>
            </w:r>
            <w:r w:rsidR="00966295">
              <w:rPr>
                <w:rFonts w:ascii="Times New Roman" w:hAnsi="Times New Roman" w:cs="Times New Roman"/>
              </w:rPr>
              <w:t xml:space="preserve">511,603 </w:t>
            </w: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31CA4" w:rsidRPr="0027180E" w:rsidRDefault="00331CA4" w:rsidP="00331CA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66295">
              <w:rPr>
                <w:rFonts w:ascii="Times New Roman" w:hAnsi="Times New Roman" w:cs="Times New Roman"/>
                <w:sz w:val="24"/>
                <w:szCs w:val="24"/>
              </w:rPr>
              <w:t>224,4</w:t>
            </w: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31CA4" w:rsidRPr="0027180E" w:rsidRDefault="00331CA4" w:rsidP="00331CA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за счет  собственных и заемных средств молодых семей – 0 тыс</w:t>
            </w:r>
            <w:proofErr w:type="gramStart"/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331CA4" w:rsidRPr="0027180E" w:rsidRDefault="00331CA4" w:rsidP="00331CA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180E">
              <w:rPr>
                <w:rFonts w:ascii="Times New Roman" w:hAnsi="Times New Roman" w:cs="Times New Roman"/>
                <w:sz w:val="24"/>
                <w:szCs w:val="24"/>
              </w:rPr>
              <w:t>(с учетом каждого финансового года сумма на реализацию данной подпрограммы может измениться)</w:t>
            </w:r>
          </w:p>
        </w:tc>
      </w:tr>
    </w:tbl>
    <w:p w:rsidR="00331CA4" w:rsidRPr="003549CB" w:rsidRDefault="00331CA4" w:rsidP="00331CA4">
      <w:pPr>
        <w:pStyle w:val="a9"/>
        <w:rPr>
          <w:sz w:val="28"/>
          <w:szCs w:val="28"/>
        </w:rPr>
      </w:pPr>
    </w:p>
    <w:p w:rsidR="00331CA4" w:rsidRDefault="00331CA4" w:rsidP="00AD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</w:rPr>
        <w:t xml:space="preserve">Раздел 4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1705">
        <w:rPr>
          <w:rFonts w:ascii="Times New Roman" w:hAnsi="Times New Roman" w:cs="Times New Roman"/>
          <w:sz w:val="28"/>
          <w:szCs w:val="28"/>
        </w:rPr>
        <w:t>одпрограммы «</w:t>
      </w:r>
      <w:r>
        <w:rPr>
          <w:rFonts w:ascii="Times New Roman" w:hAnsi="Times New Roman" w:cs="Times New Roman"/>
          <w:sz w:val="28"/>
          <w:szCs w:val="28"/>
        </w:rPr>
        <w:t>Дом для молодой семьи</w:t>
      </w:r>
      <w:r w:rsidRPr="001817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«</w:t>
      </w:r>
      <w:r w:rsidRPr="00034DF1">
        <w:rPr>
          <w:rFonts w:ascii="Times New Roman" w:hAnsi="Times New Roman" w:cs="Times New Roman"/>
          <w:sz w:val="28"/>
        </w:rPr>
        <w:t xml:space="preserve">Ресурсное обеспечение </w:t>
      </w:r>
      <w:r>
        <w:rPr>
          <w:rFonts w:ascii="Times New Roman" w:hAnsi="Times New Roman" w:cs="Times New Roman"/>
          <w:sz w:val="28"/>
        </w:rPr>
        <w:t>Подпрограммы» изложить в новой редакции:</w:t>
      </w:r>
    </w:p>
    <w:p w:rsidR="00331CA4" w:rsidRPr="00925C75" w:rsidRDefault="00331CA4" w:rsidP="00AD5A4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925C75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331CA4" w:rsidRPr="00925C75" w:rsidRDefault="00331CA4" w:rsidP="00AD5A44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C75">
        <w:rPr>
          <w:rFonts w:ascii="Times New Roman" w:hAnsi="Times New Roman" w:cs="Times New Roman"/>
          <w:sz w:val="28"/>
          <w:szCs w:val="28"/>
        </w:rPr>
        <w:t xml:space="preserve">В 2021-2025 годах общий объем финансирования Подпрограммы составит: </w:t>
      </w:r>
    </w:p>
    <w:p w:rsidR="00331CA4" w:rsidRPr="00925C75" w:rsidRDefault="00331CA4" w:rsidP="00331CA4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за счет всех источников финансирования – 1541,9</w:t>
      </w:r>
      <w:r w:rsidR="00966295">
        <w:rPr>
          <w:rFonts w:ascii="Times New Roman" w:hAnsi="Times New Roman" w:cs="Times New Roman"/>
          <w:sz w:val="28"/>
          <w:szCs w:val="28"/>
        </w:rPr>
        <w:t>40</w:t>
      </w:r>
      <w:r w:rsidRPr="002718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5C75">
        <w:rPr>
          <w:rFonts w:ascii="Times New Roman" w:hAnsi="Times New Roman" w:cs="Times New Roman"/>
          <w:sz w:val="28"/>
          <w:szCs w:val="28"/>
        </w:rPr>
        <w:t>тыс. рублей</w:t>
      </w:r>
    </w:p>
    <w:p w:rsidR="00331CA4" w:rsidRPr="00925C75" w:rsidRDefault="00331CA4" w:rsidP="00331CA4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в том числе:</w:t>
      </w:r>
    </w:p>
    <w:p w:rsidR="00331CA4" w:rsidRPr="00925C75" w:rsidRDefault="00331CA4" w:rsidP="00331CA4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776622">
        <w:rPr>
          <w:rFonts w:ascii="Times New Roman" w:hAnsi="Times New Roman" w:cs="Times New Roman"/>
          <w:sz w:val="28"/>
          <w:szCs w:val="28"/>
        </w:rPr>
        <w:t>805,937</w:t>
      </w:r>
      <w:r w:rsidRPr="00925C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5C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5C75">
        <w:rPr>
          <w:rFonts w:ascii="Times New Roman" w:hAnsi="Times New Roman" w:cs="Times New Roman"/>
          <w:sz w:val="28"/>
          <w:szCs w:val="28"/>
        </w:rPr>
        <w:t>ублей;</w:t>
      </w:r>
    </w:p>
    <w:p w:rsidR="00331CA4" w:rsidRPr="00925C75" w:rsidRDefault="00331CA4" w:rsidP="00331CA4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776622">
        <w:rPr>
          <w:rFonts w:ascii="Times New Roman" w:hAnsi="Times New Roman" w:cs="Times New Roman"/>
          <w:sz w:val="28"/>
          <w:szCs w:val="28"/>
        </w:rPr>
        <w:t>511,603</w:t>
      </w:r>
      <w:r w:rsidRPr="00925C75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331CA4" w:rsidRPr="00925C75" w:rsidRDefault="00331CA4" w:rsidP="00331CA4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76622">
        <w:rPr>
          <w:rFonts w:ascii="Times New Roman" w:hAnsi="Times New Roman" w:cs="Times New Roman"/>
          <w:sz w:val="28"/>
          <w:szCs w:val="28"/>
        </w:rPr>
        <w:t>224,4</w:t>
      </w:r>
      <w:r w:rsidRPr="00925C7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1CA4" w:rsidRPr="00925C75" w:rsidRDefault="00331CA4" w:rsidP="00331CA4">
      <w:pPr>
        <w:spacing w:after="0" w:line="240" w:lineRule="auto"/>
        <w:ind w:firstLine="35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за счет  собственных и заемных средств молодых семей – 0 тыс</w:t>
      </w:r>
      <w:proofErr w:type="gramStart"/>
      <w:r w:rsidRPr="00925C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5C75">
        <w:rPr>
          <w:rFonts w:ascii="Times New Roman" w:hAnsi="Times New Roman" w:cs="Times New Roman"/>
          <w:sz w:val="28"/>
          <w:szCs w:val="28"/>
        </w:rPr>
        <w:t>ублей</w:t>
      </w:r>
    </w:p>
    <w:p w:rsidR="00331CA4" w:rsidRPr="00925C75" w:rsidRDefault="00331CA4" w:rsidP="00331C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С учётом каждого финансового года сумма на реализацию данной подпрограммы может изменяться.</w:t>
      </w:r>
    </w:p>
    <w:p w:rsidR="00331CA4" w:rsidRPr="00925C75" w:rsidRDefault="00331CA4" w:rsidP="00331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331CA4" w:rsidRPr="00925C75" w:rsidRDefault="00331CA4" w:rsidP="00331CA4">
      <w:pPr>
        <w:spacing w:after="0" w:line="24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331CA4" w:rsidRPr="00925C75" w:rsidRDefault="00331CA4" w:rsidP="00331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</w:t>
      </w:r>
    </w:p>
    <w:p w:rsidR="00331CA4" w:rsidRPr="00925C75" w:rsidRDefault="00331CA4" w:rsidP="00331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расходы».</w:t>
      </w:r>
    </w:p>
    <w:p w:rsidR="00331CA4" w:rsidRPr="00925C75" w:rsidRDefault="00331CA4" w:rsidP="00331C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5C75">
        <w:rPr>
          <w:rFonts w:ascii="Times New Roman" w:hAnsi="Times New Roman" w:cs="Times New Roman"/>
          <w:sz w:val="28"/>
          <w:szCs w:val="28"/>
        </w:rPr>
        <w:t>Информация о расходах на реализацию Подпрограммы за счет средств местного бюджета представлена в приложении № 2 к Муниципальной программе</w:t>
      </w:r>
      <w:proofErr w:type="gramStart"/>
      <w:r w:rsidRPr="00925C75">
        <w:rPr>
          <w:rFonts w:ascii="Times New Roman" w:hAnsi="Times New Roman" w:cs="Times New Roman"/>
          <w:sz w:val="28"/>
          <w:szCs w:val="28"/>
        </w:rPr>
        <w:t>.</w:t>
      </w:r>
      <w:r w:rsidR="00F05B4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31CA4" w:rsidRPr="003549CB" w:rsidRDefault="00331CA4" w:rsidP="0033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CA4" w:rsidRPr="00331CA4" w:rsidRDefault="00331CA4" w:rsidP="00331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94C" w:rsidRPr="00034DF1" w:rsidRDefault="000E594C" w:rsidP="000E594C">
      <w:pPr>
        <w:rPr>
          <w:rFonts w:ascii="Times New Roman" w:hAnsi="Times New Roman" w:cs="Times New Roman"/>
          <w:b/>
          <w:sz w:val="28"/>
        </w:rPr>
      </w:pPr>
    </w:p>
    <w:p w:rsidR="000E594C" w:rsidRDefault="000E594C" w:rsidP="000E5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0E594C" w:rsidSect="00707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271A" w:rsidRPr="00EC271A" w:rsidRDefault="00EC271A" w:rsidP="00EC271A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C271A" w:rsidRPr="00EC271A" w:rsidRDefault="00EC271A" w:rsidP="00EC271A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EC271A" w:rsidRPr="00EC271A" w:rsidRDefault="00EC271A" w:rsidP="00EC27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271A" w:rsidRPr="00EC271A" w:rsidRDefault="00EC271A" w:rsidP="00EC2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EC271A" w:rsidRPr="00EC271A" w:rsidRDefault="00EC271A" w:rsidP="00EC2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>«Повышение эффективности реализации молодежной политики»</w:t>
      </w:r>
    </w:p>
    <w:p w:rsidR="00EC271A" w:rsidRDefault="00EC271A" w:rsidP="00EC2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программы) </w:t>
      </w:r>
    </w:p>
    <w:p w:rsidR="00C6679F" w:rsidRDefault="00C6679F" w:rsidP="00EC2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6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50"/>
        <w:gridCol w:w="2268"/>
        <w:gridCol w:w="1701"/>
        <w:gridCol w:w="2268"/>
        <w:gridCol w:w="1134"/>
        <w:gridCol w:w="992"/>
        <w:gridCol w:w="993"/>
        <w:gridCol w:w="992"/>
        <w:gridCol w:w="992"/>
        <w:gridCol w:w="1418"/>
      </w:tblGrid>
      <w:tr w:rsidR="00C6679F" w:rsidRPr="00C6679F" w:rsidTr="00F465CB">
        <w:trPr>
          <w:trHeight w:val="307"/>
        </w:trPr>
        <w:tc>
          <w:tcPr>
            <w:tcW w:w="568" w:type="dxa"/>
            <w:vMerge w:val="restart"/>
          </w:tcPr>
          <w:p w:rsidR="00C6679F" w:rsidRPr="00C6679F" w:rsidRDefault="00C6679F" w:rsidP="00F465CB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C6679F" w:rsidRPr="00C6679F" w:rsidRDefault="00C6679F" w:rsidP="00F465CB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6679F" w:rsidRPr="00C6679F" w:rsidRDefault="00C6679F" w:rsidP="00F465CB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6679F" w:rsidRPr="00C6679F" w:rsidRDefault="00C6679F" w:rsidP="00F465CB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6679F" w:rsidRPr="00C6679F" w:rsidRDefault="00C6679F" w:rsidP="00F465CB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C6679F" w:rsidRPr="00C6679F" w:rsidTr="00F465CB">
        <w:trPr>
          <w:trHeight w:val="435"/>
        </w:trPr>
        <w:tc>
          <w:tcPr>
            <w:tcW w:w="568" w:type="dxa"/>
            <w:vMerge/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2021 </w:t>
            </w:r>
            <w:r w:rsidR="00F05B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2022 </w:t>
            </w:r>
            <w:r w:rsidR="00F05B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2023</w:t>
            </w:r>
            <w:r w:rsidR="00F05B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2024</w:t>
            </w:r>
            <w:r w:rsidR="00F05B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2025</w:t>
            </w:r>
            <w:r w:rsidR="00F05B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</w:tr>
      <w:tr w:rsidR="00F05B49" w:rsidRPr="00C6679F" w:rsidTr="00F465CB">
        <w:trPr>
          <w:trHeight w:val="316"/>
        </w:trPr>
        <w:tc>
          <w:tcPr>
            <w:tcW w:w="568" w:type="dxa"/>
            <w:vMerge w:val="restart"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05B49" w:rsidRPr="00C6679F" w:rsidRDefault="00F05B49" w:rsidP="00F05B49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F05B49" w:rsidRPr="00C6679F" w:rsidRDefault="00F05B49" w:rsidP="00F05B49">
            <w:pPr>
              <w:ind w:right="-93"/>
              <w:rPr>
                <w:rFonts w:ascii="Times New Roman" w:hAnsi="Times New Roman" w:cs="Times New Roman"/>
              </w:rPr>
            </w:pPr>
          </w:p>
          <w:p w:rsidR="00F05B49" w:rsidRPr="00C6679F" w:rsidRDefault="00F05B49" w:rsidP="00F05B49">
            <w:pPr>
              <w:ind w:right="-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  <w:b/>
                <w:bCs/>
              </w:rPr>
            </w:pPr>
            <w:r w:rsidRPr="00C6679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05B49" w:rsidRPr="00C6679F" w:rsidRDefault="00F05B49" w:rsidP="00966295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415,4</w:t>
            </w:r>
            <w:r w:rsidR="00966295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362,3</w:t>
            </w:r>
            <w:r w:rsidR="00966295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93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359,3</w:t>
            </w:r>
            <w:r w:rsidR="00966295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359,3</w:t>
            </w:r>
            <w:r w:rsidR="00966295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92" w:type="dxa"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359,3</w:t>
            </w:r>
            <w:r w:rsidR="00966295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418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1855,9</w:t>
            </w:r>
            <w:r w:rsidR="00966295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F05B49" w:rsidRPr="00C6679F" w:rsidTr="00F465CB">
        <w:trPr>
          <w:trHeight w:val="316"/>
        </w:trPr>
        <w:tc>
          <w:tcPr>
            <w:tcW w:w="568" w:type="dxa"/>
            <w:vMerge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B49" w:rsidRPr="00C6679F" w:rsidRDefault="00F05B49" w:rsidP="00F05B49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05B49" w:rsidRPr="00C6679F" w:rsidRDefault="00F05B49" w:rsidP="00F05B49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163,10</w:t>
            </w:r>
            <w:r w:rsidR="0096629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161,89</w:t>
            </w:r>
            <w:r w:rsidR="009662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160,31</w:t>
            </w:r>
            <w:r w:rsidR="009662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160,31</w:t>
            </w:r>
            <w:r w:rsidR="009662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160,31</w:t>
            </w:r>
            <w:r w:rsidR="009662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805,93</w:t>
            </w:r>
            <w:r w:rsidR="00966295">
              <w:rPr>
                <w:rFonts w:ascii="Times New Roman" w:hAnsi="Times New Roman" w:cs="Times New Roman"/>
              </w:rPr>
              <w:t>7</w:t>
            </w:r>
          </w:p>
        </w:tc>
      </w:tr>
      <w:tr w:rsidR="00F05B49" w:rsidRPr="00C6679F" w:rsidTr="00F465CB">
        <w:trPr>
          <w:trHeight w:val="316"/>
        </w:trPr>
        <w:tc>
          <w:tcPr>
            <w:tcW w:w="568" w:type="dxa"/>
            <w:vMerge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B49" w:rsidRPr="00C6679F" w:rsidRDefault="00F05B49" w:rsidP="00F05B49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05B49" w:rsidRPr="00C6679F" w:rsidRDefault="00F05B49" w:rsidP="00F05B49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103,537</w:t>
            </w:r>
          </w:p>
        </w:tc>
        <w:tc>
          <w:tcPr>
            <w:tcW w:w="992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102,768</w:t>
            </w:r>
          </w:p>
        </w:tc>
        <w:tc>
          <w:tcPr>
            <w:tcW w:w="993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101,766</w:t>
            </w:r>
          </w:p>
        </w:tc>
        <w:tc>
          <w:tcPr>
            <w:tcW w:w="992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101,766</w:t>
            </w:r>
          </w:p>
        </w:tc>
        <w:tc>
          <w:tcPr>
            <w:tcW w:w="992" w:type="dxa"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101,766</w:t>
            </w:r>
          </w:p>
        </w:tc>
        <w:tc>
          <w:tcPr>
            <w:tcW w:w="1418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511,603</w:t>
            </w:r>
            <w:r w:rsidRPr="00C66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5B49" w:rsidRPr="00C6679F" w:rsidTr="00F465CB">
        <w:trPr>
          <w:trHeight w:val="910"/>
        </w:trPr>
        <w:tc>
          <w:tcPr>
            <w:tcW w:w="568" w:type="dxa"/>
            <w:vMerge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05B49" w:rsidRPr="00C6679F" w:rsidRDefault="00F05B49" w:rsidP="00F05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05B49" w:rsidRPr="00C6679F" w:rsidRDefault="00F05B49" w:rsidP="00F05B49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05B49" w:rsidRPr="00C6679F" w:rsidRDefault="00F05B49" w:rsidP="00F05B49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992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993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92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992" w:type="dxa"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1418" w:type="dxa"/>
            <w:shd w:val="clear" w:color="auto" w:fill="auto"/>
            <w:hideMark/>
          </w:tcPr>
          <w:p w:rsidR="00F05B49" w:rsidRPr="00C6679F" w:rsidRDefault="00F05B49" w:rsidP="00F05B49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538,4</w:t>
            </w:r>
          </w:p>
        </w:tc>
      </w:tr>
      <w:tr w:rsidR="00C6679F" w:rsidRPr="00C6679F" w:rsidTr="00F465CB">
        <w:trPr>
          <w:trHeight w:val="477"/>
        </w:trPr>
        <w:tc>
          <w:tcPr>
            <w:tcW w:w="568" w:type="dxa"/>
            <w:vMerge/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6679F" w:rsidRPr="00C6679F" w:rsidRDefault="00C6679F" w:rsidP="00F465CB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6679F" w:rsidRPr="00C6679F" w:rsidRDefault="00C6679F" w:rsidP="00F465CB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2" w:type="dxa"/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3" w:type="dxa"/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810FA" w:rsidRDefault="000810FA" w:rsidP="00C6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79F" w:rsidRDefault="00C6679F" w:rsidP="00C6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851"/>
        <w:gridCol w:w="1843"/>
        <w:gridCol w:w="2268"/>
        <w:gridCol w:w="1701"/>
        <w:gridCol w:w="2268"/>
        <w:gridCol w:w="1134"/>
        <w:gridCol w:w="992"/>
        <w:gridCol w:w="993"/>
        <w:gridCol w:w="423"/>
        <w:gridCol w:w="569"/>
        <w:gridCol w:w="992"/>
        <w:gridCol w:w="1418"/>
      </w:tblGrid>
      <w:tr w:rsidR="00C6679F" w:rsidRPr="00CE22BE" w:rsidTr="00F465CB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C6679F" w:rsidRPr="00CE22BE" w:rsidTr="00F465CB">
        <w:trPr>
          <w:trHeight w:val="9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2021 </w:t>
            </w:r>
          </w:p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</w:tr>
      <w:tr w:rsidR="00C6679F" w:rsidRPr="00CE22BE" w:rsidTr="00F05B49">
        <w:trPr>
          <w:trHeight w:val="6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9F" w:rsidRPr="00707B96" w:rsidRDefault="00C6679F" w:rsidP="00F465CB">
            <w:pPr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707B96" w:rsidRDefault="00C6679F" w:rsidP="00C6679F">
            <w:pPr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707B96" w:rsidRDefault="00C6679F" w:rsidP="00F05B49">
            <w:pPr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 xml:space="preserve"> Молодежь Свечинского </w:t>
            </w:r>
            <w:r w:rsidR="00F05B49">
              <w:rPr>
                <w:rFonts w:ascii="Times New Roman" w:hAnsi="Times New Roman" w:cs="Times New Roman"/>
                <w:b/>
              </w:rPr>
              <w:t>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9F" w:rsidRPr="00C6679F" w:rsidRDefault="00C6679F" w:rsidP="00F465CB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9F" w:rsidRPr="00707B96" w:rsidRDefault="00C6679F" w:rsidP="00C6679F">
            <w:pPr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707B96" w:rsidRDefault="00707B96" w:rsidP="00F465CB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6679F" w:rsidRPr="00707B96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707B96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707B96" w:rsidRDefault="00707B96" w:rsidP="00F465CB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707B96" w:rsidRDefault="00707B96" w:rsidP="00F465CB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707B96" w:rsidRDefault="00707B96" w:rsidP="00F465CB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707B96" w:rsidRDefault="00707B96" w:rsidP="00707B96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314,0</w:t>
            </w:r>
          </w:p>
        </w:tc>
      </w:tr>
      <w:tr w:rsidR="00F05B49" w:rsidRPr="00CE22BE" w:rsidTr="00316C45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B49" w:rsidRPr="00C6679F" w:rsidRDefault="00F05B49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совершенствование системы гражданско-патриотического и военно-патриотического воспитания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49" w:rsidRPr="00C6679F" w:rsidRDefault="00F05B49" w:rsidP="00F465CB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F05B49" w:rsidRPr="00C6679F" w:rsidRDefault="00F05B49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49" w:rsidRPr="00F05B49" w:rsidRDefault="00F05B49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F05B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Default="00F05B49" w:rsidP="00316C45">
            <w:pPr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49" w:rsidRDefault="00F05B49" w:rsidP="00316C45">
            <w:pPr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F05B49" w:rsidRPr="00CE22BE" w:rsidTr="00316C45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B49" w:rsidRPr="00C6679F" w:rsidRDefault="00F05B49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49" w:rsidRPr="00C6679F" w:rsidRDefault="00F05B49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F05B49" w:rsidRPr="00CE22BE" w:rsidTr="00F465CB">
        <w:trPr>
          <w:trHeight w:val="84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B49" w:rsidRPr="00C6679F" w:rsidRDefault="00F05B49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49" w:rsidRPr="00C6679F" w:rsidRDefault="00F05B49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F05B49" w:rsidRPr="00CE22BE" w:rsidTr="00F465CB">
        <w:trPr>
          <w:trHeight w:val="53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49" w:rsidRPr="00C6679F" w:rsidRDefault="00F05B49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49" w:rsidRPr="00C6679F" w:rsidRDefault="00F05B49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Default="00F05B49" w:rsidP="00F05B49">
            <w:pPr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49" w:rsidRDefault="00F05B49" w:rsidP="00F05B49">
            <w:pPr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B49" w:rsidRPr="00C6679F" w:rsidRDefault="00F05B49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393A76" w:rsidRPr="00CE22BE" w:rsidTr="00F465CB">
        <w:trPr>
          <w:trHeight w:val="448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93A76">
            <w:pPr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393A76" w:rsidRPr="00CE22BE" w:rsidTr="00F465CB">
        <w:trPr>
          <w:trHeight w:val="55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93A76">
            <w:pPr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393A76" w:rsidRPr="00CE22BE" w:rsidTr="00F465CB">
        <w:trPr>
          <w:trHeight w:val="52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93A76">
            <w:pPr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393A76" w:rsidRPr="00CE22BE" w:rsidTr="00F465CB">
        <w:trPr>
          <w:trHeight w:val="59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93A76">
            <w:pPr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393A76" w:rsidRPr="00CE22BE" w:rsidTr="00F465CB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профилактика асоциального поведения и интеграция  молодых людей, 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93A76">
            <w:pPr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C6679F" w:rsidRPr="00CE22BE" w:rsidTr="00F465CB">
        <w:trPr>
          <w:trHeight w:val="4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C6679F" w:rsidRPr="00CE22BE" w:rsidTr="00F465CB">
        <w:trPr>
          <w:trHeight w:val="3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393A76" w:rsidRPr="00CE22BE" w:rsidTr="00F465CB">
        <w:trPr>
          <w:trHeight w:val="68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16C45">
            <w:pPr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393A76" w:rsidRPr="00CE22BE" w:rsidTr="00F465CB">
        <w:trPr>
          <w:trHeight w:val="68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Пропаганда здорового образа жизни и занятиями физической культуры и спорта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93A76">
            <w:pPr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C6679F" w:rsidRPr="00CE22BE" w:rsidTr="00F465CB">
        <w:trPr>
          <w:trHeight w:val="68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C6679F" w:rsidRPr="00CE22BE" w:rsidTr="00F465CB">
        <w:trPr>
          <w:trHeight w:val="68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393A76" w:rsidRPr="00CE22BE" w:rsidTr="00F465CB">
        <w:trPr>
          <w:trHeight w:val="68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16C45">
            <w:pPr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393A76" w:rsidRPr="00CE22BE" w:rsidTr="00F465C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93A76">
            <w:pPr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C6679F" w:rsidRPr="00CE22BE" w:rsidTr="00F465CB">
        <w:trPr>
          <w:trHeight w:val="6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C6679F" w:rsidRPr="00CE22BE" w:rsidTr="00F465CB">
        <w:trPr>
          <w:trHeight w:val="5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393A76" w:rsidRPr="00CE22BE" w:rsidTr="00F465CB">
        <w:trPr>
          <w:trHeight w:val="71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</w:t>
            </w:r>
            <w:r w:rsidRPr="00C6679F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545652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16C45">
            <w:pPr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393A76" w:rsidRPr="00CE22BE" w:rsidTr="00F465CB">
        <w:trPr>
          <w:trHeight w:val="71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1.1.6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создание условий для включения молодежи в предпринимательскую деятельность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93A76">
            <w:pPr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93A76">
            <w:pPr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C6679F" w:rsidRPr="00CE22BE" w:rsidTr="00F465CB">
        <w:trPr>
          <w:trHeight w:val="71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C6679F" w:rsidRPr="00CE22BE" w:rsidTr="00F465CB">
        <w:trPr>
          <w:trHeight w:val="71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393A76" w:rsidRPr="00CE22BE" w:rsidTr="00F465CB">
        <w:trPr>
          <w:trHeight w:val="71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76" w:rsidRPr="00C6679F" w:rsidRDefault="00393A76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A76" w:rsidRPr="00C6679F" w:rsidRDefault="00393A76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Default="00393A76" w:rsidP="00316C45">
            <w:pPr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A76" w:rsidRDefault="00393A76" w:rsidP="00316C45">
            <w:pPr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76" w:rsidRPr="00C6679F" w:rsidRDefault="00393A76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45193B" w:rsidRPr="00CE22BE" w:rsidTr="00F465CB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45193B">
            <w:pPr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C6679F" w:rsidRPr="00CE22BE" w:rsidTr="00F465CB">
        <w:trPr>
          <w:trHeight w:val="53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C6679F" w:rsidRPr="00CE22BE" w:rsidTr="00F465CB">
        <w:trPr>
          <w:trHeight w:val="60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193B" w:rsidRPr="00CE22BE" w:rsidTr="00F465CB">
        <w:trPr>
          <w:trHeight w:val="47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316C45">
            <w:pPr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193B" w:rsidRPr="00CE22BE" w:rsidTr="00F465CB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добровольчества в молодежной среде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45193B">
            <w:pPr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C6679F" w:rsidRPr="00CE22BE" w:rsidTr="00F465CB">
        <w:trPr>
          <w:trHeight w:val="50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C6679F" w:rsidRPr="00CE22BE" w:rsidTr="00F465CB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193B" w:rsidRPr="00CE22BE" w:rsidTr="00F465CB">
        <w:trPr>
          <w:trHeight w:val="26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316C45">
            <w:pPr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193B" w:rsidRPr="00CE22BE" w:rsidTr="00F465CB">
        <w:trPr>
          <w:trHeight w:val="596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45193B">
            <w:pPr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C6679F" w:rsidRPr="00CE22BE" w:rsidTr="00F465CB">
        <w:trPr>
          <w:trHeight w:val="4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C6679F" w:rsidRPr="00CE22BE" w:rsidTr="00F465CB">
        <w:trPr>
          <w:trHeight w:val="5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193B" w:rsidRPr="00CE22BE" w:rsidTr="00F465CB">
        <w:trPr>
          <w:trHeight w:val="41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316C45">
            <w:pPr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193B" w:rsidRPr="00CE22BE" w:rsidTr="00F465CB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45193B">
            <w:pPr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C6679F" w:rsidRPr="00CE22BE" w:rsidTr="00F465CB">
        <w:trPr>
          <w:trHeight w:val="5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C6679F" w:rsidRPr="00CE22BE" w:rsidTr="00F465CB">
        <w:trPr>
          <w:trHeight w:val="4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193B" w:rsidRPr="00CE22BE" w:rsidTr="00F465CB">
        <w:trPr>
          <w:trHeight w:val="6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316C45">
            <w:pPr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45193B" w:rsidRPr="00CE22BE" w:rsidTr="00F465CB">
        <w:trPr>
          <w:trHeight w:val="520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поддержка молодежных инициатив, поддержка и взаимодействие с общественными организациями и </w:t>
            </w:r>
            <w:r w:rsidRPr="00C6679F">
              <w:rPr>
                <w:rFonts w:ascii="Times New Roman" w:hAnsi="Times New Roman" w:cs="Times New Roman"/>
              </w:rPr>
              <w:lastRenderedPageBreak/>
              <w:t>движениями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УОСиМП</w:t>
            </w:r>
          </w:p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45193B">
            <w:pPr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C6679F" w:rsidRPr="00CE22BE" w:rsidTr="00F465CB">
        <w:trPr>
          <w:trHeight w:val="4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C6679F" w:rsidRPr="00CE22BE" w:rsidTr="00F465CB">
        <w:trPr>
          <w:trHeight w:val="48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193B" w:rsidRPr="00CE22BE" w:rsidTr="00F465CB">
        <w:trPr>
          <w:trHeight w:val="56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316C45">
            <w:pPr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193B" w:rsidRPr="00CE22BE" w:rsidTr="00F465CB">
        <w:trPr>
          <w:trHeight w:val="5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общественно-политической активности молодеж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45193B">
            <w:pPr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45193B">
            <w:pPr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C6679F" w:rsidRPr="00CE22BE" w:rsidTr="00F465CB">
        <w:trPr>
          <w:trHeight w:val="5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C6679F" w:rsidRPr="00CE22BE" w:rsidTr="00F465CB">
        <w:trPr>
          <w:trHeight w:val="56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C6679F" w:rsidRPr="00C6679F" w:rsidRDefault="00C6679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193B" w:rsidRPr="00CE22BE" w:rsidTr="00707B96">
        <w:trPr>
          <w:trHeight w:val="570"/>
        </w:trPr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 w:rsidRPr="00C6679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6679F"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Default="0045193B" w:rsidP="00316C45">
            <w:pPr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193B" w:rsidRDefault="0045193B" w:rsidP="00316C45">
            <w:pPr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3A5F6F" w:rsidRPr="00CE22BE" w:rsidTr="00F465CB">
        <w:trPr>
          <w:trHeight w:val="556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A5F6F" w:rsidRPr="003A5F6F" w:rsidRDefault="003A5F6F" w:rsidP="00F46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C6679F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3A5F6F">
            <w:pPr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молодежный фестиваль исторической реконструкции «Ратники Святой Руси»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F6F" w:rsidRPr="00C6679F" w:rsidRDefault="003A5F6F" w:rsidP="003A5F6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УОСиМП</w:t>
            </w:r>
          </w:p>
          <w:p w:rsidR="003A5F6F" w:rsidRPr="003A5F6F" w:rsidRDefault="003A5F6F" w:rsidP="00C6679F">
            <w:pPr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A5F6F" w:rsidRPr="003A5F6F" w:rsidRDefault="003A5F6F" w:rsidP="00C6679F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3A5F6F" w:rsidRPr="00CE22BE" w:rsidTr="00F465CB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6F" w:rsidRDefault="003A5F6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Default="003A5F6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F6F" w:rsidRDefault="003A5F6F" w:rsidP="003A5F6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F6F" w:rsidRPr="00C6679F" w:rsidRDefault="003A5F6F" w:rsidP="003A5F6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A5F6F" w:rsidRPr="003A5F6F" w:rsidRDefault="003A5F6F" w:rsidP="00C6679F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A5F6F" w:rsidRPr="00CE22BE" w:rsidTr="00F465CB">
        <w:trPr>
          <w:trHeight w:val="5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6F" w:rsidRDefault="003A5F6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Default="003A5F6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F6F" w:rsidRDefault="003A5F6F" w:rsidP="003A5F6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5F6F" w:rsidRPr="00C6679F" w:rsidRDefault="003A5F6F" w:rsidP="003A5F6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A5F6F" w:rsidRPr="003A5F6F" w:rsidRDefault="003A5F6F" w:rsidP="00C6679F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A5F6F" w:rsidRPr="00CE22BE" w:rsidTr="00F465CB">
        <w:trPr>
          <w:trHeight w:val="5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6F" w:rsidRDefault="003A5F6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Default="003A5F6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Default="003A5F6F" w:rsidP="003A5F6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C6679F" w:rsidRDefault="003A5F6F" w:rsidP="003A5F6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F6F" w:rsidRPr="003A5F6F" w:rsidRDefault="003A5F6F" w:rsidP="00C6679F">
            <w:pPr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F6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F6F" w:rsidRPr="003A5F6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C6679F" w:rsidRPr="00CE22BE" w:rsidTr="00F465CB">
        <w:trPr>
          <w:trHeight w:val="5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9F" w:rsidRPr="003A5F6F" w:rsidRDefault="00C6679F" w:rsidP="00F465CB">
            <w:pPr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3A5F6F" w:rsidRDefault="00C6679F" w:rsidP="00C6679F">
            <w:pPr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br w:type="page"/>
              <w:t>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3A5F6F" w:rsidRDefault="00C6679F" w:rsidP="00C6679F">
            <w:pPr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«Дом для молодой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3A5F6F" w:rsidRDefault="00C6679F" w:rsidP="00C6679F">
            <w:pPr>
              <w:ind w:right="-9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3A5F6F" w:rsidRDefault="00C6679F" w:rsidP="00C6679F">
            <w:pPr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9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312,6</w:t>
            </w:r>
            <w:r w:rsidR="0096629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9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309,5</w:t>
            </w:r>
            <w:r w:rsidR="0096629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9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</w:t>
            </w:r>
            <w:r w:rsidR="0045193B">
              <w:rPr>
                <w:rFonts w:ascii="Times New Roman" w:hAnsi="Times New Roman" w:cs="Times New Roman"/>
                <w:b/>
              </w:rPr>
              <w:t>5</w:t>
            </w:r>
            <w:r w:rsidR="0096629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9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</w:t>
            </w:r>
            <w:r w:rsidR="0045193B">
              <w:rPr>
                <w:rFonts w:ascii="Times New Roman" w:hAnsi="Times New Roman" w:cs="Times New Roman"/>
                <w:b/>
              </w:rPr>
              <w:t>5</w:t>
            </w:r>
            <w:r w:rsidR="0096629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3A5F6F" w:rsidRDefault="003A5F6F" w:rsidP="00F465CB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</w:t>
            </w:r>
            <w:r w:rsidR="0045193B">
              <w:rPr>
                <w:rFonts w:ascii="Times New Roman" w:hAnsi="Times New Roman" w:cs="Times New Roman"/>
                <w:b/>
              </w:rPr>
              <w:t>5</w:t>
            </w:r>
            <w:r w:rsidR="0096629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9F" w:rsidRPr="003A5F6F" w:rsidRDefault="00BC227A" w:rsidP="00F465CB">
            <w:pPr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1541,9</w:t>
            </w:r>
            <w:r w:rsidR="00966295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45193B" w:rsidRPr="00CE22BE" w:rsidTr="00F465CB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предоставление социальных выплат молодым семьям на приобретение жилья, в том числе экономкласса, или строительство </w:t>
            </w:r>
            <w:r w:rsidRPr="00C6679F">
              <w:rPr>
                <w:rFonts w:ascii="Times New Roman" w:hAnsi="Times New Roman" w:cs="Times New Roman"/>
              </w:rPr>
              <w:lastRenderedPageBreak/>
              <w:t>индивидуального жилого дома, в том числе экономкласса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УОСиМП</w:t>
            </w:r>
          </w:p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</w:t>
            </w:r>
            <w:r w:rsidR="00966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161,89</w:t>
            </w:r>
            <w:r w:rsidR="00966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160,31</w:t>
            </w:r>
            <w:r w:rsidR="009662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160,31</w:t>
            </w:r>
            <w:r w:rsidR="009662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Pr="00C6679F" w:rsidRDefault="0045193B" w:rsidP="00316C45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160,31</w:t>
            </w:r>
            <w:r w:rsidR="009662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805,93</w:t>
            </w:r>
            <w:r w:rsidR="00966295">
              <w:rPr>
                <w:rFonts w:ascii="Times New Roman" w:hAnsi="Times New Roman" w:cs="Times New Roman"/>
              </w:rPr>
              <w:t>7</w:t>
            </w:r>
          </w:p>
        </w:tc>
      </w:tr>
      <w:tr w:rsidR="0045193B" w:rsidRPr="00CE22BE" w:rsidTr="00F465CB">
        <w:trPr>
          <w:trHeight w:val="39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Default="0045193B">
            <w:r w:rsidRPr="005225A3">
              <w:rPr>
                <w:rFonts w:ascii="Times New Roman" w:hAnsi="Times New Roman" w:cs="Times New Roman"/>
              </w:rPr>
              <w:t>101,766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>
            <w:r w:rsidRPr="005225A3">
              <w:rPr>
                <w:rFonts w:ascii="Times New Roman" w:hAnsi="Times New Roman" w:cs="Times New Roman"/>
              </w:rPr>
              <w:t>101,766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511,603</w:t>
            </w:r>
          </w:p>
        </w:tc>
      </w:tr>
      <w:tr w:rsidR="0045193B" w:rsidRPr="00CE22BE" w:rsidTr="00F465CB">
        <w:trPr>
          <w:trHeight w:val="39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193B" w:rsidRPr="00C6679F" w:rsidRDefault="0045193B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3B" w:rsidRPr="00C6679F" w:rsidRDefault="0045193B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Pr="00C6679F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Default="0045193B" w:rsidP="0045193B">
            <w:pPr>
              <w:jc w:val="center"/>
            </w:pPr>
            <w:r w:rsidRPr="00DB0954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93B" w:rsidRDefault="0045193B" w:rsidP="0045193B">
            <w:pPr>
              <w:jc w:val="center"/>
            </w:pPr>
            <w:r w:rsidRPr="00DB0954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93B" w:rsidRPr="00C6679F" w:rsidRDefault="0045193B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224,4</w:t>
            </w:r>
          </w:p>
        </w:tc>
      </w:tr>
      <w:tr w:rsidR="00C6679F" w:rsidRPr="00CE22BE" w:rsidTr="00F465CB">
        <w:trPr>
          <w:trHeight w:val="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9F" w:rsidRPr="00C6679F" w:rsidRDefault="00C6679F" w:rsidP="00C6679F">
            <w:pPr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9F" w:rsidRPr="00C6679F" w:rsidRDefault="00C6679F" w:rsidP="00F465C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227A" w:rsidRDefault="00BC227A" w:rsidP="00C6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227A" w:rsidSect="00707B9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25C75" w:rsidRPr="003549CB" w:rsidRDefault="00925C75" w:rsidP="00F05B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25C75" w:rsidRPr="003549CB" w:rsidSect="0018170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310B38CE"/>
    <w:multiLevelType w:val="hybridMultilevel"/>
    <w:tmpl w:val="E00C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68D1E7B"/>
    <w:multiLevelType w:val="hybridMultilevel"/>
    <w:tmpl w:val="19A6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CB20AD"/>
    <w:multiLevelType w:val="hybridMultilevel"/>
    <w:tmpl w:val="B008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94C"/>
    <w:rsid w:val="000810FA"/>
    <w:rsid w:val="000E594C"/>
    <w:rsid w:val="00130220"/>
    <w:rsid w:val="00181705"/>
    <w:rsid w:val="0027180E"/>
    <w:rsid w:val="00284654"/>
    <w:rsid w:val="00316C45"/>
    <w:rsid w:val="00331CA4"/>
    <w:rsid w:val="003413C7"/>
    <w:rsid w:val="003549CB"/>
    <w:rsid w:val="00381414"/>
    <w:rsid w:val="00393A76"/>
    <w:rsid w:val="003A5F6F"/>
    <w:rsid w:val="003B47B5"/>
    <w:rsid w:val="004208CB"/>
    <w:rsid w:val="00426E7E"/>
    <w:rsid w:val="0045193B"/>
    <w:rsid w:val="004577B7"/>
    <w:rsid w:val="004D78DA"/>
    <w:rsid w:val="0050241A"/>
    <w:rsid w:val="00573515"/>
    <w:rsid w:val="006106EB"/>
    <w:rsid w:val="00707B96"/>
    <w:rsid w:val="00776622"/>
    <w:rsid w:val="007D3BC2"/>
    <w:rsid w:val="00925C75"/>
    <w:rsid w:val="00966295"/>
    <w:rsid w:val="00AD5A44"/>
    <w:rsid w:val="00B837BF"/>
    <w:rsid w:val="00BC227A"/>
    <w:rsid w:val="00C6679F"/>
    <w:rsid w:val="00C73D70"/>
    <w:rsid w:val="00C8712B"/>
    <w:rsid w:val="00CD5B36"/>
    <w:rsid w:val="00E730C1"/>
    <w:rsid w:val="00EC271A"/>
    <w:rsid w:val="00ED2C1E"/>
    <w:rsid w:val="00F05B49"/>
    <w:rsid w:val="00F4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4C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94C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59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9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5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E594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D3BC2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Bullet"/>
    <w:basedOn w:val="a"/>
    <w:autoRedefine/>
    <w:rsid w:val="007D3BC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user</cp:lastModifiedBy>
  <cp:revision>3</cp:revision>
  <cp:lastPrinted>2021-01-21T12:43:00Z</cp:lastPrinted>
  <dcterms:created xsi:type="dcterms:W3CDTF">2021-01-29T05:15:00Z</dcterms:created>
  <dcterms:modified xsi:type="dcterms:W3CDTF">2021-02-09T10:38:00Z</dcterms:modified>
</cp:coreProperties>
</file>