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55C35" w:rsidRPr="00D073CE" w:rsidTr="00755C35">
        <w:trPr>
          <w:trHeight w:hRule="exact" w:val="3114"/>
        </w:trPr>
        <w:tc>
          <w:tcPr>
            <w:tcW w:w="9462" w:type="dxa"/>
            <w:gridSpan w:val="4"/>
          </w:tcPr>
          <w:p w:rsidR="00755C35" w:rsidRPr="00D073CE" w:rsidRDefault="00755C35" w:rsidP="00755C35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5C35" w:rsidRPr="00D073CE" w:rsidRDefault="00755C35" w:rsidP="00755C35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C35" w:rsidRPr="00D073CE" w:rsidRDefault="00755C35" w:rsidP="00755C35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C35" w:rsidRPr="00D073CE" w:rsidRDefault="00755C35" w:rsidP="00755C35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755C35" w:rsidRPr="00D073CE" w:rsidRDefault="00755C35" w:rsidP="00755C35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755C35" w:rsidRPr="00D073CE" w:rsidRDefault="00755C35" w:rsidP="00755C3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55C35" w:rsidRPr="00D073CE" w:rsidRDefault="00755C35" w:rsidP="00755C3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55C35" w:rsidRPr="00D073CE" w:rsidRDefault="00755C35" w:rsidP="00755C3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55C35" w:rsidRPr="00D073CE" w:rsidRDefault="00755C35" w:rsidP="00755C3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55C35" w:rsidRPr="00D073CE" w:rsidRDefault="00755C35" w:rsidP="00755C3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755C35" w:rsidRPr="00D073CE" w:rsidRDefault="00755C35" w:rsidP="00755C35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55C35" w:rsidRPr="00D073CE" w:rsidTr="00755C3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55C35" w:rsidRPr="00D073CE" w:rsidRDefault="00755C35" w:rsidP="00AC466D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4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01.06.2023</w:t>
            </w:r>
          </w:p>
        </w:tc>
        <w:tc>
          <w:tcPr>
            <w:tcW w:w="2849" w:type="dxa"/>
          </w:tcPr>
          <w:p w:rsidR="00755C35" w:rsidRPr="00D073CE" w:rsidRDefault="00755C35" w:rsidP="0075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755C35" w:rsidRPr="00D073CE" w:rsidRDefault="00755C35" w:rsidP="0075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55C35" w:rsidRPr="00D073CE" w:rsidRDefault="00240270" w:rsidP="0075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</w:tr>
      <w:tr w:rsidR="00755C35" w:rsidRPr="00D073CE" w:rsidTr="00755C3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55C35" w:rsidRPr="00D073CE" w:rsidRDefault="00755C35" w:rsidP="00755C3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Свеча </w:t>
            </w:r>
          </w:p>
        </w:tc>
      </w:tr>
    </w:tbl>
    <w:p w:rsidR="00755C35" w:rsidRPr="00D073CE" w:rsidRDefault="00755C35" w:rsidP="00755C3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755C35" w:rsidRPr="00AB7CBE" w:rsidRDefault="00755C35" w:rsidP="00755C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7" w:history="1">
        <w:r w:rsidRPr="00AB7C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755C35" w:rsidRPr="00240270" w:rsidRDefault="00755C35" w:rsidP="00755C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270">
        <w:rPr>
          <w:rFonts w:ascii="Times New Roman" w:hAnsi="Times New Roman" w:cs="Times New Roman"/>
          <w:sz w:val="28"/>
          <w:szCs w:val="28"/>
        </w:rPr>
        <w:t>1.</w:t>
      </w:r>
      <w:r w:rsidRPr="00240270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2F4F9A" w:rsidRDefault="00755C35" w:rsidP="00240270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270">
        <w:rPr>
          <w:rFonts w:ascii="Times New Roman" w:hAnsi="Times New Roman" w:cs="Times New Roman"/>
          <w:sz w:val="28"/>
          <w:szCs w:val="28"/>
        </w:rPr>
        <w:t xml:space="preserve">1.1. </w:t>
      </w:r>
      <w:r w:rsidRPr="00AB7CBE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B7CB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F4F9A" w:rsidRDefault="002F4F9A" w:rsidP="00755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C35" w:rsidRPr="00AB7CBE" w:rsidRDefault="00755C35" w:rsidP="00755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B7CBE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B7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C35" w:rsidRPr="00AB7CBE" w:rsidRDefault="00755C35" w:rsidP="00755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</w:r>
      <w:r w:rsidRPr="00AB7CBE">
        <w:rPr>
          <w:rFonts w:ascii="Times New Roman" w:hAnsi="Times New Roman" w:cs="Times New Roman"/>
          <w:sz w:val="28"/>
          <w:szCs w:val="28"/>
        </w:rPr>
        <w:tab/>
        <w:t xml:space="preserve">       Г. С. Гоголева</w:t>
      </w:r>
    </w:p>
    <w:p w:rsidR="00755C35" w:rsidRPr="00AB7CBE" w:rsidRDefault="00755C35" w:rsidP="00755C35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755C35" w:rsidRPr="00AB7CBE" w:rsidRDefault="00755C35" w:rsidP="00755C35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5" w:rsidRPr="00AB7CBE" w:rsidRDefault="00755C35" w:rsidP="00755C3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55C35" w:rsidRPr="00AB7CBE" w:rsidRDefault="00755C35" w:rsidP="00755C35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F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F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5C35" w:rsidRPr="00AB7CBE" w:rsidRDefault="00755C35" w:rsidP="00755C35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5" w:rsidRPr="00AB7CBE" w:rsidRDefault="00755C35" w:rsidP="0075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55C35" w:rsidRPr="00AB7CBE" w:rsidRDefault="00755C35" w:rsidP="0075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Свечинского муниципального округа Кировской области</w:t>
      </w:r>
    </w:p>
    <w:p w:rsidR="00755C35" w:rsidRPr="00AB7CBE" w:rsidRDefault="00755C35" w:rsidP="0075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755C35" w:rsidRPr="00AB7CBE" w:rsidRDefault="00755C35" w:rsidP="00755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35" w:rsidRPr="00AB7CBE" w:rsidRDefault="00755C35" w:rsidP="00755C3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спорта Муниципальной программы </w:t>
      </w:r>
      <w:r w:rsidRPr="00AB7CBE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755C35" w:rsidRPr="00AB7CBE" w:rsidTr="00755C35">
        <w:tc>
          <w:tcPr>
            <w:tcW w:w="3794" w:type="dxa"/>
          </w:tcPr>
          <w:p w:rsidR="00755C35" w:rsidRPr="00AB7CBE" w:rsidRDefault="00755C35" w:rsidP="0075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 программы</w:t>
            </w:r>
          </w:p>
        </w:tc>
        <w:tc>
          <w:tcPr>
            <w:tcW w:w="5446" w:type="dxa"/>
          </w:tcPr>
          <w:p w:rsidR="00755C35" w:rsidRPr="00AB7CBE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2021-2025 годы </w:t>
            </w:r>
            <w:r w:rsidRPr="000757F4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625,86 </w:t>
            </w:r>
            <w:r w:rsidRPr="00E97DC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755C35" w:rsidRPr="00AB7CBE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163,103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755C35" w:rsidRPr="00AB7CBE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103,537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55C35" w:rsidRPr="00AB7CBE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округа </w:t>
            </w:r>
            <w:r w:rsidRPr="00AC466D">
              <w:rPr>
                <w:rFonts w:ascii="Times New Roman" w:hAnsi="Times New Roman" w:cs="Times New Roman"/>
                <w:sz w:val="28"/>
                <w:szCs w:val="28"/>
              </w:rPr>
              <w:t>359,22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55C35" w:rsidRPr="00AB7CBE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 тыс. рублей</w:t>
            </w:r>
          </w:p>
          <w:p w:rsidR="00755C35" w:rsidRPr="00AB7CBE" w:rsidRDefault="00755C35" w:rsidP="00755C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каждого финансового года сумма средств на реализацию данной программы может изменяться)»</w:t>
            </w:r>
          </w:p>
        </w:tc>
      </w:tr>
    </w:tbl>
    <w:p w:rsidR="00755C35" w:rsidRPr="00AB7CBE" w:rsidRDefault="00755C35" w:rsidP="00755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C35" w:rsidRPr="003600A9" w:rsidRDefault="00755C35" w:rsidP="0024027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0A9"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755C35" w:rsidRPr="00AB7CBE" w:rsidRDefault="00755C35" w:rsidP="00240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муниципальной программы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755C35" w:rsidRPr="00AB7CBE" w:rsidRDefault="00755C35" w:rsidP="002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на 2021 – 2025 года составит </w:t>
      </w:r>
      <w:r w:rsidR="006118D6" w:rsidRPr="00AC466D">
        <w:rPr>
          <w:rFonts w:ascii="Times New Roman" w:hAnsi="Times New Roman" w:cs="Times New Roman"/>
          <w:bCs/>
          <w:sz w:val="28"/>
          <w:szCs w:val="28"/>
        </w:rPr>
        <w:t>7</w:t>
      </w:r>
      <w:r w:rsidRPr="00AC466D">
        <w:rPr>
          <w:rFonts w:ascii="Times New Roman" w:hAnsi="Times New Roman" w:cs="Times New Roman"/>
          <w:bCs/>
          <w:sz w:val="28"/>
          <w:szCs w:val="28"/>
        </w:rPr>
        <w:t>25,86</w:t>
      </w:r>
      <w:r>
        <w:rPr>
          <w:rFonts w:ascii="Times New Roman" w:hAnsi="Times New Roman" w:cs="Times New Roman"/>
          <w:b/>
          <w:bCs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755C35" w:rsidRPr="00AB7CBE" w:rsidRDefault="00755C35" w:rsidP="002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163,103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55C35" w:rsidRPr="00AB7CBE" w:rsidRDefault="00755C35" w:rsidP="002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103,537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55C35" w:rsidRPr="00AB7CBE" w:rsidRDefault="00755C35" w:rsidP="002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бюджета муниципального округа – </w:t>
      </w:r>
      <w:r w:rsidR="006118D6" w:rsidRPr="00AC466D">
        <w:rPr>
          <w:rFonts w:ascii="Times New Roman" w:hAnsi="Times New Roman" w:cs="Times New Roman"/>
          <w:sz w:val="28"/>
          <w:szCs w:val="28"/>
        </w:rPr>
        <w:t>4</w:t>
      </w:r>
      <w:r w:rsidRPr="00AC466D">
        <w:rPr>
          <w:rFonts w:ascii="Times New Roman" w:hAnsi="Times New Roman" w:cs="Times New Roman"/>
          <w:sz w:val="28"/>
          <w:szCs w:val="28"/>
        </w:rPr>
        <w:t>59,22 тыс</w:t>
      </w:r>
      <w:r w:rsidRPr="00AB7CBE">
        <w:rPr>
          <w:rFonts w:ascii="Times New Roman" w:hAnsi="Times New Roman" w:cs="Times New Roman"/>
          <w:sz w:val="28"/>
          <w:szCs w:val="28"/>
        </w:rPr>
        <w:t>. рублей;</w:t>
      </w:r>
    </w:p>
    <w:p w:rsidR="00755C35" w:rsidRPr="00AB7CBE" w:rsidRDefault="00755C35" w:rsidP="002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755C35" w:rsidRPr="00AB7CBE" w:rsidRDefault="00755C35" w:rsidP="00240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755C35" w:rsidRPr="00AB7CBE" w:rsidRDefault="00755C35" w:rsidP="00240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5C35" w:rsidRPr="00AB7CBE" w:rsidRDefault="00755C35" w:rsidP="00240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 xml:space="preserve">программы 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>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755C35" w:rsidRPr="00AB7CBE" w:rsidTr="00755C35">
        <w:tc>
          <w:tcPr>
            <w:tcW w:w="3794" w:type="dxa"/>
          </w:tcPr>
          <w:p w:rsidR="00755C35" w:rsidRPr="00AB7CBE" w:rsidRDefault="00755C35" w:rsidP="0075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Подпрограммы</w:t>
            </w:r>
          </w:p>
        </w:tc>
        <w:tc>
          <w:tcPr>
            <w:tcW w:w="5446" w:type="dxa"/>
          </w:tcPr>
          <w:p w:rsidR="00755C35" w:rsidRPr="00AB7CBE" w:rsidRDefault="00755C35" w:rsidP="00240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 тысяч рублей за счет средств бюджета муниципального округа, в том числе:</w:t>
            </w:r>
          </w:p>
          <w:p w:rsidR="00755C35" w:rsidRPr="00AB7CBE" w:rsidRDefault="00755C35" w:rsidP="00240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2021 году –52,8 тыс. руб.</w:t>
            </w:r>
          </w:p>
          <w:p w:rsidR="00755C35" w:rsidRPr="00AB7CBE" w:rsidRDefault="00755C35" w:rsidP="00240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2022году –52,8 тыс. руб.</w:t>
            </w:r>
          </w:p>
          <w:p w:rsidR="00755C35" w:rsidRPr="00AB7CBE" w:rsidRDefault="00755C35" w:rsidP="00240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6118D6" w:rsidRPr="00AC4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66D">
              <w:rPr>
                <w:rFonts w:ascii="Times New Roman" w:hAnsi="Times New Roman" w:cs="Times New Roman"/>
                <w:sz w:val="28"/>
                <w:szCs w:val="28"/>
              </w:rPr>
              <w:t>02,8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5C35" w:rsidRPr="00AB7CBE" w:rsidRDefault="00755C35" w:rsidP="00240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2024 году – 52,8 тыс. руб.</w:t>
            </w:r>
          </w:p>
          <w:p w:rsidR="00755C35" w:rsidRPr="00AB7CBE" w:rsidRDefault="00755C35" w:rsidP="00240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2025 году – 52,8 тыс. руб.</w:t>
            </w:r>
          </w:p>
          <w:p w:rsidR="00755C35" w:rsidRPr="00AB7CBE" w:rsidRDefault="00755C35" w:rsidP="002402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(с учётом каждого финансового года сумма на реализацию данной программы может увеличиваться)»</w:t>
            </w:r>
          </w:p>
        </w:tc>
      </w:tr>
    </w:tbl>
    <w:p w:rsidR="00755C35" w:rsidRPr="00AB7CBE" w:rsidRDefault="00755C35" w:rsidP="00755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C35" w:rsidRPr="00AB7CBE" w:rsidRDefault="00755C35" w:rsidP="00755C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7CBE">
        <w:rPr>
          <w:rFonts w:ascii="Times New Roman" w:hAnsi="Times New Roman" w:cs="Times New Roman"/>
          <w:sz w:val="28"/>
          <w:szCs w:val="28"/>
        </w:rPr>
        <w:t>. Раздел 4 Подпрограммы «Молодежь Свечинского района» «Ресурсное обеспечение Подпрограммы» изложить в новой редакции:</w:t>
      </w:r>
    </w:p>
    <w:p w:rsidR="00755C35" w:rsidRPr="00AB7CBE" w:rsidRDefault="00755C35" w:rsidP="00755C35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755C35" w:rsidRPr="00AB7CBE" w:rsidRDefault="00755C35" w:rsidP="00755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755C35" w:rsidRPr="00AB7CBE" w:rsidRDefault="00755C35" w:rsidP="00755C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6118D6" w:rsidRPr="00AC466D">
        <w:rPr>
          <w:rFonts w:ascii="Times New Roman" w:hAnsi="Times New Roman" w:cs="Times New Roman"/>
          <w:sz w:val="28"/>
          <w:szCs w:val="28"/>
        </w:rPr>
        <w:t>3</w:t>
      </w:r>
      <w:r w:rsidRPr="00AC466D">
        <w:rPr>
          <w:rFonts w:ascii="Times New Roman" w:hAnsi="Times New Roman" w:cs="Times New Roman"/>
          <w:sz w:val="28"/>
          <w:szCs w:val="28"/>
        </w:rPr>
        <w:t>64,0</w:t>
      </w:r>
      <w:r w:rsidRPr="00AB7CBE">
        <w:rPr>
          <w:rFonts w:ascii="Times New Roman" w:hAnsi="Times New Roman" w:cs="Times New Roman"/>
          <w:sz w:val="28"/>
          <w:szCs w:val="28"/>
        </w:rPr>
        <w:t xml:space="preserve">  тысяч рублей за счет средств бюджета муниципального округа, в том числе:</w:t>
      </w:r>
    </w:p>
    <w:p w:rsidR="00755C35" w:rsidRPr="00AB7CBE" w:rsidRDefault="00755C35" w:rsidP="00755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lastRenderedPageBreak/>
        <w:t>в 2021 году –52,8 тыс. руб.</w:t>
      </w:r>
    </w:p>
    <w:p w:rsidR="00755C35" w:rsidRPr="00AB7CBE" w:rsidRDefault="00755C35" w:rsidP="00755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2022году –52,8 тыс. руб.</w:t>
      </w:r>
    </w:p>
    <w:p w:rsidR="00755C35" w:rsidRPr="00AB7CBE" w:rsidRDefault="00755C35" w:rsidP="00755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2023 году –</w:t>
      </w:r>
      <w:r w:rsidR="006118D6" w:rsidRPr="00AC466D">
        <w:rPr>
          <w:rFonts w:ascii="Times New Roman" w:hAnsi="Times New Roman" w:cs="Times New Roman"/>
          <w:sz w:val="28"/>
          <w:szCs w:val="28"/>
        </w:rPr>
        <w:t>2</w:t>
      </w:r>
      <w:r w:rsidRPr="00AC466D">
        <w:rPr>
          <w:rFonts w:ascii="Times New Roman" w:hAnsi="Times New Roman" w:cs="Times New Roman"/>
          <w:sz w:val="28"/>
          <w:szCs w:val="28"/>
        </w:rPr>
        <w:t>02,8тыс.</w:t>
      </w:r>
      <w:r w:rsidRPr="00AB7C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55C35" w:rsidRPr="00AB7CBE" w:rsidRDefault="00755C35" w:rsidP="00755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2024 году – 52,8 тыс. руб.</w:t>
      </w:r>
    </w:p>
    <w:p w:rsidR="00755C35" w:rsidRPr="00AB7CBE" w:rsidRDefault="00755C35" w:rsidP="00755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2025 году – 52,8 тыс. руб.</w:t>
      </w:r>
    </w:p>
    <w:p w:rsidR="00755C35" w:rsidRPr="00AB7CBE" w:rsidRDefault="00755C35" w:rsidP="00755C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Подпрограммы может увеличиваться). </w:t>
      </w:r>
    </w:p>
    <w:p w:rsidR="00755C35" w:rsidRPr="00AB7CBE" w:rsidRDefault="00755C35" w:rsidP="00240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755C35" w:rsidRPr="00AB7CBE" w:rsidRDefault="00755C35" w:rsidP="0024027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755C35" w:rsidRPr="00AB7CBE" w:rsidRDefault="00755C35" w:rsidP="002402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5C35" w:rsidRPr="00AB7CBE" w:rsidRDefault="00755C35" w:rsidP="0024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7CBE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755C35" w:rsidRPr="00AB7CBE" w:rsidRDefault="00755C35" w:rsidP="00755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</w:r>
    </w:p>
    <w:p w:rsidR="00755C35" w:rsidRPr="003549CB" w:rsidRDefault="00755C35" w:rsidP="00755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5C35" w:rsidRDefault="00755C35" w:rsidP="00755C35">
      <w:pPr>
        <w:rPr>
          <w:rFonts w:ascii="Times New Roman" w:hAnsi="Times New Roman" w:cs="Times New Roman"/>
          <w:b/>
          <w:sz w:val="28"/>
        </w:rPr>
      </w:pPr>
    </w:p>
    <w:p w:rsidR="00755C35" w:rsidRPr="00034DF1" w:rsidRDefault="00755C35" w:rsidP="00755C35">
      <w:pPr>
        <w:rPr>
          <w:rFonts w:ascii="Times New Roman" w:hAnsi="Times New Roman" w:cs="Times New Roman"/>
          <w:b/>
          <w:sz w:val="28"/>
        </w:rPr>
      </w:pPr>
    </w:p>
    <w:p w:rsidR="00755C35" w:rsidRDefault="00755C35" w:rsidP="00755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755C35" w:rsidSect="00240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C35" w:rsidRPr="00EC271A" w:rsidRDefault="00755C35" w:rsidP="00755C35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55C35" w:rsidRPr="00EC271A" w:rsidRDefault="00755C35" w:rsidP="00755C35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755C35" w:rsidRPr="00EC271A" w:rsidRDefault="00755C35" w:rsidP="00755C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C35" w:rsidRPr="00EC271A" w:rsidRDefault="00755C35" w:rsidP="0075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755C35" w:rsidRPr="00EC271A" w:rsidRDefault="00755C35" w:rsidP="0075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755C35" w:rsidRDefault="00755C35" w:rsidP="0075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755C35" w:rsidRDefault="00755C35" w:rsidP="0075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755C35" w:rsidRPr="00C6679F" w:rsidTr="00755C35">
        <w:trPr>
          <w:trHeight w:val="307"/>
        </w:trPr>
        <w:tc>
          <w:tcPr>
            <w:tcW w:w="568" w:type="dxa"/>
            <w:vMerge w:val="restart"/>
          </w:tcPr>
          <w:p w:rsidR="00755C35" w:rsidRPr="00C6679F" w:rsidRDefault="00755C35" w:rsidP="00755C35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667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679F">
              <w:rPr>
                <w:rFonts w:ascii="Times New Roman" w:hAnsi="Times New Roman" w:cs="Times New Roman"/>
              </w:rPr>
              <w:t>/</w:t>
            </w:r>
            <w:proofErr w:type="spellStart"/>
            <w:r w:rsidRPr="00C667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755C35" w:rsidRPr="00C6679F" w:rsidRDefault="00755C35" w:rsidP="00755C35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55C35" w:rsidRPr="00C6679F" w:rsidRDefault="00755C35" w:rsidP="00755C35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5C35" w:rsidRPr="00C6679F" w:rsidRDefault="00755C35" w:rsidP="00755C35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55C35" w:rsidRPr="00C6679F" w:rsidRDefault="00755C35" w:rsidP="00755C35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755C35" w:rsidRPr="00C6679F" w:rsidTr="00755C35">
        <w:trPr>
          <w:trHeight w:val="435"/>
        </w:trPr>
        <w:tc>
          <w:tcPr>
            <w:tcW w:w="568" w:type="dxa"/>
            <w:vMerge/>
          </w:tcPr>
          <w:p w:rsidR="00755C35" w:rsidRPr="00C6679F" w:rsidRDefault="00755C35" w:rsidP="00755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755C35" w:rsidRPr="00C6679F" w:rsidRDefault="00755C35" w:rsidP="00755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55C35" w:rsidRPr="00C6679F" w:rsidRDefault="00755C35" w:rsidP="00755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55C35" w:rsidRPr="00C6679F" w:rsidRDefault="00755C35" w:rsidP="00755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55C35" w:rsidRPr="00C6679F" w:rsidRDefault="00755C35" w:rsidP="00755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755C35" w:rsidRPr="00C6679F" w:rsidRDefault="00755C35" w:rsidP="00755C3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755C35" w:rsidRPr="00C6679F" w:rsidTr="00755C35">
        <w:trPr>
          <w:trHeight w:val="316"/>
        </w:trPr>
        <w:tc>
          <w:tcPr>
            <w:tcW w:w="568" w:type="dxa"/>
            <w:vMerge w:val="restart"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0F0487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487">
              <w:rPr>
                <w:rFonts w:ascii="Times New Roman" w:hAnsi="Times New Roman" w:cs="Times New Roman"/>
                <w:b/>
                <w:bCs/>
              </w:rPr>
              <w:t>52,8</w:t>
            </w:r>
          </w:p>
          <w:p w:rsidR="00755C35" w:rsidRPr="00C6679F" w:rsidRDefault="00755C35" w:rsidP="00755C3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55C35" w:rsidRPr="00C6679F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66D">
              <w:rPr>
                <w:rFonts w:ascii="Times New Roman" w:hAnsi="Times New Roman" w:cs="Times New Roman"/>
                <w:b/>
                <w:bCs/>
              </w:rPr>
              <w:t>2</w:t>
            </w:r>
            <w:r w:rsidR="00755C35" w:rsidRPr="00AC466D">
              <w:rPr>
                <w:rFonts w:ascii="Times New Roman" w:hAnsi="Times New Roman" w:cs="Times New Roman"/>
                <w:b/>
                <w:bCs/>
              </w:rPr>
              <w:t>02,8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755C35" w:rsidRPr="00C6679F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66D">
              <w:rPr>
                <w:rFonts w:ascii="Times New Roman" w:hAnsi="Times New Roman" w:cs="Times New Roman"/>
                <w:b/>
                <w:bCs/>
              </w:rPr>
              <w:t>7</w:t>
            </w:r>
            <w:r w:rsidR="00755C35" w:rsidRPr="00AC466D">
              <w:rPr>
                <w:rFonts w:ascii="Times New Roman" w:hAnsi="Times New Roman" w:cs="Times New Roman"/>
                <w:b/>
                <w:bCs/>
              </w:rPr>
              <w:t>25,86</w:t>
            </w:r>
          </w:p>
        </w:tc>
      </w:tr>
      <w:tr w:rsidR="00755C35" w:rsidRPr="00C6679F" w:rsidTr="00755C35">
        <w:trPr>
          <w:trHeight w:val="316"/>
        </w:trPr>
        <w:tc>
          <w:tcPr>
            <w:tcW w:w="568" w:type="dxa"/>
            <w:vMerge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755C35" w:rsidRPr="00C6679F" w:rsidTr="00755C35">
        <w:trPr>
          <w:trHeight w:val="316"/>
        </w:trPr>
        <w:tc>
          <w:tcPr>
            <w:tcW w:w="568" w:type="dxa"/>
            <w:vMerge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755C35" w:rsidRPr="00C6679F" w:rsidTr="00755C35">
        <w:trPr>
          <w:trHeight w:val="860"/>
        </w:trPr>
        <w:tc>
          <w:tcPr>
            <w:tcW w:w="568" w:type="dxa"/>
            <w:vMerge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F048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shd w:val="clear" w:color="auto" w:fill="auto"/>
            <w:hideMark/>
          </w:tcPr>
          <w:p w:rsidR="00755C35" w:rsidRPr="00C6679F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AC466D">
              <w:rPr>
                <w:rFonts w:ascii="Times New Roman" w:hAnsi="Times New Roman" w:cs="Times New Roman"/>
                <w:bCs/>
              </w:rPr>
              <w:t>2</w:t>
            </w:r>
            <w:r w:rsidR="00755C35" w:rsidRPr="00AC466D">
              <w:rPr>
                <w:rFonts w:ascii="Times New Roman" w:hAnsi="Times New Roman" w:cs="Times New Roman"/>
                <w:bCs/>
              </w:rPr>
              <w:t>02,8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755C35" w:rsidRPr="00C6679F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C466D">
              <w:rPr>
                <w:rFonts w:ascii="Times New Roman" w:hAnsi="Times New Roman" w:cs="Times New Roman"/>
              </w:rPr>
              <w:t>4</w:t>
            </w:r>
            <w:r w:rsidR="00755C35" w:rsidRPr="00AC466D">
              <w:rPr>
                <w:rFonts w:ascii="Times New Roman" w:hAnsi="Times New Roman" w:cs="Times New Roman"/>
              </w:rPr>
              <w:t>59,22</w:t>
            </w:r>
          </w:p>
        </w:tc>
      </w:tr>
      <w:tr w:rsidR="00755C35" w:rsidRPr="00C6679F" w:rsidTr="00755C35">
        <w:trPr>
          <w:trHeight w:val="477"/>
        </w:trPr>
        <w:tc>
          <w:tcPr>
            <w:tcW w:w="568" w:type="dxa"/>
            <w:vMerge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55C35" w:rsidRDefault="00755C35" w:rsidP="0075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35" w:rsidRDefault="00755C35" w:rsidP="0075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9"/>
        <w:gridCol w:w="1843"/>
        <w:gridCol w:w="2268"/>
        <w:gridCol w:w="1701"/>
        <w:gridCol w:w="2268"/>
        <w:gridCol w:w="1134"/>
        <w:gridCol w:w="992"/>
        <w:gridCol w:w="993"/>
        <w:gridCol w:w="423"/>
        <w:gridCol w:w="569"/>
        <w:gridCol w:w="992"/>
        <w:gridCol w:w="1418"/>
      </w:tblGrid>
      <w:tr w:rsidR="00755C35" w:rsidRPr="00CE22BE" w:rsidTr="00755C35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755C35" w:rsidRPr="00CE22BE" w:rsidTr="00755C35">
        <w:trPr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</w:p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755C35" w:rsidRPr="00CE22BE" w:rsidTr="00755C35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707B96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35" w:rsidRPr="00707B96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E4E71"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AC466D">
              <w:rPr>
                <w:rFonts w:ascii="Times New Roman" w:hAnsi="Times New Roman" w:cs="Times New Roman"/>
                <w:b/>
              </w:rPr>
              <w:t>2</w:t>
            </w:r>
            <w:r w:rsidR="00755C35" w:rsidRPr="00AC466D">
              <w:rPr>
                <w:rFonts w:ascii="Times New Roman" w:hAnsi="Times New Roman" w:cs="Times New Roman"/>
                <w:b/>
              </w:rPr>
              <w:t>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707B96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707B96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AC466D">
              <w:rPr>
                <w:rFonts w:ascii="Times New Roman" w:hAnsi="Times New Roman" w:cs="Times New Roman"/>
                <w:b/>
              </w:rPr>
              <w:t>4</w:t>
            </w:r>
            <w:r w:rsidR="00755C35" w:rsidRPr="00AC466D">
              <w:rPr>
                <w:rFonts w:ascii="Times New Roman" w:hAnsi="Times New Roman" w:cs="Times New Roman"/>
                <w:b/>
              </w:rPr>
              <w:t>1</w:t>
            </w:r>
            <w:r w:rsidRPr="00AC466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55C35" w:rsidRPr="00CE22BE" w:rsidTr="00755C35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35" w:rsidRPr="00F05B49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55C35" w:rsidRPr="00CE22BE" w:rsidTr="00755C35">
        <w:trPr>
          <w:trHeight w:val="3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55C35" w:rsidRPr="00CE22BE" w:rsidTr="00755C35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2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1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3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5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5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55C35" w:rsidRPr="00CE22BE" w:rsidTr="00755C35">
        <w:trPr>
          <w:trHeight w:val="7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55C35" w:rsidRPr="00CE22BE" w:rsidTr="00755C35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3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2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2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4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55C35" w:rsidRPr="00CE22BE" w:rsidTr="00755C35">
        <w:trPr>
          <w:trHeight w:val="5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755C35" w:rsidRPr="00CE22BE" w:rsidTr="00755C35">
        <w:trPr>
          <w:trHeight w:val="4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60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55C35" w:rsidRPr="00CE22BE" w:rsidTr="00755C35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поддержка молодежных инициатив, поддержка и взаимодействие с </w:t>
            </w:r>
            <w:r w:rsidRPr="00C6679F">
              <w:rPr>
                <w:rFonts w:ascii="Times New Roman" w:hAnsi="Times New Roman" w:cs="Times New Roman"/>
              </w:rPr>
              <w:lastRenderedPageBreak/>
              <w:t>общественными организациями и 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2F4F9A">
              <w:rPr>
                <w:rFonts w:ascii="Times New Roman" w:hAnsi="Times New Roman" w:cs="Times New Roman"/>
              </w:rPr>
              <w:t>1</w:t>
            </w:r>
            <w:r w:rsidR="006118D6" w:rsidRPr="002F4F9A">
              <w:rPr>
                <w:rFonts w:ascii="Times New Roman" w:hAnsi="Times New Roman" w:cs="Times New Roman"/>
              </w:rPr>
              <w:t>00</w:t>
            </w:r>
            <w:r w:rsidRPr="002F4F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6118D6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2F4F9A">
              <w:rPr>
                <w:rFonts w:ascii="Times New Roman" w:hAnsi="Times New Roman" w:cs="Times New Roman"/>
              </w:rPr>
              <w:t>104</w:t>
            </w:r>
            <w:r w:rsidR="00755C35" w:rsidRPr="002F4F9A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4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общественно-политической 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3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755C35" w:rsidRPr="00CE22BE" w:rsidTr="00755C35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55C35" w:rsidRPr="00CE22BE" w:rsidTr="00755C35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55C35" w:rsidRPr="00CE22BE" w:rsidTr="00755C35">
        <w:trPr>
          <w:trHeight w:val="26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3A5F6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5C35" w:rsidRPr="003A5F6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755C35" w:rsidRPr="00CE22BE" w:rsidTr="00755C35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5C35" w:rsidRPr="003A5F6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C35" w:rsidRPr="00CE22BE" w:rsidTr="00755C35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5C35" w:rsidRPr="003A5F6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C35" w:rsidRPr="00CE22BE" w:rsidTr="00755C35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3A5F6F" w:rsidRDefault="00755C35" w:rsidP="00755C3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755C35" w:rsidRPr="00CE22BE" w:rsidTr="00755C35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3A5F6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3A5F6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3A5F6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</w:p>
        </w:tc>
      </w:tr>
      <w:tr w:rsidR="00755C35" w:rsidRPr="00CE22BE" w:rsidTr="00755C35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755C35" w:rsidRPr="00CE22BE" w:rsidTr="00755C35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796233" w:rsidRDefault="00755C35" w:rsidP="00755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796233" w:rsidRDefault="00755C35" w:rsidP="00755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755C35" w:rsidRPr="00CE22BE" w:rsidTr="00755C35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796233" w:rsidRDefault="00755C35" w:rsidP="00755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796233" w:rsidRDefault="00755C35" w:rsidP="00755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</w:tr>
      <w:tr w:rsidR="00755C35" w:rsidRPr="00CE22BE" w:rsidTr="00755C35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35" w:rsidRPr="00C6679F" w:rsidRDefault="00755C35" w:rsidP="00755C35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35" w:rsidRPr="00C6679F" w:rsidRDefault="00755C35" w:rsidP="00755C3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55C35" w:rsidRDefault="00755C35" w:rsidP="0075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5C35" w:rsidSect="00755C35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755C35" w:rsidRDefault="00755C35" w:rsidP="00755C35"/>
    <w:p w:rsidR="0042559F" w:rsidRDefault="0042559F"/>
    <w:sectPr w:rsidR="0042559F" w:rsidSect="00755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894"/>
    <w:multiLevelType w:val="hybridMultilevel"/>
    <w:tmpl w:val="0FFEF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046C0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D08A2"/>
    <w:multiLevelType w:val="hybridMultilevel"/>
    <w:tmpl w:val="EFBE0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C35"/>
    <w:rsid w:val="00036DFA"/>
    <w:rsid w:val="002216EE"/>
    <w:rsid w:val="00240270"/>
    <w:rsid w:val="002F4F9A"/>
    <w:rsid w:val="002F7CFB"/>
    <w:rsid w:val="0042559F"/>
    <w:rsid w:val="00534258"/>
    <w:rsid w:val="00596120"/>
    <w:rsid w:val="006118D6"/>
    <w:rsid w:val="00755C35"/>
    <w:rsid w:val="007649AE"/>
    <w:rsid w:val="00933368"/>
    <w:rsid w:val="00A16CD7"/>
    <w:rsid w:val="00AC466D"/>
    <w:rsid w:val="00B10BF7"/>
    <w:rsid w:val="00C430BD"/>
    <w:rsid w:val="00D11E86"/>
    <w:rsid w:val="00D43F36"/>
    <w:rsid w:val="00E81366"/>
    <w:rsid w:val="00FC5E5E"/>
    <w:rsid w:val="00FF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C35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55C3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5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755C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Bullet"/>
    <w:basedOn w:val="a"/>
    <w:autoRedefine/>
    <w:rsid w:val="00755C3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Cell">
    <w:name w:val="ConsPlusCell"/>
    <w:rsid w:val="0075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FFB-F6F5-4D9D-9DC8-D571C3CC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Press</cp:lastModifiedBy>
  <cp:revision>4</cp:revision>
  <cp:lastPrinted>2023-07-31T12:05:00Z</cp:lastPrinted>
  <dcterms:created xsi:type="dcterms:W3CDTF">2023-08-01T07:13:00Z</dcterms:created>
  <dcterms:modified xsi:type="dcterms:W3CDTF">2023-08-03T10:47:00Z</dcterms:modified>
</cp:coreProperties>
</file>