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2849"/>
        <w:gridCol w:w="2474"/>
        <w:gridCol w:w="2069"/>
      </w:tblGrid>
      <w:tr w:rsidR="00D073CE" w:rsidRPr="00D073CE" w:rsidTr="006F2409">
        <w:trPr>
          <w:trHeight w:hRule="exact" w:val="3114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6F060B" w:rsidP="00D073CE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КИРОВСКОЙ  ОБЛАСТИ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D073CE" w:rsidRPr="00D073CE" w:rsidRDefault="00D073CE" w:rsidP="00D073CE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D073CE" w:rsidRPr="00D073CE" w:rsidRDefault="00C44A39" w:rsidP="00865457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65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83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B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65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9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BB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49" w:type="dxa"/>
          </w:tcPr>
          <w:p w:rsidR="00D073CE" w:rsidRPr="00D073CE" w:rsidRDefault="00D073CE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D073CE" w:rsidRPr="00D073CE" w:rsidRDefault="00D073CE" w:rsidP="00D07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D073CE" w:rsidRPr="00D073CE" w:rsidRDefault="00865457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</w:t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D073CE" w:rsidRPr="00D073CE" w:rsidRDefault="006F060B" w:rsidP="00D073CE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Свечинского района Кировской области от 11.11.2020 № 521</w:t>
      </w:r>
    </w:p>
    <w:p w:rsidR="00D073CE" w:rsidRPr="00D073CE" w:rsidRDefault="00D073CE" w:rsidP="001D32E1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Свечинского </w:t>
      </w:r>
      <w:r w:rsidR="00D672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BD6406" w:rsidRDefault="00D672D6" w:rsidP="001D32E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Свечинского района Кировской области от 11.11.2020 №521 «Об утверждении муниципальной программы Свечинского муниципального округа Кировской области «Развитие муниципального управления» следующие изменения:</w:t>
      </w:r>
    </w:p>
    <w:p w:rsidR="00D073CE" w:rsidRPr="00D073CE" w:rsidRDefault="00BD6406" w:rsidP="00BD6406">
      <w:pPr>
        <w:tabs>
          <w:tab w:val="left" w:pos="0"/>
        </w:tabs>
        <w:autoSpaceDE w:val="0"/>
        <w:autoSpaceDN w:val="0"/>
        <w:adjustRightInd w:val="0"/>
        <w:spacing w:after="0" w:line="324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Внести изменения в 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уСвечинского муниципального округа Кировской области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муниципального управления»</w:t>
      </w:r>
      <w:r w:rsidR="0042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</w:t>
      </w:r>
      <w:proofErr w:type="gramStart"/>
      <w:r w:rsidR="004228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приложения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66E8" w:rsidRPr="001D32E1" w:rsidRDefault="00D27465" w:rsidP="001D32E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72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Интернет-сайте муниципального образования Свечинский муниципальный </w:t>
      </w:r>
      <w:r w:rsidR="009F5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области.</w:t>
      </w:r>
    </w:p>
    <w:p w:rsidR="00BD6406" w:rsidRDefault="00BD6406" w:rsidP="00D07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Свечинского</w:t>
      </w:r>
    </w:p>
    <w:p w:rsidR="00F56F0B" w:rsidRPr="00D073CE" w:rsidRDefault="00BD6406" w:rsidP="00D07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>Г.С.</w:t>
      </w:r>
      <w:r w:rsidR="00B8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Гоголева</w:t>
      </w:r>
    </w:p>
    <w:p w:rsidR="00D54FD8" w:rsidRDefault="00D54FD8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B8666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B8666E" w:rsidRDefault="00B8666E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Default="00B8666E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B8666E" w:rsidRPr="00D073CE" w:rsidRDefault="00B8666E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Pr="00D073CE" w:rsidRDefault="00D073CE" w:rsidP="00436EE3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073CE" w:rsidRDefault="00D073CE" w:rsidP="00AB372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</w:t>
      </w:r>
      <w:r w:rsidR="0076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AB3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E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F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436EE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A59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345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36E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B345E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36EE3">
        <w:rPr>
          <w:rFonts w:ascii="Times New Roman" w:eastAsia="Times New Roman" w:hAnsi="Times New Roman" w:cs="Times New Roman"/>
          <w:sz w:val="28"/>
          <w:szCs w:val="28"/>
          <w:lang w:eastAsia="ru-RU"/>
        </w:rPr>
        <w:t>314</w:t>
      </w:r>
    </w:p>
    <w:p w:rsidR="00791348" w:rsidRDefault="00791348" w:rsidP="00D073CE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FF" w:rsidRPr="00D867FF" w:rsidRDefault="00D867FF" w:rsidP="00D8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1D32E1" w:rsidRDefault="00D867FF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791348" w:rsidRPr="00791348" w:rsidRDefault="007C5277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Свечинского муниципального округа Кировской области</w:t>
      </w:r>
    </w:p>
    <w:p w:rsidR="00791348" w:rsidRPr="00D073CE" w:rsidRDefault="00791348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муниципального управления»</w:t>
      </w:r>
    </w:p>
    <w:p w:rsidR="00D867FF" w:rsidRDefault="00D867FF" w:rsidP="0079134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Строку паспорта Муниципальной программы «Ресурсное обеспечение муниципальной программы» изложить в новой редакции: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003"/>
        <w:gridCol w:w="5353"/>
      </w:tblGrid>
      <w:tr w:rsidR="00436EE3" w:rsidTr="00436EE3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E3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«Ресурсное обеспечение муниципальной программы </w:t>
            </w:r>
          </w:p>
          <w:p w:rsidR="00436EE3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E3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финансирования муниципальной программы составит –</w:t>
            </w:r>
            <w:r w:rsidR="007D4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136662,5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тыс.руб., в том числе:</w:t>
            </w:r>
          </w:p>
          <w:p w:rsidR="00436EE3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федерального бюджета – </w:t>
            </w:r>
            <w:r w:rsidR="00F4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тыс.руб.;</w:t>
            </w:r>
          </w:p>
          <w:p w:rsidR="00436EE3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областного бюджета – </w:t>
            </w:r>
            <w:r w:rsidR="00F4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46596,7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тыс.руб.;</w:t>
            </w:r>
          </w:p>
          <w:p w:rsidR="00436EE3" w:rsidRDefault="00436EE3" w:rsidP="007D43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бюджета муниципального округа – </w:t>
            </w:r>
            <w:r w:rsidR="007D4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88744,8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тыс.руб.»</w:t>
            </w:r>
          </w:p>
        </w:tc>
      </w:tr>
    </w:tbl>
    <w:p w:rsidR="00436EE3" w:rsidRDefault="00436EE3" w:rsidP="00436EE3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Раздел 4 Муниципальной программы «Ресурсное обеспечение муниципальной программы» изложить в новой редакции: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муниципальной программы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Всего на реализацию муниципальной программы требуется </w:t>
      </w:r>
      <w:r w:rsidR="000E00CD">
        <w:rPr>
          <w:rFonts w:ascii="Times New Roman" w:hAnsi="Times New Roman" w:cs="Times New Roman"/>
          <w:sz w:val="28"/>
        </w:rPr>
        <w:t>136662,6</w:t>
      </w:r>
      <w:r>
        <w:rPr>
          <w:rFonts w:ascii="Times New Roman" w:hAnsi="Times New Roman" w:cs="Times New Roman"/>
          <w:sz w:val="28"/>
        </w:rPr>
        <w:t xml:space="preserve"> тыс.руб., в том числе по годам реализации: 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2021 год 26223,7 тыс. руб., в т.ч. 329,8 тыс.руб. средства федерального бюджета; 8397,74 тыс.руб. средства областного бюджета; 17496,2 тыс.руб. средства бюджета муниципального округа;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2022 год </w:t>
      </w:r>
      <w:r w:rsidR="007D432B">
        <w:rPr>
          <w:rFonts w:ascii="Times New Roman" w:hAnsi="Times New Roman" w:cs="Times New Roman"/>
          <w:sz w:val="28"/>
        </w:rPr>
        <w:t>27628,9</w:t>
      </w:r>
      <w:r>
        <w:rPr>
          <w:rFonts w:ascii="Times New Roman" w:hAnsi="Times New Roman" w:cs="Times New Roman"/>
          <w:sz w:val="28"/>
        </w:rPr>
        <w:t xml:space="preserve"> тыс.руб., в т.ч. 252,7 тыс.руб. средства федерального бюджета; 8544,4 тыс.руб. средства областного бюджета; </w:t>
      </w:r>
      <w:r w:rsidR="007D432B">
        <w:rPr>
          <w:rFonts w:ascii="Times New Roman" w:hAnsi="Times New Roman" w:cs="Times New Roman"/>
          <w:sz w:val="28"/>
        </w:rPr>
        <w:t>18831,8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  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 2023 год 27499,6 тыс.руб., в т.ч. 241,4 тыс.руб. средства федерального бюджета; 9831,4 тыс.руб. средства областного бюджета; 17426,8 тыс.руб. средства бюджета муниципального округа;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2024 год 27655,2 тыс.руб., в т.ч. 248,6 тыс.руб. средства федерального бюджета; 9911,6 тыс.руб. средства областного бюджета; 17495,0 тыс.руб. средства бюджета муниципального округа;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2025 год 27655,2 тыс.руб., в т.ч. 248,6 тыс.руб. средства федерального бюджета; 9911,6 тыс.руб. средства областного бюджета; 17495,0 тыс.руб. средства бюджета муниципального округа.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Финансирование производится за счет сре</w:t>
      </w:r>
      <w:proofErr w:type="gramStart"/>
      <w:r>
        <w:rPr>
          <w:rFonts w:ascii="Times New Roman" w:hAnsi="Times New Roman" w:cs="Times New Roman"/>
          <w:sz w:val="28"/>
        </w:rPr>
        <w:t>дств вс</w:t>
      </w:r>
      <w:proofErr w:type="gramEnd"/>
      <w:r>
        <w:rPr>
          <w:rFonts w:ascii="Times New Roman" w:hAnsi="Times New Roman" w:cs="Times New Roman"/>
          <w:sz w:val="28"/>
        </w:rPr>
        <w:t>ех источников финансирования: федерального бюджета, областного бюджета, бюджета муниципального округа.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  <w:proofErr w:type="gramStart"/>
      <w:r>
        <w:rPr>
          <w:rFonts w:ascii="Times New Roman" w:hAnsi="Times New Roman" w:cs="Times New Roman"/>
          <w:sz w:val="28"/>
        </w:rPr>
        <w:t>о расходах на реализацию Муниципальной программы с расшифровкой по отдельным мероприятиям указана в Приложении</w:t>
      </w:r>
      <w:proofErr w:type="gramEnd"/>
      <w:r>
        <w:rPr>
          <w:rFonts w:ascii="Times New Roman" w:hAnsi="Times New Roman" w:cs="Times New Roman"/>
          <w:sz w:val="28"/>
        </w:rPr>
        <w:t xml:space="preserve"> № 2 к Муниципальной программе.».</w:t>
      </w:r>
    </w:p>
    <w:p w:rsidR="004F0296" w:rsidRDefault="0019578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436EE3">
        <w:rPr>
          <w:rFonts w:ascii="Times New Roman" w:hAnsi="Times New Roman" w:cs="Times New Roman"/>
          <w:sz w:val="28"/>
        </w:rPr>
        <w:t>. Приложение № 2 к Муниципальной программе изложить в новой редакции. Прилагается.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436EE3" w:rsidSect="0093314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D1FA7" w:rsidRDefault="002D1FA7" w:rsidP="002D1FA7">
      <w:pPr>
        <w:pStyle w:val="a7"/>
        <w:jc w:val="right"/>
      </w:pPr>
      <w:r>
        <w:lastRenderedPageBreak/>
        <w:t>Приложение №2</w:t>
      </w:r>
    </w:p>
    <w:p w:rsidR="002D1FA7" w:rsidRDefault="002D1FA7" w:rsidP="002D1FA7">
      <w:pPr>
        <w:pStyle w:val="a7"/>
        <w:jc w:val="right"/>
      </w:pPr>
      <w:r>
        <w:t>к Муниципальной программе</w:t>
      </w:r>
    </w:p>
    <w:p w:rsidR="002D1FA7" w:rsidRDefault="002D1FA7" w:rsidP="002D1FA7">
      <w:pPr>
        <w:pStyle w:val="a7"/>
        <w:jc w:val="right"/>
        <w:rPr>
          <w:sz w:val="28"/>
        </w:rPr>
      </w:pPr>
      <w:r>
        <w:t>«Развитие муниципального управления»</w:t>
      </w:r>
    </w:p>
    <w:p w:rsidR="002D1FA7" w:rsidRDefault="002D1FA7" w:rsidP="002D1F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Ресурсное обеспечение реализации муниципальной программы</w:t>
      </w: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Развитие муниципального управления</w:t>
      </w: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699"/>
        <w:gridCol w:w="3966"/>
        <w:gridCol w:w="1984"/>
        <w:gridCol w:w="1417"/>
        <w:gridCol w:w="995"/>
        <w:gridCol w:w="990"/>
        <w:gridCol w:w="993"/>
        <w:gridCol w:w="1021"/>
        <w:gridCol w:w="1113"/>
        <w:gridCol w:w="986"/>
        <w:gridCol w:w="7"/>
      </w:tblGrid>
      <w:tr w:rsidR="002D1FA7" w:rsidTr="000F5BA4">
        <w:trPr>
          <w:gridAfter w:val="1"/>
          <w:wAfter w:w="7" w:type="dxa"/>
          <w:trHeight w:val="451"/>
          <w:tblHeader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2D1FA7" w:rsidTr="000F5BA4">
        <w:trPr>
          <w:gridAfter w:val="1"/>
          <w:wAfter w:w="7" w:type="dxa"/>
          <w:trHeight w:val="725"/>
          <w:tblHeader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DC1BDA" w:rsidTr="000F5BA4">
        <w:trPr>
          <w:gridAfter w:val="1"/>
          <w:wAfter w:w="7" w:type="dxa"/>
          <w:trHeight w:val="40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DA" w:rsidRDefault="00DC1BD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DA" w:rsidRDefault="00DC1BD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DA" w:rsidRDefault="00DC1BD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«Развитие муниципального управления»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DA" w:rsidRDefault="00DC1BD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Сектор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DA" w:rsidRDefault="00DC1BD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C1BDA" w:rsidRDefault="00DC1BDA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26223,7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C1BDA" w:rsidRPr="00DC1BDA" w:rsidRDefault="00DC1BDA" w:rsidP="00DC1B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1B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27628,9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C1BDA" w:rsidRPr="00DC1BDA" w:rsidRDefault="00DC1BDA" w:rsidP="00DC1B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1B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27499,5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C1BDA" w:rsidRPr="00DC1BDA" w:rsidRDefault="00DC1BDA" w:rsidP="00DC1B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1B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27655,2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C1BDA" w:rsidRPr="00DC1BDA" w:rsidRDefault="00DC1BDA" w:rsidP="00DC1B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1B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27655,2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C1BDA" w:rsidRPr="00DC1BDA" w:rsidRDefault="00DC1BDA" w:rsidP="00DC1B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1B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136662,5</w:t>
            </w:r>
          </w:p>
        </w:tc>
      </w:tr>
      <w:tr w:rsidR="002D1FA7" w:rsidTr="000F5BA4">
        <w:trPr>
          <w:gridAfter w:val="1"/>
          <w:wAfter w:w="7" w:type="dxa"/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Pr="00DC1BDA" w:rsidRDefault="002D1FA7" w:rsidP="00DC1B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1B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Pr="00DC1BDA" w:rsidRDefault="002D1FA7" w:rsidP="00DC1B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1B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Pr="00DC1BDA" w:rsidRDefault="002D1FA7" w:rsidP="00DC1B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1B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Pr="00DC1BDA" w:rsidRDefault="002D1FA7" w:rsidP="00DC1B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1B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Pr="00DC1BDA" w:rsidRDefault="00FA6844" w:rsidP="00DC1BD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C1BDA">
              <w:rPr>
                <w:rFonts w:ascii="Times New Roman" w:hAnsi="Times New Roman" w:cs="Times New Roman"/>
                <w:b/>
                <w:sz w:val="20"/>
              </w:rPr>
              <w:t>1321,1</w:t>
            </w:r>
          </w:p>
        </w:tc>
      </w:tr>
      <w:tr w:rsidR="002D1FA7" w:rsidTr="000F5BA4">
        <w:trPr>
          <w:gridAfter w:val="1"/>
          <w:wAfter w:w="7" w:type="dxa"/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8397,7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Pr="00DC1BDA" w:rsidRDefault="002D1FA7" w:rsidP="00DC1B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1B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8544,4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Pr="00DC1BDA" w:rsidRDefault="002D1FA7" w:rsidP="00DC1B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1B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9831,4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Pr="00DC1BDA" w:rsidRDefault="002D1FA7" w:rsidP="00DC1B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1B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9911,6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Pr="00DC1BDA" w:rsidRDefault="002D1FA7" w:rsidP="00DC1B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1B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9911,6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Pr="00DC1BDA" w:rsidRDefault="002D1FA7" w:rsidP="00DC1BD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C1BDA">
              <w:rPr>
                <w:rFonts w:ascii="Times New Roman" w:hAnsi="Times New Roman" w:cs="Times New Roman"/>
                <w:b/>
                <w:sz w:val="20"/>
              </w:rPr>
              <w:t>46596,7</w:t>
            </w:r>
          </w:p>
        </w:tc>
      </w:tr>
      <w:tr w:rsidR="00DC1BDA" w:rsidTr="000F5BA4">
        <w:trPr>
          <w:gridAfter w:val="1"/>
          <w:wAfter w:w="7" w:type="dxa"/>
          <w:trHeight w:val="458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DA" w:rsidRDefault="00DC1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DA" w:rsidRDefault="00DC1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DA" w:rsidRDefault="00DC1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DA" w:rsidRDefault="00DC1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DA" w:rsidRDefault="00DC1BD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C1BDA" w:rsidRDefault="00DC1BDA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17496,2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C1BDA" w:rsidRPr="00DC1BDA" w:rsidRDefault="00DC1BDA" w:rsidP="00DC1B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1B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18831,8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C1BDA" w:rsidRPr="00DC1BDA" w:rsidRDefault="00DC1BDA" w:rsidP="00DC1B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1B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17426,8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C1BDA" w:rsidRPr="00DC1BDA" w:rsidRDefault="00DC1BDA" w:rsidP="00DC1B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1B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17495,0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C1BDA" w:rsidRPr="00DC1BDA" w:rsidRDefault="00DC1BDA" w:rsidP="00DC1B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1B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17495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C1BDA" w:rsidRPr="00DC1BDA" w:rsidRDefault="00DC1BDA" w:rsidP="00DC1B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1B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88744,8</w:t>
            </w:r>
          </w:p>
        </w:tc>
      </w:tr>
      <w:tr w:rsidR="002D1FA7" w:rsidTr="000F5BA4">
        <w:trPr>
          <w:gridAfter w:val="1"/>
          <w:wAfter w:w="7" w:type="dxa"/>
          <w:trHeight w:val="26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Управляющий делами администрации муниципального, 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0F5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22458,9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Pr="00DC1BDA" w:rsidRDefault="002621C0" w:rsidP="00DC1B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23735,8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Pr="00DC1BDA" w:rsidRDefault="002D1FA7" w:rsidP="00DC1B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1B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23585,6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Pr="00DC1BDA" w:rsidRDefault="002D1FA7" w:rsidP="00DC1B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1B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23622,6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Pr="00DC1BDA" w:rsidRDefault="002D1FA7" w:rsidP="00DC1B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1B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23622,6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Pr="00DC1BDA" w:rsidRDefault="002621C0" w:rsidP="00DC1BD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117025,5</w:t>
            </w:r>
          </w:p>
        </w:tc>
      </w:tr>
      <w:tr w:rsidR="002D1FA7" w:rsidTr="000F5BA4">
        <w:trPr>
          <w:gridAfter w:val="1"/>
          <w:wAfter w:w="7" w:type="dxa"/>
          <w:trHeight w:val="13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DC1BDA" w:rsidRDefault="002D1FA7" w:rsidP="00DC1BD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DC1BDA" w:rsidRDefault="002D1FA7" w:rsidP="00DC1BD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DC1BDA" w:rsidRDefault="002D1FA7" w:rsidP="00DC1BD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DC1BDA" w:rsidRDefault="002D1FA7" w:rsidP="00DC1BD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DC1BDA" w:rsidRDefault="002D1FA7" w:rsidP="00DC1B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B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1FA7" w:rsidTr="000F5BA4">
        <w:trPr>
          <w:gridAfter w:val="1"/>
          <w:wAfter w:w="7" w:type="dxa"/>
          <w:trHeight w:val="7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7036,2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DC1BDA" w:rsidRDefault="002D1FA7" w:rsidP="00DC1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DC1BDA" w:rsidRDefault="002D1FA7" w:rsidP="00DC1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8348,0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DC1BDA" w:rsidRDefault="002D1FA7" w:rsidP="00DC1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8428,0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DC1BDA" w:rsidRDefault="002D1FA7" w:rsidP="00DC1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8428,0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DC1BDA" w:rsidRDefault="002D1FA7" w:rsidP="00DC1B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BDA">
              <w:rPr>
                <w:rFonts w:ascii="Times New Roman" w:hAnsi="Times New Roman" w:cs="Times New Roman"/>
                <w:sz w:val="20"/>
                <w:szCs w:val="20"/>
              </w:rPr>
              <w:t>39257,2</w:t>
            </w:r>
          </w:p>
        </w:tc>
      </w:tr>
      <w:tr w:rsidR="002D1FA7" w:rsidTr="000F5BA4">
        <w:trPr>
          <w:gridAfter w:val="1"/>
          <w:wAfter w:w="7" w:type="dxa"/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15422,7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DA" w:rsidRPr="00DC1BDA" w:rsidRDefault="00DC1BDA" w:rsidP="00DC1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16718,8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DC1BDA" w:rsidRDefault="002D1FA7" w:rsidP="00DC1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15237,6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DC1BDA" w:rsidRDefault="002D1FA7" w:rsidP="00DC1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15194,6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DC1BDA" w:rsidRDefault="002D1FA7" w:rsidP="00DC1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15194,6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DC1BDA" w:rsidRDefault="00DC1BDA" w:rsidP="00DC1B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77768,3</w:t>
            </w:r>
          </w:p>
        </w:tc>
      </w:tr>
      <w:tr w:rsidR="002D1FA7" w:rsidTr="000660F0">
        <w:trPr>
          <w:gridAfter w:val="1"/>
          <w:wAfter w:w="7" w:type="dxa"/>
          <w:trHeight w:val="19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и повышение квалификации лиц, замещающих муниципальные должности, и муниципальных служащих </w:t>
            </w:r>
          </w:p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Default="002D1F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Сектор кадровой службы и делопроизводства </w:t>
            </w:r>
          </w:p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  <w:t>38,5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  <w:t>44,5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b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Pr="000660F0" w:rsidRDefault="002D1FA7" w:rsidP="000660F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 w:rsidRPr="000660F0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>83,0</w:t>
            </w:r>
          </w:p>
        </w:tc>
      </w:tr>
      <w:tr w:rsidR="002D1FA7" w:rsidTr="000660F0">
        <w:trPr>
          <w:gridAfter w:val="1"/>
          <w:wAfter w:w="7" w:type="dxa"/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0660F0" w:rsidRDefault="002D1FA7" w:rsidP="000660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1FA7" w:rsidTr="000660F0">
        <w:trPr>
          <w:gridAfter w:val="1"/>
          <w:wAfter w:w="7" w:type="dxa"/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0660F0" w:rsidRDefault="002D1FA7" w:rsidP="000660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F0">
              <w:rPr>
                <w:rFonts w:ascii="Times New Roman" w:hAnsi="Times New Roman" w:cs="Times New Roman"/>
                <w:sz w:val="20"/>
                <w:szCs w:val="20"/>
              </w:rPr>
              <w:t>82,2</w:t>
            </w:r>
          </w:p>
        </w:tc>
      </w:tr>
      <w:tr w:rsidR="002D1FA7" w:rsidTr="000660F0">
        <w:trPr>
          <w:gridAfter w:val="1"/>
          <w:wAfter w:w="7" w:type="dxa"/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0660F0" w:rsidRDefault="002D1FA7" w:rsidP="000660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F0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2D1FA7" w:rsidTr="000F5BA4">
        <w:trPr>
          <w:gridAfter w:val="1"/>
          <w:wAfter w:w="7" w:type="dxa"/>
          <w:trHeight w:val="17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Взносы в ассоциацию совет муниципальных образований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536,0</w:t>
            </w:r>
          </w:p>
        </w:tc>
      </w:tr>
      <w:tr w:rsidR="002D1FA7" w:rsidTr="000F5BA4">
        <w:trPr>
          <w:gridAfter w:val="1"/>
          <w:wAfter w:w="7" w:type="dxa"/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1FA7" w:rsidTr="000F5BA4">
        <w:trPr>
          <w:gridAfter w:val="1"/>
          <w:wAfter w:w="7" w:type="dxa"/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1FA7" w:rsidTr="000F5BA4">
        <w:trPr>
          <w:gridAfter w:val="1"/>
          <w:wAfter w:w="7" w:type="dxa"/>
          <w:trHeight w:val="22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536,0</w:t>
            </w:r>
          </w:p>
        </w:tc>
      </w:tr>
      <w:tr w:rsidR="002D1FA7" w:rsidTr="000F5BA4">
        <w:trPr>
          <w:gridAfter w:val="1"/>
          <w:wAfter w:w="7" w:type="dxa"/>
          <w:trHeight w:val="262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1284,1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6646,9</w:t>
            </w:r>
          </w:p>
        </w:tc>
      </w:tr>
      <w:tr w:rsidR="002D1FA7" w:rsidTr="000F5BA4">
        <w:trPr>
          <w:gridAfter w:val="1"/>
          <w:wAfter w:w="7" w:type="dxa"/>
          <w:trHeight w:val="42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1FA7" w:rsidTr="000F5BA4">
        <w:trPr>
          <w:gridAfter w:val="1"/>
          <w:wAfter w:w="7" w:type="dxa"/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1FA7" w:rsidTr="000F5BA4">
        <w:trPr>
          <w:gridAfter w:val="1"/>
          <w:wAfter w:w="7" w:type="dxa"/>
          <w:trHeight w:val="65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1284,1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6646,9</w:t>
            </w:r>
          </w:p>
        </w:tc>
      </w:tr>
      <w:tr w:rsidR="002D1FA7" w:rsidTr="000F5BA4">
        <w:trPr>
          <w:gridAfter w:val="1"/>
          <w:wAfter w:w="7" w:type="dxa"/>
          <w:trHeight w:val="25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Управление муниципальным долгом Свечинского района</w:t>
            </w:r>
          </w:p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681,8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664,7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741,3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852,5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852,5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3792,8</w:t>
            </w:r>
          </w:p>
        </w:tc>
      </w:tr>
      <w:tr w:rsidR="002D1FA7" w:rsidTr="000F5BA4">
        <w:trPr>
          <w:gridAfter w:val="1"/>
          <w:wAfter w:w="7" w:type="dxa"/>
          <w:trHeight w:val="47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A7" w:rsidRDefault="00C914E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1FA7" w:rsidTr="000F5BA4">
        <w:trPr>
          <w:gridAfter w:val="1"/>
          <w:wAfter w:w="7" w:type="dxa"/>
          <w:trHeight w:val="47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1FA7" w:rsidTr="000F5BA4">
        <w:trPr>
          <w:gridAfter w:val="1"/>
          <w:wAfter w:w="7" w:type="dxa"/>
          <w:trHeight w:val="4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741,3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852,5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852,5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C914E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3792,8</w:t>
            </w:r>
          </w:p>
        </w:tc>
      </w:tr>
      <w:tr w:rsidR="002D1FA7" w:rsidTr="000F5BA4">
        <w:trPr>
          <w:gridAfter w:val="1"/>
          <w:wAfter w:w="7" w:type="dxa"/>
          <w:trHeight w:val="25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1323,4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1483,3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1483,4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1483,6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1483,6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7257,3</w:t>
            </w:r>
          </w:p>
        </w:tc>
      </w:tr>
      <w:tr w:rsidR="002D1FA7" w:rsidTr="000F5BA4">
        <w:trPr>
          <w:gridAfter w:val="1"/>
          <w:wAfter w:w="7" w:type="dxa"/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1FA7" w:rsidTr="000F5BA4">
        <w:trPr>
          <w:gridAfter w:val="1"/>
          <w:wAfter w:w="7" w:type="dxa"/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1323,4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1483,4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1483,6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1483,6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7257,3</w:t>
            </w:r>
          </w:p>
        </w:tc>
      </w:tr>
      <w:tr w:rsidR="002D1FA7" w:rsidTr="000F5BA4">
        <w:trPr>
          <w:gridAfter w:val="1"/>
          <w:wAfter w:w="7" w:type="dxa"/>
          <w:trHeight w:val="22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1FA7" w:rsidTr="000F5BA4">
        <w:trPr>
          <w:gridAfter w:val="1"/>
          <w:wAfter w:w="7" w:type="dxa"/>
          <w:trHeight w:val="41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6621F6" w:rsidP="006621F6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Pr="00C44D89" w:rsidRDefault="002D1FA7">
            <w:pPr>
              <w:rPr>
                <w:rFonts w:ascii="Times New Roman" w:hAnsi="Times New Roman" w:cs="Times New Roman"/>
              </w:rPr>
            </w:pPr>
            <w:r w:rsidRPr="00C44D89">
              <w:rPr>
                <w:rFonts w:ascii="Times New Roman" w:hAnsi="Times New Roman" w:cs="Times New Roman"/>
              </w:rPr>
              <w:t xml:space="preserve">Хранение, комплектование, учет и </w:t>
            </w:r>
            <w:r w:rsidRPr="00C44D89">
              <w:rPr>
                <w:rFonts w:ascii="Times New Roman" w:hAnsi="Times New Roman" w:cs="Times New Roman"/>
              </w:rPr>
              <w:lastRenderedPageBreak/>
              <w:t>использование архивных документов</w:t>
            </w:r>
          </w:p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Архивный сектор,</w:t>
            </w:r>
          </w:p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313,2</w:t>
            </w:r>
          </w:p>
        </w:tc>
      </w:tr>
      <w:tr w:rsidR="002D1FA7" w:rsidTr="000F5BA4">
        <w:trPr>
          <w:gridAfter w:val="1"/>
          <w:wAfter w:w="7" w:type="dxa"/>
          <w:trHeight w:val="50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1FA7" w:rsidTr="000F5BA4">
        <w:trPr>
          <w:gridAfter w:val="1"/>
          <w:wAfter w:w="7" w:type="dxa"/>
          <w:trHeight w:val="56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313,1</w:t>
            </w:r>
          </w:p>
        </w:tc>
      </w:tr>
      <w:tr w:rsidR="002D1FA7" w:rsidTr="000F5BA4">
        <w:trPr>
          <w:gridAfter w:val="1"/>
          <w:wAfter w:w="7" w:type="dxa"/>
          <w:trHeight w:val="68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1FA7" w:rsidTr="000F5BA4">
        <w:trPr>
          <w:gridAfter w:val="1"/>
          <w:wAfter w:w="7" w:type="dxa"/>
          <w:trHeight w:val="28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6621F6" w:rsidP="006621F6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Поддержка сельскохозяйственного производства, за исключением реализации мероприятий, предусмотренными федеральными целевыми программами</w:t>
            </w:r>
          </w:p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Главный специалист по вопросам сельского хозяйства, </w:t>
            </w:r>
          </w:p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375,4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2331,4</w:t>
            </w:r>
          </w:p>
        </w:tc>
      </w:tr>
      <w:tr w:rsidR="002D1FA7" w:rsidTr="000F5BA4">
        <w:trPr>
          <w:gridAfter w:val="1"/>
          <w:wAfter w:w="7" w:type="dxa"/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1FA7" w:rsidTr="000F5BA4">
        <w:trPr>
          <w:gridAfter w:val="1"/>
          <w:wAfter w:w="7" w:type="dxa"/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375,4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2331,4</w:t>
            </w:r>
          </w:p>
        </w:tc>
      </w:tr>
      <w:tr w:rsidR="002D1FA7" w:rsidTr="00C44D89">
        <w:trPr>
          <w:gridAfter w:val="1"/>
          <w:wAfter w:w="7" w:type="dxa"/>
          <w:trHeight w:val="89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1FA7" w:rsidTr="000F5BA4">
        <w:trPr>
          <w:gridAfter w:val="1"/>
          <w:wAfter w:w="7" w:type="dxa"/>
          <w:trHeight w:val="28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6621F6" w:rsidP="006621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1.6.3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Создание и деятельность в муниципальных образованиях административной (</w:t>
            </w:r>
            <w:proofErr w:type="spellStart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proofErr w:type="spellEnd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) комиссии (</w:t>
            </w:r>
            <w:proofErr w:type="spellStart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proofErr w:type="spellEnd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8,5</w:t>
            </w:r>
          </w:p>
        </w:tc>
      </w:tr>
      <w:tr w:rsidR="002D1FA7" w:rsidTr="000F5BA4">
        <w:trPr>
          <w:gridAfter w:val="1"/>
          <w:wAfter w:w="7" w:type="dxa"/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1FA7" w:rsidTr="000F5BA4">
        <w:trPr>
          <w:gridAfter w:val="1"/>
          <w:wAfter w:w="7" w:type="dxa"/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</w:tr>
      <w:tr w:rsidR="002D1FA7" w:rsidTr="00C44D89">
        <w:trPr>
          <w:gridAfter w:val="1"/>
          <w:wAfter w:w="7" w:type="dxa"/>
          <w:trHeight w:val="79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0F5B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1FA7" w:rsidTr="000F5BA4">
        <w:trPr>
          <w:trHeight w:val="17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6621F6" w:rsidP="006621F6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1.6.4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Создание в муниципальных районах, городских округах комиссий по делам несовершеннолетних и защите их прав и организация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секретарь КДН и ЗП, </w:t>
            </w:r>
          </w:p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426,0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2230,0</w:t>
            </w:r>
          </w:p>
        </w:tc>
      </w:tr>
      <w:tr w:rsidR="002D1FA7" w:rsidTr="000F5BA4">
        <w:trPr>
          <w:trHeight w:val="54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1FA7" w:rsidTr="000F5BA4">
        <w:trPr>
          <w:trHeight w:val="49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426,0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2230,0</w:t>
            </w:r>
          </w:p>
        </w:tc>
      </w:tr>
      <w:tr w:rsidR="002D1FA7" w:rsidTr="000F5BA4">
        <w:trPr>
          <w:trHeight w:val="22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1FA7" w:rsidTr="000F5BA4">
        <w:trPr>
          <w:trHeight w:val="34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Pr="006621F6" w:rsidRDefault="006621F6" w:rsidP="006621F6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1.6.5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деятельности по опеке и попечительству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Главный специалист по опеке и попечительству администрации муниципального округа, </w:t>
            </w:r>
          </w:p>
          <w:p w:rsidR="002D1FA7" w:rsidRPr="006621F6" w:rsidRDefault="006621F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458,2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2374,2</w:t>
            </w:r>
          </w:p>
        </w:tc>
      </w:tr>
      <w:tr w:rsidR="002D1FA7" w:rsidTr="000F5BA4">
        <w:trPr>
          <w:trHeight w:val="414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C44D89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1FA7" w:rsidTr="000F5BA4">
        <w:trPr>
          <w:trHeight w:val="408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C44D89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2374,2</w:t>
            </w:r>
          </w:p>
        </w:tc>
      </w:tr>
      <w:tr w:rsidR="002D1FA7" w:rsidTr="000F5BA4">
        <w:trPr>
          <w:trHeight w:val="88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C44D89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1FA7" w:rsidTr="00C44D89">
        <w:trPr>
          <w:trHeight w:val="186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C44D89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C44D89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226,5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239,6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247,9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247,9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1193,8</w:t>
            </w:r>
          </w:p>
        </w:tc>
      </w:tr>
      <w:tr w:rsidR="002D1FA7" w:rsidTr="000F5BA4">
        <w:trPr>
          <w:trHeight w:val="43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C44D89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1193,8</w:t>
            </w:r>
          </w:p>
        </w:tc>
      </w:tr>
      <w:tr w:rsidR="002D1FA7" w:rsidTr="000F5BA4">
        <w:trPr>
          <w:trHeight w:val="43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C44D89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1FA7" w:rsidTr="000F5BA4">
        <w:trPr>
          <w:trHeight w:val="43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C44D89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1FA7" w:rsidTr="000F5BA4">
        <w:trPr>
          <w:trHeight w:val="322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1.8.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C44D89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администрации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C44D89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26,7</w:t>
            </w:r>
          </w:p>
        </w:tc>
      </w:tr>
      <w:tr w:rsidR="002D1FA7" w:rsidTr="000F5BA4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C44D89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26,7</w:t>
            </w:r>
          </w:p>
        </w:tc>
      </w:tr>
      <w:tr w:rsidR="002D1FA7" w:rsidTr="000F5BA4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C44D89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1FA7" w:rsidTr="00C44D89">
        <w:trPr>
          <w:trHeight w:val="67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C44D89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1FA7" w:rsidTr="00C44D89">
        <w:trPr>
          <w:trHeight w:val="244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1.9.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C44D89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C44D89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Проведение Всероссийской переписи населения 2020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C44D89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100,6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100,6</w:t>
            </w:r>
          </w:p>
        </w:tc>
      </w:tr>
      <w:tr w:rsidR="002D1FA7" w:rsidTr="00C44D89">
        <w:trPr>
          <w:trHeight w:val="43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C44D89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100,6</w:t>
            </w:r>
          </w:p>
        </w:tc>
      </w:tr>
      <w:tr w:rsidR="002D1FA7" w:rsidTr="00C44D89">
        <w:trPr>
          <w:trHeight w:val="43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C44D89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2D1FA7" w:rsidTr="000F5BA4">
        <w:trPr>
          <w:trHeight w:val="69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C44D89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 w:rsidP="00C44D8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</w:tbl>
    <w:p w:rsidR="00DD1AAC" w:rsidRDefault="00DD1AAC" w:rsidP="002D1FA7">
      <w:pPr>
        <w:pStyle w:val="a7"/>
        <w:jc w:val="right"/>
      </w:pPr>
    </w:p>
    <w:sectPr w:rsidR="00DD1AAC" w:rsidSect="004C17F5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5582D"/>
    <w:multiLevelType w:val="hybridMultilevel"/>
    <w:tmpl w:val="ED6CF410"/>
    <w:lvl w:ilvl="0" w:tplc="DB10726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1F37B1"/>
    <w:multiLevelType w:val="hybridMultilevel"/>
    <w:tmpl w:val="1FC2A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3CE"/>
    <w:rsid w:val="00034DF1"/>
    <w:rsid w:val="00040793"/>
    <w:rsid w:val="00050D82"/>
    <w:rsid w:val="00063F43"/>
    <w:rsid w:val="000660F0"/>
    <w:rsid w:val="000729CA"/>
    <w:rsid w:val="000909AF"/>
    <w:rsid w:val="000A15BD"/>
    <w:rsid w:val="000A727D"/>
    <w:rsid w:val="000E00CD"/>
    <w:rsid w:val="000F5BA4"/>
    <w:rsid w:val="001173E5"/>
    <w:rsid w:val="0012596A"/>
    <w:rsid w:val="0015247A"/>
    <w:rsid w:val="00170B15"/>
    <w:rsid w:val="00171C29"/>
    <w:rsid w:val="00195783"/>
    <w:rsid w:val="001D32E1"/>
    <w:rsid w:val="001D6F04"/>
    <w:rsid w:val="001F133F"/>
    <w:rsid w:val="001F4E61"/>
    <w:rsid w:val="002036EB"/>
    <w:rsid w:val="00242CE1"/>
    <w:rsid w:val="00260A6D"/>
    <w:rsid w:val="00260EE0"/>
    <w:rsid w:val="002621C0"/>
    <w:rsid w:val="00273308"/>
    <w:rsid w:val="002956C8"/>
    <w:rsid w:val="002D1004"/>
    <w:rsid w:val="002D1FA7"/>
    <w:rsid w:val="00302230"/>
    <w:rsid w:val="00306702"/>
    <w:rsid w:val="0030744B"/>
    <w:rsid w:val="00324253"/>
    <w:rsid w:val="003414EA"/>
    <w:rsid w:val="00364E18"/>
    <w:rsid w:val="0037701A"/>
    <w:rsid w:val="00383E49"/>
    <w:rsid w:val="00384470"/>
    <w:rsid w:val="003A59C4"/>
    <w:rsid w:val="003B342F"/>
    <w:rsid w:val="003D017D"/>
    <w:rsid w:val="003D3AA1"/>
    <w:rsid w:val="003D3DE3"/>
    <w:rsid w:val="003E61E9"/>
    <w:rsid w:val="003F3977"/>
    <w:rsid w:val="003F4346"/>
    <w:rsid w:val="003F7144"/>
    <w:rsid w:val="004025FE"/>
    <w:rsid w:val="004223B6"/>
    <w:rsid w:val="00422852"/>
    <w:rsid w:val="00432FEB"/>
    <w:rsid w:val="00436EE3"/>
    <w:rsid w:val="00445DBB"/>
    <w:rsid w:val="00456724"/>
    <w:rsid w:val="004A7FBF"/>
    <w:rsid w:val="004B4D35"/>
    <w:rsid w:val="004C17F5"/>
    <w:rsid w:val="004C262F"/>
    <w:rsid w:val="004E48C7"/>
    <w:rsid w:val="004F0296"/>
    <w:rsid w:val="00500FEC"/>
    <w:rsid w:val="00515B7B"/>
    <w:rsid w:val="0052284A"/>
    <w:rsid w:val="00523FE1"/>
    <w:rsid w:val="005319F4"/>
    <w:rsid w:val="0053495F"/>
    <w:rsid w:val="00543131"/>
    <w:rsid w:val="0056130F"/>
    <w:rsid w:val="00566209"/>
    <w:rsid w:val="005B44FF"/>
    <w:rsid w:val="005E2D20"/>
    <w:rsid w:val="005F4E21"/>
    <w:rsid w:val="00613149"/>
    <w:rsid w:val="00653865"/>
    <w:rsid w:val="006621F6"/>
    <w:rsid w:val="0066222D"/>
    <w:rsid w:val="00664722"/>
    <w:rsid w:val="0067006C"/>
    <w:rsid w:val="00674042"/>
    <w:rsid w:val="00686410"/>
    <w:rsid w:val="006868FA"/>
    <w:rsid w:val="006A0F3B"/>
    <w:rsid w:val="006B4EDD"/>
    <w:rsid w:val="006D5B39"/>
    <w:rsid w:val="006D5C0C"/>
    <w:rsid w:val="006F060B"/>
    <w:rsid w:val="006F2409"/>
    <w:rsid w:val="006F3D58"/>
    <w:rsid w:val="00704B8A"/>
    <w:rsid w:val="00711ADF"/>
    <w:rsid w:val="00736CCC"/>
    <w:rsid w:val="00756DAB"/>
    <w:rsid w:val="007667E6"/>
    <w:rsid w:val="00791348"/>
    <w:rsid w:val="007A7E0D"/>
    <w:rsid w:val="007B6D1E"/>
    <w:rsid w:val="007C1610"/>
    <w:rsid w:val="007C5277"/>
    <w:rsid w:val="007D432B"/>
    <w:rsid w:val="007F17D5"/>
    <w:rsid w:val="00800F02"/>
    <w:rsid w:val="00833B0E"/>
    <w:rsid w:val="00845066"/>
    <w:rsid w:val="008515A9"/>
    <w:rsid w:val="008567EA"/>
    <w:rsid w:val="008618C6"/>
    <w:rsid w:val="00865457"/>
    <w:rsid w:val="0088147D"/>
    <w:rsid w:val="00893CE7"/>
    <w:rsid w:val="008A43F7"/>
    <w:rsid w:val="008A7724"/>
    <w:rsid w:val="008B6F55"/>
    <w:rsid w:val="008C3D11"/>
    <w:rsid w:val="008D3818"/>
    <w:rsid w:val="008D58F5"/>
    <w:rsid w:val="008E0AB0"/>
    <w:rsid w:val="008E4D46"/>
    <w:rsid w:val="008E669D"/>
    <w:rsid w:val="008F4E2F"/>
    <w:rsid w:val="008F64FD"/>
    <w:rsid w:val="00912161"/>
    <w:rsid w:val="00921663"/>
    <w:rsid w:val="0092301F"/>
    <w:rsid w:val="00924E50"/>
    <w:rsid w:val="00933142"/>
    <w:rsid w:val="00950494"/>
    <w:rsid w:val="0096174A"/>
    <w:rsid w:val="00967675"/>
    <w:rsid w:val="00981C4C"/>
    <w:rsid w:val="00990E9A"/>
    <w:rsid w:val="009C6184"/>
    <w:rsid w:val="009D33AE"/>
    <w:rsid w:val="009D6C77"/>
    <w:rsid w:val="009F5C89"/>
    <w:rsid w:val="00A21C0B"/>
    <w:rsid w:val="00A30CC4"/>
    <w:rsid w:val="00A45681"/>
    <w:rsid w:val="00A5460E"/>
    <w:rsid w:val="00A709E7"/>
    <w:rsid w:val="00A76999"/>
    <w:rsid w:val="00A92162"/>
    <w:rsid w:val="00AB3723"/>
    <w:rsid w:val="00AB456D"/>
    <w:rsid w:val="00AB5C80"/>
    <w:rsid w:val="00AD6E26"/>
    <w:rsid w:val="00AF2F69"/>
    <w:rsid w:val="00AF4337"/>
    <w:rsid w:val="00B266BD"/>
    <w:rsid w:val="00B33DDE"/>
    <w:rsid w:val="00B45B35"/>
    <w:rsid w:val="00B61116"/>
    <w:rsid w:val="00B70157"/>
    <w:rsid w:val="00B710C7"/>
    <w:rsid w:val="00B74D88"/>
    <w:rsid w:val="00B8666E"/>
    <w:rsid w:val="00BA3C02"/>
    <w:rsid w:val="00BB345E"/>
    <w:rsid w:val="00BD6406"/>
    <w:rsid w:val="00BE0470"/>
    <w:rsid w:val="00BE45C9"/>
    <w:rsid w:val="00BE5D13"/>
    <w:rsid w:val="00BE612F"/>
    <w:rsid w:val="00BF0BD0"/>
    <w:rsid w:val="00C01EEA"/>
    <w:rsid w:val="00C07175"/>
    <w:rsid w:val="00C14662"/>
    <w:rsid w:val="00C30467"/>
    <w:rsid w:val="00C36785"/>
    <w:rsid w:val="00C44A39"/>
    <w:rsid w:val="00C44D89"/>
    <w:rsid w:val="00C46FE0"/>
    <w:rsid w:val="00C6243D"/>
    <w:rsid w:val="00C67EA9"/>
    <w:rsid w:val="00C75B79"/>
    <w:rsid w:val="00C914E7"/>
    <w:rsid w:val="00C966E8"/>
    <w:rsid w:val="00CC3772"/>
    <w:rsid w:val="00CC6A60"/>
    <w:rsid w:val="00CD0596"/>
    <w:rsid w:val="00CE0623"/>
    <w:rsid w:val="00D073CE"/>
    <w:rsid w:val="00D15386"/>
    <w:rsid w:val="00D25220"/>
    <w:rsid w:val="00D27465"/>
    <w:rsid w:val="00D54FD8"/>
    <w:rsid w:val="00D574EA"/>
    <w:rsid w:val="00D64AA3"/>
    <w:rsid w:val="00D670AF"/>
    <w:rsid w:val="00D672D6"/>
    <w:rsid w:val="00D867FF"/>
    <w:rsid w:val="00D95810"/>
    <w:rsid w:val="00DB22F5"/>
    <w:rsid w:val="00DC1BDA"/>
    <w:rsid w:val="00DD1AAC"/>
    <w:rsid w:val="00DE3000"/>
    <w:rsid w:val="00E12A78"/>
    <w:rsid w:val="00E136E2"/>
    <w:rsid w:val="00E27A8E"/>
    <w:rsid w:val="00E330C6"/>
    <w:rsid w:val="00E34C8B"/>
    <w:rsid w:val="00E52B93"/>
    <w:rsid w:val="00E65A4A"/>
    <w:rsid w:val="00E72767"/>
    <w:rsid w:val="00E833A9"/>
    <w:rsid w:val="00E938BD"/>
    <w:rsid w:val="00EB02EE"/>
    <w:rsid w:val="00EC15BF"/>
    <w:rsid w:val="00ED41B9"/>
    <w:rsid w:val="00EE471F"/>
    <w:rsid w:val="00F06CCF"/>
    <w:rsid w:val="00F24693"/>
    <w:rsid w:val="00F3270B"/>
    <w:rsid w:val="00F33689"/>
    <w:rsid w:val="00F41006"/>
    <w:rsid w:val="00F43876"/>
    <w:rsid w:val="00F44C6C"/>
    <w:rsid w:val="00F56F0B"/>
    <w:rsid w:val="00F6634B"/>
    <w:rsid w:val="00F676F8"/>
    <w:rsid w:val="00F74D82"/>
    <w:rsid w:val="00F76341"/>
    <w:rsid w:val="00F76B22"/>
    <w:rsid w:val="00F878B5"/>
    <w:rsid w:val="00F92E66"/>
    <w:rsid w:val="00FA6844"/>
    <w:rsid w:val="00FD59C0"/>
    <w:rsid w:val="00FE090B"/>
    <w:rsid w:val="00FE0DE7"/>
    <w:rsid w:val="00FE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347E6-EBE8-47BE-8CB3-14EB7665C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Суханова Анастасия Анатольевна</cp:lastModifiedBy>
  <cp:revision>3</cp:revision>
  <cp:lastPrinted>2022-07-06T07:46:00Z</cp:lastPrinted>
  <dcterms:created xsi:type="dcterms:W3CDTF">2022-06-29T09:59:00Z</dcterms:created>
  <dcterms:modified xsi:type="dcterms:W3CDTF">2022-07-06T07:46:00Z</dcterms:modified>
</cp:coreProperties>
</file>