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F177BC" w:rsidP="009F03C0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30.06.2023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F177BC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1D32E1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BD6406">
      <w:pPr>
        <w:tabs>
          <w:tab w:val="left" w:pos="0"/>
        </w:tabs>
        <w:autoSpaceDE w:val="0"/>
        <w:autoSpaceDN w:val="0"/>
        <w:adjustRightInd w:val="0"/>
        <w:spacing w:after="0" w:line="324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</w:t>
      </w:r>
      <w:proofErr w:type="gramStart"/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приложения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6E8" w:rsidRPr="001D32E1" w:rsidRDefault="00D27465" w:rsidP="0010431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60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Интернет-сайте муниципального образования Свечинский муниципальный 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090053" w:rsidRDefault="00090053" w:rsidP="00104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04318" w:rsidRPr="0010431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04318" w:rsidRPr="00104318">
        <w:rPr>
          <w:rFonts w:ascii="Times New Roman" w:hAnsi="Times New Roman" w:cs="Times New Roman"/>
          <w:sz w:val="28"/>
          <w:szCs w:val="28"/>
        </w:rPr>
        <w:t xml:space="preserve">Свечинского </w:t>
      </w:r>
    </w:p>
    <w:p w:rsidR="00AF4337" w:rsidRDefault="00104318" w:rsidP="0009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31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900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Г.С. Гоголева</w:t>
      </w:r>
    </w:p>
    <w:p w:rsidR="00090053" w:rsidRDefault="00090053" w:rsidP="00090053">
      <w:pPr>
        <w:spacing w:after="0" w:line="240" w:lineRule="auto"/>
        <w:rPr>
          <w:sz w:val="28"/>
          <w:szCs w:val="28"/>
        </w:rPr>
      </w:pPr>
    </w:p>
    <w:p w:rsidR="00436EE3" w:rsidRDefault="00436EE3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D34" w:rsidRDefault="003A2D34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D8" w:rsidRDefault="00D54FD8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073CE" w:rsidRPr="00D073CE" w:rsidRDefault="00D54FD8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D073CE" w:rsidRPr="00D073CE" w:rsidRDefault="00D073CE" w:rsidP="00436EE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073CE" w:rsidRDefault="00090053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F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F03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1D32E1" w:rsidRDefault="00D867FF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791348" w:rsidRPr="00791348" w:rsidRDefault="007C5277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791348" w:rsidRPr="00D073CE" w:rsidRDefault="00791348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D867FF" w:rsidRDefault="00D867FF" w:rsidP="0079134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003"/>
        <w:gridCol w:w="5353"/>
      </w:tblGrid>
      <w:tr w:rsidR="00436EE3" w:rsidRPr="007B2158" w:rsidTr="00436EE3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«Ресурсное обеспечение муниципальной программы </w:t>
            </w:r>
          </w:p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составит –</w:t>
            </w:r>
            <w:r w:rsidR="000A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  <w:r w:rsidR="00B47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73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B47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0A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47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0A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уб., в том числе:</w:t>
            </w:r>
          </w:p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федерального бюджета – </w:t>
            </w:r>
            <w:r w:rsidR="00C0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1503,22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тыс.руб.;</w:t>
            </w:r>
          </w:p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областного бюджета – </w:t>
            </w:r>
            <w:r w:rsidR="000A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44175,9</w:t>
            </w:r>
            <w:r w:rsidR="00B5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тыс.руб.;</w:t>
            </w:r>
          </w:p>
          <w:p w:rsidR="00436EE3" w:rsidRPr="007B2158" w:rsidRDefault="00436EE3" w:rsidP="00C73C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округа –</w:t>
            </w:r>
            <w:r w:rsidR="000E7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  <w:r w:rsidR="00C73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B47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0E7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47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0E7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уб.»</w:t>
            </w:r>
          </w:p>
        </w:tc>
      </w:tr>
    </w:tbl>
    <w:p w:rsidR="00436EE3" w:rsidRDefault="00436EE3" w:rsidP="00436EE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Раздел 4 Муниципальной программы «Ресурсное обеспечение муниципальной программы» изложить в новой редакции: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муниципальной программы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B47BA1">
        <w:rPr>
          <w:rFonts w:ascii="Times New Roman" w:hAnsi="Times New Roman" w:cs="Times New Roman"/>
          <w:sz w:val="28"/>
        </w:rPr>
        <w:t>1561</w:t>
      </w:r>
      <w:r w:rsidR="00C73C5D">
        <w:rPr>
          <w:rFonts w:ascii="Times New Roman" w:hAnsi="Times New Roman" w:cs="Times New Roman"/>
          <w:sz w:val="28"/>
        </w:rPr>
        <w:t>8</w:t>
      </w:r>
      <w:r w:rsidR="00B47BA1">
        <w:rPr>
          <w:rFonts w:ascii="Times New Roman" w:hAnsi="Times New Roman" w:cs="Times New Roman"/>
          <w:sz w:val="28"/>
        </w:rPr>
        <w:t>8</w:t>
      </w:r>
      <w:r w:rsidR="000A7708">
        <w:rPr>
          <w:rFonts w:ascii="Times New Roman" w:hAnsi="Times New Roman" w:cs="Times New Roman"/>
          <w:sz w:val="28"/>
        </w:rPr>
        <w:t>,</w:t>
      </w:r>
      <w:r w:rsidR="00B47BA1">
        <w:rPr>
          <w:rFonts w:ascii="Times New Roman" w:hAnsi="Times New Roman" w:cs="Times New Roman"/>
          <w:sz w:val="28"/>
        </w:rPr>
        <w:t>9</w:t>
      </w:r>
      <w:r w:rsidR="000A7708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2021 год 26223,7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 руб., в т.ч. 329,8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8397,74 тыс.руб. средства областного бюджета; 17496,2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</w:t>
      </w:r>
      <w:r w:rsidR="008D1682">
        <w:rPr>
          <w:rFonts w:ascii="Times New Roman" w:hAnsi="Times New Roman" w:cs="Times New Roman"/>
          <w:sz w:val="28"/>
        </w:rPr>
        <w:t>28871,74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8D1682">
        <w:rPr>
          <w:rFonts w:ascii="Times New Roman" w:hAnsi="Times New Roman" w:cs="Times New Roman"/>
          <w:sz w:val="28"/>
        </w:rPr>
        <w:t>287,02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3D430B">
        <w:rPr>
          <w:rFonts w:ascii="Times New Roman" w:hAnsi="Times New Roman" w:cs="Times New Roman"/>
          <w:sz w:val="28"/>
        </w:rPr>
        <w:t>9609,</w:t>
      </w:r>
      <w:r w:rsidR="006F5CBE">
        <w:rPr>
          <w:rFonts w:ascii="Times New Roman" w:hAnsi="Times New Roman" w:cs="Times New Roman"/>
          <w:sz w:val="28"/>
        </w:rPr>
        <w:t>76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8D1682">
        <w:rPr>
          <w:rFonts w:ascii="Times New Roman" w:hAnsi="Times New Roman" w:cs="Times New Roman"/>
          <w:sz w:val="28"/>
        </w:rPr>
        <w:t xml:space="preserve">18974,96 </w:t>
      </w:r>
      <w:r>
        <w:rPr>
          <w:rFonts w:ascii="Times New Roman" w:hAnsi="Times New Roman" w:cs="Times New Roman"/>
          <w:sz w:val="28"/>
        </w:rPr>
        <w:t xml:space="preserve">тыс.руб. средства бюджета муниципального округа;  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2023 год </w:t>
      </w:r>
      <w:r w:rsidR="000A7708">
        <w:rPr>
          <w:rFonts w:ascii="Times New Roman" w:hAnsi="Times New Roman" w:cs="Times New Roman"/>
          <w:sz w:val="28"/>
        </w:rPr>
        <w:t>33</w:t>
      </w:r>
      <w:r w:rsidR="00B47BA1">
        <w:rPr>
          <w:rFonts w:ascii="Times New Roman" w:hAnsi="Times New Roman" w:cs="Times New Roman"/>
          <w:sz w:val="28"/>
        </w:rPr>
        <w:t>7</w:t>
      </w:r>
      <w:r w:rsidR="00C73C5D">
        <w:rPr>
          <w:rFonts w:ascii="Times New Roman" w:hAnsi="Times New Roman" w:cs="Times New Roman"/>
          <w:sz w:val="28"/>
        </w:rPr>
        <w:t>7</w:t>
      </w:r>
      <w:r w:rsidR="00B47BA1">
        <w:rPr>
          <w:rFonts w:ascii="Times New Roman" w:hAnsi="Times New Roman" w:cs="Times New Roman"/>
          <w:sz w:val="28"/>
        </w:rPr>
        <w:t>7</w:t>
      </w:r>
      <w:r w:rsidR="000A7708">
        <w:rPr>
          <w:rFonts w:ascii="Times New Roman" w:hAnsi="Times New Roman" w:cs="Times New Roman"/>
          <w:sz w:val="28"/>
        </w:rPr>
        <w:t>,</w:t>
      </w:r>
      <w:r w:rsidR="00B47BA1">
        <w:rPr>
          <w:rFonts w:ascii="Times New Roman" w:hAnsi="Times New Roman" w:cs="Times New Roman"/>
          <w:sz w:val="28"/>
        </w:rPr>
        <w:t>8</w:t>
      </w:r>
      <w:r w:rsidR="000A7708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уб., в т.ч. </w:t>
      </w:r>
      <w:r w:rsidR="00C05ED0">
        <w:rPr>
          <w:rFonts w:ascii="Times New Roman" w:hAnsi="Times New Roman" w:cs="Times New Roman"/>
          <w:sz w:val="28"/>
        </w:rPr>
        <w:t>284,10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0A7708">
        <w:rPr>
          <w:rFonts w:ascii="Times New Roman" w:hAnsi="Times New Roman" w:cs="Times New Roman"/>
          <w:sz w:val="28"/>
        </w:rPr>
        <w:t>8773,94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0E71F9">
        <w:rPr>
          <w:rFonts w:ascii="Times New Roman" w:hAnsi="Times New Roman" w:cs="Times New Roman"/>
          <w:sz w:val="28"/>
        </w:rPr>
        <w:t>24</w:t>
      </w:r>
      <w:r w:rsidR="00B47BA1">
        <w:rPr>
          <w:rFonts w:ascii="Times New Roman" w:hAnsi="Times New Roman" w:cs="Times New Roman"/>
          <w:sz w:val="28"/>
        </w:rPr>
        <w:t>7</w:t>
      </w:r>
      <w:r w:rsidR="00C73C5D">
        <w:rPr>
          <w:rFonts w:ascii="Times New Roman" w:hAnsi="Times New Roman" w:cs="Times New Roman"/>
          <w:sz w:val="28"/>
        </w:rPr>
        <w:t>1</w:t>
      </w:r>
      <w:r w:rsidR="00B47BA1">
        <w:rPr>
          <w:rFonts w:ascii="Times New Roman" w:hAnsi="Times New Roman" w:cs="Times New Roman"/>
          <w:sz w:val="28"/>
        </w:rPr>
        <w:t>9</w:t>
      </w:r>
      <w:r w:rsidR="000E71F9">
        <w:rPr>
          <w:rFonts w:ascii="Times New Roman" w:hAnsi="Times New Roman" w:cs="Times New Roman"/>
          <w:sz w:val="28"/>
        </w:rPr>
        <w:t>,</w:t>
      </w:r>
      <w:r w:rsidR="00B47BA1">
        <w:rPr>
          <w:rFonts w:ascii="Times New Roman" w:hAnsi="Times New Roman" w:cs="Times New Roman"/>
          <w:sz w:val="28"/>
        </w:rPr>
        <w:t>80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2024 год </w:t>
      </w:r>
      <w:r w:rsidR="00C05ED0">
        <w:rPr>
          <w:rFonts w:ascii="Times New Roman" w:hAnsi="Times New Roman" w:cs="Times New Roman"/>
          <w:sz w:val="28"/>
        </w:rPr>
        <w:t>33641,24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C05ED0">
        <w:rPr>
          <w:rFonts w:ascii="Times New Roman" w:hAnsi="Times New Roman" w:cs="Times New Roman"/>
          <w:sz w:val="28"/>
        </w:rPr>
        <w:t>296,00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C05ED0">
        <w:rPr>
          <w:rFonts w:ascii="Times New Roman" w:hAnsi="Times New Roman" w:cs="Times New Roman"/>
          <w:sz w:val="28"/>
        </w:rPr>
        <w:t>8697,14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C05ED0">
        <w:rPr>
          <w:rFonts w:ascii="Times New Roman" w:hAnsi="Times New Roman" w:cs="Times New Roman"/>
          <w:sz w:val="28"/>
        </w:rPr>
        <w:t>24648,10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2025 год </w:t>
      </w:r>
      <w:r w:rsidR="00C05ED0">
        <w:rPr>
          <w:rFonts w:ascii="Times New Roman" w:hAnsi="Times New Roman" w:cs="Times New Roman"/>
          <w:sz w:val="28"/>
        </w:rPr>
        <w:t>33674,44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C05ED0">
        <w:rPr>
          <w:rFonts w:ascii="Times New Roman" w:hAnsi="Times New Roman" w:cs="Times New Roman"/>
          <w:sz w:val="28"/>
        </w:rPr>
        <w:t>306,30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C05ED0">
        <w:rPr>
          <w:rFonts w:ascii="Times New Roman" w:hAnsi="Times New Roman" w:cs="Times New Roman"/>
          <w:sz w:val="28"/>
        </w:rPr>
        <w:t>8697,34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C05ED0">
        <w:rPr>
          <w:rFonts w:ascii="Times New Roman" w:hAnsi="Times New Roman" w:cs="Times New Roman"/>
          <w:sz w:val="28"/>
        </w:rPr>
        <w:t>24670,80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Финансирование производится за счет сре</w:t>
      </w:r>
      <w:proofErr w:type="gramStart"/>
      <w:r>
        <w:rPr>
          <w:rFonts w:ascii="Times New Roman" w:hAnsi="Times New Roman" w:cs="Times New Roman"/>
          <w:sz w:val="28"/>
        </w:rPr>
        <w:t>дств вс</w:t>
      </w:r>
      <w:proofErr w:type="gramEnd"/>
      <w:r>
        <w:rPr>
          <w:rFonts w:ascii="Times New Roman" w:hAnsi="Times New Roman" w:cs="Times New Roman"/>
          <w:sz w:val="28"/>
        </w:rPr>
        <w:t>ех источников финансирования: федерального бюджета, областного бюджета, бюджета муниципального округа.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8"/>
        </w:rPr>
        <w:t>о расходах на реализацию Муниципальной программы с расшифровкой по отдельным мероприятиям указана в Приложении</w:t>
      </w:r>
      <w:proofErr w:type="gramEnd"/>
      <w:r>
        <w:rPr>
          <w:rFonts w:ascii="Times New Roman" w:hAnsi="Times New Roman" w:cs="Times New Roman"/>
          <w:sz w:val="28"/>
        </w:rPr>
        <w:t xml:space="preserve"> № 2 к Муниципальной программе.».</w:t>
      </w:r>
    </w:p>
    <w:p w:rsidR="004F0296" w:rsidRDefault="0019578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36EE3">
        <w:rPr>
          <w:rFonts w:ascii="Times New Roman" w:hAnsi="Times New Roman" w:cs="Times New Roman"/>
          <w:sz w:val="28"/>
        </w:rPr>
        <w:t>. Приложение № 2 к Муниципальной программе изложить в новой редакции. Прилагается.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36EE3" w:rsidSect="009331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D1FA7" w:rsidRDefault="002D1FA7" w:rsidP="002D1FA7">
      <w:pPr>
        <w:pStyle w:val="a7"/>
        <w:jc w:val="right"/>
      </w:pPr>
      <w:r>
        <w:lastRenderedPageBreak/>
        <w:t>Приложение №2</w:t>
      </w:r>
    </w:p>
    <w:p w:rsidR="002D1FA7" w:rsidRDefault="002D1FA7" w:rsidP="002D1FA7">
      <w:pPr>
        <w:pStyle w:val="a7"/>
        <w:jc w:val="right"/>
      </w:pPr>
      <w:r>
        <w:t>к Муниципальной программе</w:t>
      </w:r>
    </w:p>
    <w:p w:rsidR="002D1FA7" w:rsidRDefault="002D1FA7" w:rsidP="002D1FA7">
      <w:pPr>
        <w:pStyle w:val="a7"/>
        <w:jc w:val="right"/>
        <w:rPr>
          <w:sz w:val="28"/>
        </w:rPr>
      </w:pPr>
      <w:r>
        <w:t>«Развитие муниципального управления»</w:t>
      </w:r>
    </w:p>
    <w:p w:rsidR="002D1FA7" w:rsidRDefault="002D1FA7" w:rsidP="002D1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1699"/>
        <w:gridCol w:w="3833"/>
        <w:gridCol w:w="1984"/>
        <w:gridCol w:w="1417"/>
        <w:gridCol w:w="1135"/>
        <w:gridCol w:w="990"/>
        <w:gridCol w:w="993"/>
        <w:gridCol w:w="1021"/>
        <w:gridCol w:w="972"/>
        <w:gridCol w:w="1134"/>
      </w:tblGrid>
      <w:tr w:rsidR="002D1FA7" w:rsidRPr="00BD5F02" w:rsidTr="00610CAB">
        <w:trPr>
          <w:trHeight w:val="451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Расходы (тыс. рублей)</w:t>
            </w:r>
          </w:p>
        </w:tc>
      </w:tr>
      <w:tr w:rsidR="002D1FA7" w:rsidRPr="00BD5F02" w:rsidTr="00BD5F02">
        <w:trPr>
          <w:trHeight w:val="717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090053" w:rsidRPr="00C05ED0" w:rsidTr="00C05ED0">
        <w:trPr>
          <w:trHeight w:val="40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26223,725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28871,74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9F0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</w:t>
            </w:r>
            <w:r w:rsidR="009F03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33641,24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33674,44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9F0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1561</w:t>
            </w:r>
            <w:r w:rsidR="009F03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8,98</w:t>
            </w:r>
          </w:p>
        </w:tc>
      </w:tr>
      <w:tr w:rsidR="00090053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1503,22</w:t>
            </w:r>
          </w:p>
        </w:tc>
      </w:tr>
      <w:tr w:rsidR="00090053" w:rsidRPr="00C05ED0" w:rsidTr="00C05ED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8397,74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9609,76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8773,94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8697,14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44175,9</w:t>
            </w:r>
            <w:r w:rsidR="00690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90053" w:rsidRPr="00C05ED0" w:rsidTr="00BD5F02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17496,185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18974,96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9F0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247</w:t>
            </w:r>
            <w:r w:rsidR="009F03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24648,10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24670,80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9F0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  <w:r w:rsidR="009F03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509</w:t>
            </w: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,84</w:t>
            </w:r>
          </w:p>
        </w:tc>
      </w:tr>
      <w:tr w:rsidR="00090053" w:rsidRPr="00C05ED0" w:rsidTr="00C05ED0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22458,9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24723,41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9F0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</w:t>
            </w:r>
            <w:r w:rsidR="009F03C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400</w:t>
            </w: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29223,04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29245,74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9F0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1350</w:t>
            </w:r>
            <w:r w:rsidR="009F03C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1,23</w:t>
            </w:r>
          </w:p>
        </w:tc>
      </w:tr>
      <w:tr w:rsidR="00090053" w:rsidRPr="00C05ED0" w:rsidTr="00C05ED0">
        <w:trPr>
          <w:trHeight w:val="13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C05ED0">
        <w:trPr>
          <w:trHeight w:val="7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7036,20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7897,40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35933,60</w:t>
            </w:r>
          </w:p>
        </w:tc>
      </w:tr>
      <w:tr w:rsidR="00090053" w:rsidRPr="00C05ED0" w:rsidTr="00BD5F02">
        <w:trPr>
          <w:trHeight w:val="90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15422,70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16826,01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9F03C0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22400,14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22223,04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22245,74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9F0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  <w:r w:rsidR="009F0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7,63</w:t>
            </w:r>
          </w:p>
        </w:tc>
      </w:tr>
      <w:tr w:rsidR="00090053" w:rsidRPr="00C05ED0" w:rsidTr="00C05ED0">
        <w:trPr>
          <w:trHeight w:val="1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Default="00090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Сектор кадровой службы и делопроизводства </w:t>
            </w:r>
          </w:p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38,525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44,506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191,931</w:t>
            </w:r>
          </w:p>
        </w:tc>
      </w:tr>
      <w:tr w:rsidR="00090053" w:rsidRPr="00C05ED0" w:rsidTr="00610CAB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610CAB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190,02</w:t>
            </w:r>
          </w:p>
        </w:tc>
      </w:tr>
      <w:tr w:rsidR="00090053" w:rsidRPr="00C05ED0" w:rsidTr="00610CAB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1,911</w:t>
            </w:r>
          </w:p>
        </w:tc>
      </w:tr>
      <w:tr w:rsidR="00090053" w:rsidRPr="00C05ED0" w:rsidTr="00090053">
        <w:trPr>
          <w:trHeight w:val="23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 w:rsidP="000F5B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500,10</w:t>
            </w:r>
          </w:p>
        </w:tc>
      </w:tr>
      <w:tr w:rsidR="00090053" w:rsidRPr="00C05ED0" w:rsidTr="00A71EBE">
        <w:trPr>
          <w:trHeight w:val="5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A71EBE">
        <w:trPr>
          <w:trHeight w:val="80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500,10</w:t>
            </w:r>
          </w:p>
        </w:tc>
      </w:tr>
      <w:tr w:rsidR="00090053" w:rsidRPr="00C05ED0" w:rsidTr="00090053">
        <w:trPr>
          <w:trHeight w:val="2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1284,10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1551,60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7251,30</w:t>
            </w:r>
          </w:p>
        </w:tc>
      </w:tr>
      <w:tr w:rsidR="00090053" w:rsidRPr="00C05ED0" w:rsidTr="00C05ED0">
        <w:trPr>
          <w:trHeight w:val="4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76,90</w:t>
            </w:r>
          </w:p>
        </w:tc>
      </w:tr>
      <w:tr w:rsidR="00090053" w:rsidRPr="00C05ED0" w:rsidTr="00A71EBE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7174,40</w:t>
            </w:r>
          </w:p>
        </w:tc>
      </w:tr>
      <w:tr w:rsidR="00090053" w:rsidRPr="00C05ED0" w:rsidTr="00090053">
        <w:trPr>
          <w:trHeight w:val="24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муниципальным долгом Свечинского района</w:t>
            </w:r>
          </w:p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681,80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704,60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3675,80</w:t>
            </w:r>
          </w:p>
        </w:tc>
      </w:tr>
      <w:tr w:rsidR="00090053" w:rsidRPr="00C05ED0" w:rsidTr="00C05ED0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C05ED0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A71EBE">
        <w:trPr>
          <w:trHeight w:val="74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3675,80</w:t>
            </w:r>
          </w:p>
        </w:tc>
      </w:tr>
      <w:tr w:rsidR="00090053" w:rsidRPr="00C05ED0" w:rsidTr="00C05ED0">
        <w:trPr>
          <w:trHeight w:val="25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1323,40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7975,40</w:t>
            </w:r>
          </w:p>
        </w:tc>
      </w:tr>
      <w:tr w:rsidR="00090053" w:rsidRPr="00C05ED0" w:rsidTr="00C05ED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1323,40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7975,40</w:t>
            </w:r>
          </w:p>
        </w:tc>
      </w:tr>
      <w:tr w:rsidR="00090053" w:rsidRPr="00C05ED0" w:rsidTr="00C05ED0">
        <w:trPr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C05ED0">
        <w:trPr>
          <w:trHeight w:val="4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Pr="00C44D89" w:rsidRDefault="00090053">
            <w:pPr>
              <w:rPr>
                <w:rFonts w:ascii="Times New Roman" w:hAnsi="Times New Roman" w:cs="Times New Roman"/>
              </w:rPr>
            </w:pPr>
            <w:r w:rsidRPr="00C44D89">
              <w:rPr>
                <w:rFonts w:ascii="Times New Roman" w:hAnsi="Times New Roman" w:cs="Times New Roman"/>
              </w:rPr>
              <w:t xml:space="preserve">Хранение, комплектование, учет и </w:t>
            </w:r>
            <w:r w:rsidRPr="00C44D89">
              <w:rPr>
                <w:rFonts w:ascii="Times New Roman" w:hAnsi="Times New Roman" w:cs="Times New Roman"/>
              </w:rPr>
              <w:lastRenderedPageBreak/>
              <w:t>использование архивных документов</w:t>
            </w:r>
          </w:p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Архивный сектор,</w:t>
            </w:r>
          </w:p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312,90</w:t>
            </w:r>
          </w:p>
        </w:tc>
      </w:tr>
      <w:tr w:rsidR="00090053" w:rsidRPr="00C05ED0" w:rsidTr="00C05ED0">
        <w:trPr>
          <w:trHeight w:val="5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090053">
        <w:trPr>
          <w:trHeight w:val="42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312,90</w:t>
            </w:r>
          </w:p>
        </w:tc>
      </w:tr>
      <w:tr w:rsidR="00090053" w:rsidRPr="00C05ED0" w:rsidTr="00C05ED0">
        <w:trPr>
          <w:trHeight w:val="68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C05ED0">
        <w:trPr>
          <w:trHeight w:val="28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вопросам сельского хозяйства, </w:t>
            </w:r>
          </w:p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375,40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2549,40</w:t>
            </w:r>
          </w:p>
        </w:tc>
      </w:tr>
      <w:tr w:rsidR="00090053" w:rsidRPr="00C05ED0" w:rsidTr="00C05ED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375,40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2549,40</w:t>
            </w:r>
          </w:p>
        </w:tc>
      </w:tr>
      <w:tr w:rsidR="00090053" w:rsidRPr="00C05ED0" w:rsidTr="00C05ED0">
        <w:trPr>
          <w:trHeight w:val="74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C05ED0">
        <w:trPr>
          <w:trHeight w:val="28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 w:rsidP="006621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 комиссии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 w:rsidP="000F5B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10,90</w:t>
            </w:r>
          </w:p>
        </w:tc>
      </w:tr>
      <w:tr w:rsidR="00090053" w:rsidRPr="00C05ED0" w:rsidTr="00C05ED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10,90</w:t>
            </w:r>
          </w:p>
        </w:tc>
      </w:tr>
      <w:tr w:rsidR="00090053" w:rsidRPr="00C05ED0" w:rsidTr="00090053">
        <w:trPr>
          <w:trHeight w:val="76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C05ED0">
        <w:trPr>
          <w:trHeight w:val="17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КДН и ЗП, </w:t>
            </w:r>
          </w:p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2548,00</w:t>
            </w:r>
          </w:p>
        </w:tc>
      </w:tr>
      <w:tr w:rsidR="00090053" w:rsidRPr="00C05ED0" w:rsidTr="00C05ED0">
        <w:trPr>
          <w:trHeight w:val="54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C05ED0">
        <w:trPr>
          <w:trHeight w:val="49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2548,00</w:t>
            </w:r>
          </w:p>
        </w:tc>
      </w:tr>
      <w:tr w:rsidR="00090053" w:rsidRPr="00C05ED0" w:rsidTr="00090053">
        <w:trPr>
          <w:trHeight w:val="77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A71EBE">
        <w:trPr>
          <w:trHeight w:val="37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Pr="006621F6" w:rsidRDefault="00090053" w:rsidP="006621F6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F6">
              <w:rPr>
                <w:rFonts w:ascii="Times New Roman" w:hAnsi="Times New Roman" w:cs="Times New Roman"/>
                <w:sz w:val="20"/>
                <w:szCs w:val="20"/>
              </w:rPr>
              <w:t>1.6.5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Pr="00A71EBE" w:rsidRDefault="00090053" w:rsidP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по опеке и попечительству </w:t>
            </w:r>
            <w:r w:rsidRPr="00A7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муниципального округа, 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2554,20</w:t>
            </w:r>
          </w:p>
        </w:tc>
      </w:tr>
      <w:tr w:rsidR="00090053" w:rsidRPr="00C05ED0" w:rsidTr="00090053">
        <w:trPr>
          <w:trHeight w:val="40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090053">
        <w:trPr>
          <w:trHeight w:val="41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2554,20</w:t>
            </w:r>
          </w:p>
        </w:tc>
      </w:tr>
      <w:tr w:rsidR="00090053" w:rsidRPr="00C05ED0" w:rsidTr="00090053">
        <w:trPr>
          <w:trHeight w:val="63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090053">
        <w:trPr>
          <w:trHeight w:val="25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A71EBE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226,50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282,20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1376,02</w:t>
            </w:r>
          </w:p>
        </w:tc>
      </w:tr>
      <w:tr w:rsidR="00090053" w:rsidRPr="00C05ED0" w:rsidTr="00C05ED0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A71EBE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1376,02</w:t>
            </w:r>
          </w:p>
        </w:tc>
      </w:tr>
      <w:tr w:rsidR="00090053" w:rsidRPr="00C05ED0" w:rsidTr="00A71EBE">
        <w:trPr>
          <w:trHeight w:val="4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A71EBE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A71EBE">
        <w:trPr>
          <w:trHeight w:val="6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A71EBE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A71EBE">
        <w:trPr>
          <w:trHeight w:val="3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A71EBE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26,60</w:t>
            </w:r>
          </w:p>
        </w:tc>
      </w:tr>
      <w:tr w:rsidR="00090053" w:rsidRPr="00C05ED0" w:rsidTr="00C05ED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</w:tr>
      <w:tr w:rsidR="00090053" w:rsidRPr="00C05ED0" w:rsidTr="00A71EBE">
        <w:trPr>
          <w:trHeight w:val="4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090053">
        <w:trPr>
          <w:trHeight w:val="6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090053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Всероссийской переписи населения 2020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100,60</w:t>
            </w:r>
          </w:p>
        </w:tc>
      </w:tr>
      <w:tr w:rsidR="00090053" w:rsidTr="00090053">
        <w:trPr>
          <w:trHeight w:val="4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100,60</w:t>
            </w:r>
          </w:p>
        </w:tc>
      </w:tr>
      <w:tr w:rsidR="00090053" w:rsidTr="00C05ED0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Tr="00090053">
        <w:trPr>
          <w:trHeight w:val="68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BD5F02">
        <w:trPr>
          <w:trHeight w:val="24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 w:rsidP="00BD5F02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1.10.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 w:rsidP="00BD5F0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подготовке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Default="00090053" w:rsidP="00A71E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Сектор кадровой службы и делопроизводства </w:t>
            </w:r>
          </w:p>
          <w:p w:rsidR="00090053" w:rsidRDefault="00090053" w:rsidP="00BD5F0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 w:rsidP="00BD5F0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40,00</w:t>
            </w:r>
          </w:p>
        </w:tc>
      </w:tr>
      <w:tr w:rsidR="00090053" w:rsidTr="00BD5F02">
        <w:trPr>
          <w:trHeight w:val="43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 w:rsidP="00BD5F0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Tr="00BD5F02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 w:rsidP="00BD5F0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Tr="00090053">
        <w:trPr>
          <w:trHeight w:val="58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 w:rsidP="00BD5F0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</w:tr>
    </w:tbl>
    <w:p w:rsidR="00DD1AAC" w:rsidRDefault="00DD1AAC" w:rsidP="00090053"/>
    <w:sectPr w:rsidR="00DD1AAC" w:rsidSect="00BD5F02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34DF1"/>
    <w:rsid w:val="00040793"/>
    <w:rsid w:val="00050D82"/>
    <w:rsid w:val="00063F43"/>
    <w:rsid w:val="000660F0"/>
    <w:rsid w:val="000729CA"/>
    <w:rsid w:val="00075E21"/>
    <w:rsid w:val="000861CE"/>
    <w:rsid w:val="00090053"/>
    <w:rsid w:val="000909AF"/>
    <w:rsid w:val="000A15BD"/>
    <w:rsid w:val="000A727D"/>
    <w:rsid w:val="000A7708"/>
    <w:rsid w:val="000D093E"/>
    <w:rsid w:val="000D1F6C"/>
    <w:rsid w:val="000E00CD"/>
    <w:rsid w:val="000E2C11"/>
    <w:rsid w:val="000E639F"/>
    <w:rsid w:val="000E71F9"/>
    <w:rsid w:val="000F5BA4"/>
    <w:rsid w:val="00104318"/>
    <w:rsid w:val="001173E5"/>
    <w:rsid w:val="0012596A"/>
    <w:rsid w:val="0015247A"/>
    <w:rsid w:val="00170B15"/>
    <w:rsid w:val="00171C29"/>
    <w:rsid w:val="00195783"/>
    <w:rsid w:val="001B5849"/>
    <w:rsid w:val="001D32E1"/>
    <w:rsid w:val="001D6F04"/>
    <w:rsid w:val="001E1A14"/>
    <w:rsid w:val="001E4DF0"/>
    <w:rsid w:val="001F133F"/>
    <w:rsid w:val="001F4E61"/>
    <w:rsid w:val="002036EB"/>
    <w:rsid w:val="00242CE1"/>
    <w:rsid w:val="00260A60"/>
    <w:rsid w:val="00260A6D"/>
    <w:rsid w:val="00260EE0"/>
    <w:rsid w:val="002621C0"/>
    <w:rsid w:val="0026421A"/>
    <w:rsid w:val="00273308"/>
    <w:rsid w:val="002956C8"/>
    <w:rsid w:val="002D1004"/>
    <w:rsid w:val="002D1FA7"/>
    <w:rsid w:val="00302230"/>
    <w:rsid w:val="00304513"/>
    <w:rsid w:val="00306702"/>
    <w:rsid w:val="0030744B"/>
    <w:rsid w:val="00324253"/>
    <w:rsid w:val="003414EA"/>
    <w:rsid w:val="00364E18"/>
    <w:rsid w:val="0037701A"/>
    <w:rsid w:val="00383E49"/>
    <w:rsid w:val="00384470"/>
    <w:rsid w:val="00396E93"/>
    <w:rsid w:val="003A2D34"/>
    <w:rsid w:val="003A59C4"/>
    <w:rsid w:val="003B342F"/>
    <w:rsid w:val="003D017D"/>
    <w:rsid w:val="003D3AA1"/>
    <w:rsid w:val="003D3DE3"/>
    <w:rsid w:val="003D430B"/>
    <w:rsid w:val="003E61E9"/>
    <w:rsid w:val="003F0EAD"/>
    <w:rsid w:val="003F3977"/>
    <w:rsid w:val="003F4346"/>
    <w:rsid w:val="003F7144"/>
    <w:rsid w:val="004025FE"/>
    <w:rsid w:val="004223B6"/>
    <w:rsid w:val="00422852"/>
    <w:rsid w:val="00432FEB"/>
    <w:rsid w:val="00435232"/>
    <w:rsid w:val="00436EE3"/>
    <w:rsid w:val="00445DBB"/>
    <w:rsid w:val="00456724"/>
    <w:rsid w:val="0046269E"/>
    <w:rsid w:val="00467E8E"/>
    <w:rsid w:val="004A7FBF"/>
    <w:rsid w:val="004B4D35"/>
    <w:rsid w:val="004C17F5"/>
    <w:rsid w:val="004C262F"/>
    <w:rsid w:val="004E48C7"/>
    <w:rsid w:val="004F0296"/>
    <w:rsid w:val="00500FEC"/>
    <w:rsid w:val="00504DEE"/>
    <w:rsid w:val="00515B7B"/>
    <w:rsid w:val="0052284A"/>
    <w:rsid w:val="00523FE1"/>
    <w:rsid w:val="00525ADB"/>
    <w:rsid w:val="005319F4"/>
    <w:rsid w:val="0053495F"/>
    <w:rsid w:val="00543131"/>
    <w:rsid w:val="0056130F"/>
    <w:rsid w:val="00566209"/>
    <w:rsid w:val="005B44FF"/>
    <w:rsid w:val="005D56F9"/>
    <w:rsid w:val="005E2D20"/>
    <w:rsid w:val="005F4E21"/>
    <w:rsid w:val="00610CAB"/>
    <w:rsid w:val="00613149"/>
    <w:rsid w:val="00653865"/>
    <w:rsid w:val="006621F6"/>
    <w:rsid w:val="0066222D"/>
    <w:rsid w:val="00664722"/>
    <w:rsid w:val="0067006C"/>
    <w:rsid w:val="00673FD8"/>
    <w:rsid w:val="00674042"/>
    <w:rsid w:val="00686410"/>
    <w:rsid w:val="006868FA"/>
    <w:rsid w:val="00690FB8"/>
    <w:rsid w:val="006A0F3B"/>
    <w:rsid w:val="006B4376"/>
    <w:rsid w:val="006B4EDD"/>
    <w:rsid w:val="006D5B39"/>
    <w:rsid w:val="006D5C0C"/>
    <w:rsid w:val="006F060B"/>
    <w:rsid w:val="006F2409"/>
    <w:rsid w:val="006F3D58"/>
    <w:rsid w:val="006F5CBE"/>
    <w:rsid w:val="00704B8A"/>
    <w:rsid w:val="00711ADF"/>
    <w:rsid w:val="00736CCC"/>
    <w:rsid w:val="00756DAB"/>
    <w:rsid w:val="00766779"/>
    <w:rsid w:val="007667E6"/>
    <w:rsid w:val="00791348"/>
    <w:rsid w:val="007A7E0D"/>
    <w:rsid w:val="007B2158"/>
    <w:rsid w:val="007B6D1E"/>
    <w:rsid w:val="007C1610"/>
    <w:rsid w:val="007C5277"/>
    <w:rsid w:val="007D432B"/>
    <w:rsid w:val="007F17D5"/>
    <w:rsid w:val="00800F02"/>
    <w:rsid w:val="008240B5"/>
    <w:rsid w:val="00833B0E"/>
    <w:rsid w:val="00845066"/>
    <w:rsid w:val="00847271"/>
    <w:rsid w:val="00847AB4"/>
    <w:rsid w:val="008515A9"/>
    <w:rsid w:val="008567EA"/>
    <w:rsid w:val="008618C6"/>
    <w:rsid w:val="00861C5D"/>
    <w:rsid w:val="00865457"/>
    <w:rsid w:val="00877F5C"/>
    <w:rsid w:val="0088147D"/>
    <w:rsid w:val="00893CE7"/>
    <w:rsid w:val="008A43F7"/>
    <w:rsid w:val="008A7724"/>
    <w:rsid w:val="008B6F55"/>
    <w:rsid w:val="008C3D11"/>
    <w:rsid w:val="008C7EAD"/>
    <w:rsid w:val="008D1682"/>
    <w:rsid w:val="008D3818"/>
    <w:rsid w:val="008D3BA1"/>
    <w:rsid w:val="008D58F5"/>
    <w:rsid w:val="008E0AB0"/>
    <w:rsid w:val="008E4D46"/>
    <w:rsid w:val="008E669D"/>
    <w:rsid w:val="008E7A26"/>
    <w:rsid w:val="008F4E2F"/>
    <w:rsid w:val="008F64FD"/>
    <w:rsid w:val="00912161"/>
    <w:rsid w:val="00921663"/>
    <w:rsid w:val="0092301F"/>
    <w:rsid w:val="00924E50"/>
    <w:rsid w:val="00933142"/>
    <w:rsid w:val="00933C9D"/>
    <w:rsid w:val="00950494"/>
    <w:rsid w:val="0096174A"/>
    <w:rsid w:val="00963CFD"/>
    <w:rsid w:val="00967675"/>
    <w:rsid w:val="00981C4C"/>
    <w:rsid w:val="00990E9A"/>
    <w:rsid w:val="009B3B28"/>
    <w:rsid w:val="009C6184"/>
    <w:rsid w:val="009D33AE"/>
    <w:rsid w:val="009D6C77"/>
    <w:rsid w:val="009E41AD"/>
    <w:rsid w:val="009F03C0"/>
    <w:rsid w:val="009F5C89"/>
    <w:rsid w:val="00A01453"/>
    <w:rsid w:val="00A12AAA"/>
    <w:rsid w:val="00A21C0B"/>
    <w:rsid w:val="00A26ECB"/>
    <w:rsid w:val="00A30CC4"/>
    <w:rsid w:val="00A45681"/>
    <w:rsid w:val="00A5460E"/>
    <w:rsid w:val="00A56369"/>
    <w:rsid w:val="00A709E7"/>
    <w:rsid w:val="00A71EBE"/>
    <w:rsid w:val="00A76999"/>
    <w:rsid w:val="00A92162"/>
    <w:rsid w:val="00AA3D7E"/>
    <w:rsid w:val="00AB456D"/>
    <w:rsid w:val="00AB5C80"/>
    <w:rsid w:val="00AD6E26"/>
    <w:rsid w:val="00AF2F69"/>
    <w:rsid w:val="00AF4337"/>
    <w:rsid w:val="00B05B38"/>
    <w:rsid w:val="00B266BD"/>
    <w:rsid w:val="00B33DDE"/>
    <w:rsid w:val="00B45B35"/>
    <w:rsid w:val="00B47BA1"/>
    <w:rsid w:val="00B50950"/>
    <w:rsid w:val="00B50C3E"/>
    <w:rsid w:val="00B61116"/>
    <w:rsid w:val="00B70157"/>
    <w:rsid w:val="00B710C7"/>
    <w:rsid w:val="00B74D88"/>
    <w:rsid w:val="00B752AE"/>
    <w:rsid w:val="00BA3C02"/>
    <w:rsid w:val="00BB345E"/>
    <w:rsid w:val="00BB562B"/>
    <w:rsid w:val="00BD5F02"/>
    <w:rsid w:val="00BD6406"/>
    <w:rsid w:val="00BE0470"/>
    <w:rsid w:val="00BE45C9"/>
    <w:rsid w:val="00BE5D13"/>
    <w:rsid w:val="00BE612F"/>
    <w:rsid w:val="00BF0BD0"/>
    <w:rsid w:val="00C01EEA"/>
    <w:rsid w:val="00C05ED0"/>
    <w:rsid w:val="00C07175"/>
    <w:rsid w:val="00C14662"/>
    <w:rsid w:val="00C25DEF"/>
    <w:rsid w:val="00C30467"/>
    <w:rsid w:val="00C36785"/>
    <w:rsid w:val="00C44A39"/>
    <w:rsid w:val="00C44D89"/>
    <w:rsid w:val="00C46FE0"/>
    <w:rsid w:val="00C6243D"/>
    <w:rsid w:val="00C67EA9"/>
    <w:rsid w:val="00C73C5D"/>
    <w:rsid w:val="00C75B79"/>
    <w:rsid w:val="00C914E7"/>
    <w:rsid w:val="00C966E8"/>
    <w:rsid w:val="00CC3772"/>
    <w:rsid w:val="00CC6A60"/>
    <w:rsid w:val="00CD0596"/>
    <w:rsid w:val="00CE0623"/>
    <w:rsid w:val="00CE65CD"/>
    <w:rsid w:val="00D073CE"/>
    <w:rsid w:val="00D15386"/>
    <w:rsid w:val="00D25220"/>
    <w:rsid w:val="00D27465"/>
    <w:rsid w:val="00D35C6B"/>
    <w:rsid w:val="00D54FD8"/>
    <w:rsid w:val="00D574EA"/>
    <w:rsid w:val="00D64AA3"/>
    <w:rsid w:val="00D670AF"/>
    <w:rsid w:val="00D672D6"/>
    <w:rsid w:val="00D867FF"/>
    <w:rsid w:val="00D95810"/>
    <w:rsid w:val="00DB22F5"/>
    <w:rsid w:val="00DB7C5C"/>
    <w:rsid w:val="00DC1BDA"/>
    <w:rsid w:val="00DC29D8"/>
    <w:rsid w:val="00DD1AAC"/>
    <w:rsid w:val="00DE3000"/>
    <w:rsid w:val="00DE7A0C"/>
    <w:rsid w:val="00E12A78"/>
    <w:rsid w:val="00E136E2"/>
    <w:rsid w:val="00E21D87"/>
    <w:rsid w:val="00E27A8E"/>
    <w:rsid w:val="00E330C6"/>
    <w:rsid w:val="00E34C8B"/>
    <w:rsid w:val="00E52B93"/>
    <w:rsid w:val="00E65A4A"/>
    <w:rsid w:val="00E72767"/>
    <w:rsid w:val="00E833A9"/>
    <w:rsid w:val="00E938BD"/>
    <w:rsid w:val="00EB02EE"/>
    <w:rsid w:val="00EC15BF"/>
    <w:rsid w:val="00ED41B9"/>
    <w:rsid w:val="00EE471F"/>
    <w:rsid w:val="00F06CCF"/>
    <w:rsid w:val="00F177BC"/>
    <w:rsid w:val="00F24693"/>
    <w:rsid w:val="00F3270B"/>
    <w:rsid w:val="00F33689"/>
    <w:rsid w:val="00F3416E"/>
    <w:rsid w:val="00F41006"/>
    <w:rsid w:val="00F43876"/>
    <w:rsid w:val="00F56F0B"/>
    <w:rsid w:val="00F6634B"/>
    <w:rsid w:val="00F676F8"/>
    <w:rsid w:val="00F74D82"/>
    <w:rsid w:val="00F76341"/>
    <w:rsid w:val="00F76B22"/>
    <w:rsid w:val="00F878B5"/>
    <w:rsid w:val="00F92E66"/>
    <w:rsid w:val="00FA6844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6C87F-9B8D-4093-9560-E6B67D5E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Press</cp:lastModifiedBy>
  <cp:revision>4</cp:revision>
  <cp:lastPrinted>2023-06-29T12:32:00Z</cp:lastPrinted>
  <dcterms:created xsi:type="dcterms:W3CDTF">2023-07-03T03:56:00Z</dcterms:created>
  <dcterms:modified xsi:type="dcterms:W3CDTF">2023-08-03T10:44:00Z</dcterms:modified>
</cp:coreProperties>
</file>