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A7C6E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A7C6E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BA7C6E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BA7C6E">
        <w:rPr>
          <w:sz w:val="28"/>
          <w:szCs w:val="28"/>
        </w:rPr>
        <w:t xml:space="preserve">            </w:t>
      </w:r>
      <w:r w:rsidRPr="00B23A83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BA7C6E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BA7C6E" w:rsidP="00BA7C6E">
      <w:pPr>
        <w:tabs>
          <w:tab w:val="left" w:pos="0"/>
        </w:tabs>
        <w:autoSpaceDE w:val="0"/>
        <w:autoSpaceDN w:val="0"/>
        <w:adjustRightInd w:val="0"/>
        <w:spacing w:line="42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51BA2"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 w:rsidR="00D51BA2"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51BA2"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 w:rsidR="00D51BA2">
        <w:rPr>
          <w:rFonts w:eastAsia="Times New Roman"/>
          <w:sz w:val="28"/>
          <w:szCs w:val="28"/>
          <w:lang w:eastAsia="ru-RU"/>
        </w:rPr>
        <w:t>образова</w:t>
      </w:r>
      <w:r w:rsidR="00D51BA2"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51BA2"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="00D51BA2"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BA7C6E" w:rsidP="00BA7C6E">
      <w:pPr>
        <w:widowControl w:val="0"/>
        <w:autoSpaceDE w:val="0"/>
        <w:autoSpaceDN w:val="0"/>
        <w:adjustRightInd w:val="0"/>
        <w:spacing w:after="720" w:line="420" w:lineRule="exact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</w:t>
      </w:r>
      <w:r w:rsidR="00170391"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170391"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="00170391"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170391"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="00170391"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170391" w:rsidRPr="00964F54">
        <w:rPr>
          <w:sz w:val="28"/>
          <w:szCs w:val="28"/>
        </w:rPr>
        <w:t>.</w:t>
      </w:r>
    </w:p>
    <w:p w:rsidR="000F1801" w:rsidRDefault="000F1801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03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0391">
        <w:rPr>
          <w:sz w:val="28"/>
          <w:szCs w:val="28"/>
        </w:rPr>
        <w:t>вечинского</w:t>
      </w:r>
      <w:r w:rsidR="005E182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70391">
        <w:rPr>
          <w:sz w:val="28"/>
          <w:szCs w:val="28"/>
        </w:rPr>
        <w:t>муниципального округа</w:t>
      </w:r>
      <w:r w:rsidR="005E1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Г.С.</w:t>
      </w:r>
      <w:r w:rsidR="00BA7C6E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747F49" w:rsidRPr="007F151F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403F0D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403F0D">
              <w:rPr>
                <w:bCs/>
                <w:sz w:val="28"/>
                <w:szCs w:val="28"/>
                <w:u w:val="single"/>
              </w:rPr>
              <w:t xml:space="preserve">                 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</w:t>
            </w:r>
            <w:r w:rsidR="00403F0D">
              <w:rPr>
                <w:bCs/>
                <w:sz w:val="28"/>
                <w:szCs w:val="28"/>
                <w:u w:val="single"/>
              </w:rPr>
              <w:t xml:space="preserve">       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403F0D" w:rsidRPr="00403F0D" w:rsidRDefault="003B609A" w:rsidP="00777757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360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403F0D" w:rsidRPr="005577F8" w:rsidRDefault="00403F0D" w:rsidP="00485338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Pr="005577F8">
              <w:rPr>
                <w:sz w:val="28"/>
                <w:szCs w:val="28"/>
              </w:rPr>
              <w:t>300173,</w:t>
            </w:r>
            <w:r w:rsidR="00D05C4C">
              <w:rPr>
                <w:sz w:val="28"/>
                <w:szCs w:val="28"/>
              </w:rPr>
              <w:t>3</w:t>
            </w:r>
            <w:r w:rsidRPr="005577F8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5577F8">
              <w:rPr>
                <w:sz w:val="28"/>
                <w:szCs w:val="28"/>
              </w:rPr>
              <w:t xml:space="preserve"> :</w:t>
            </w:r>
            <w:proofErr w:type="gramEnd"/>
          </w:p>
          <w:p w:rsidR="00403F0D" w:rsidRPr="00444FE2" w:rsidRDefault="00403F0D" w:rsidP="00485338">
            <w:pPr>
              <w:outlineLvl w:val="3"/>
              <w:rPr>
                <w:sz w:val="28"/>
                <w:szCs w:val="28"/>
              </w:rPr>
            </w:pPr>
            <w:r w:rsidRPr="005577F8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5577F8">
              <w:rPr>
                <w:sz w:val="28"/>
                <w:szCs w:val="28"/>
                <w:shd w:val="clear" w:color="auto" w:fill="FFFFFF"/>
              </w:rPr>
              <w:t xml:space="preserve">191943,1 </w:t>
            </w:r>
            <w:r w:rsidRPr="005577F8">
              <w:rPr>
                <w:sz w:val="28"/>
                <w:szCs w:val="28"/>
              </w:rPr>
              <w:t>тыс.</w:t>
            </w:r>
            <w:r w:rsidRPr="00444FE2">
              <w:rPr>
                <w:sz w:val="28"/>
                <w:szCs w:val="28"/>
              </w:rPr>
              <w:t xml:space="preserve"> рублей, </w:t>
            </w:r>
          </w:p>
          <w:p w:rsidR="00403F0D" w:rsidRPr="00EA229E" w:rsidRDefault="00403F0D" w:rsidP="00D05C4C">
            <w:pPr>
              <w:outlineLvl w:val="3"/>
              <w:rPr>
                <w:color w:val="000000"/>
                <w:sz w:val="28"/>
                <w:szCs w:val="28"/>
              </w:rPr>
            </w:pPr>
            <w:r w:rsidRPr="00EA229E">
              <w:rPr>
                <w:sz w:val="28"/>
                <w:szCs w:val="28"/>
              </w:rPr>
              <w:t xml:space="preserve">бюджета муниципального округа – </w:t>
            </w:r>
            <w:r w:rsidR="005577F8">
              <w:rPr>
                <w:sz w:val="28"/>
                <w:szCs w:val="28"/>
              </w:rPr>
              <w:t>108230,</w:t>
            </w:r>
            <w:r w:rsidR="00D05C4C">
              <w:rPr>
                <w:sz w:val="28"/>
                <w:szCs w:val="28"/>
              </w:rPr>
              <w:t>2</w:t>
            </w:r>
            <w:r w:rsidRPr="00EA229E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EA22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77775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>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5577F8">
        <w:rPr>
          <w:color w:val="FF0000"/>
          <w:sz w:val="28"/>
          <w:szCs w:val="28"/>
        </w:rPr>
        <w:t xml:space="preserve"> </w:t>
      </w:r>
      <w:r w:rsidR="00C350C5">
        <w:rPr>
          <w:sz w:val="28"/>
          <w:szCs w:val="28"/>
        </w:rPr>
        <w:t>300173,</w:t>
      </w:r>
      <w:r w:rsidR="00D05C4C">
        <w:rPr>
          <w:sz w:val="28"/>
          <w:szCs w:val="28"/>
        </w:rPr>
        <w:t>3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 w:rsidR="00C350C5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 xml:space="preserve">191943,1 тыс. рублей, бюджета муниципального округа  – </w:t>
      </w:r>
      <w:r w:rsidR="00C350C5">
        <w:rPr>
          <w:sz w:val="28"/>
          <w:szCs w:val="28"/>
        </w:rPr>
        <w:t>108230,</w:t>
      </w:r>
      <w:r w:rsidR="00D05C4C">
        <w:rPr>
          <w:sz w:val="28"/>
          <w:szCs w:val="28"/>
        </w:rPr>
        <w:t>2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77F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5577F8" w:rsidRPr="00EA229E" w:rsidTr="00485338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Источники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финансирования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муниципальной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5577F8" w:rsidRPr="00EA229E" w:rsidTr="0048533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в том числе</w:t>
            </w:r>
          </w:p>
        </w:tc>
      </w:tr>
      <w:tr w:rsidR="005577F8" w:rsidRPr="00EA229E" w:rsidTr="0048533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2025 год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191943,1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6626F3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49325,4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35001,5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6626F3" w:rsidP="00D05C4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108230,</w:t>
            </w:r>
            <w:r w:rsidR="00D05C4C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6626F3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21328,</w:t>
            </w:r>
            <w:r w:rsidR="00D05C4C">
              <w:rPr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5577F8" w:rsidRPr="00EA229E" w:rsidTr="00485338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6626F3" w:rsidP="00D05C4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300173,</w:t>
            </w:r>
            <w:r w:rsidR="00D05C4C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6626F3" w:rsidP="00D05C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70654,</w:t>
            </w:r>
            <w:r w:rsidR="00D05C4C">
              <w:rPr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56013,4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Pr="00777757" w:rsidRDefault="00777757" w:rsidP="0077775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609A" w:rsidRPr="0077775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40FF6" w:rsidRPr="00777757">
        <w:rPr>
          <w:sz w:val="28"/>
          <w:szCs w:val="28"/>
        </w:rPr>
        <w:t xml:space="preserve"> № 2 к Муниципальной программе</w:t>
      </w:r>
      <w:r>
        <w:rPr>
          <w:sz w:val="28"/>
          <w:szCs w:val="28"/>
        </w:rPr>
        <w:t xml:space="preserve"> изложить в новой редакции</w:t>
      </w:r>
      <w:r w:rsidR="00B40FF6" w:rsidRPr="00777757">
        <w:rPr>
          <w:sz w:val="28"/>
          <w:szCs w:val="28"/>
        </w:rPr>
        <w:t xml:space="preserve">. </w:t>
      </w:r>
      <w:r>
        <w:rPr>
          <w:sz w:val="28"/>
          <w:szCs w:val="28"/>
        </w:rPr>
        <w:t>Прилагается.</w:t>
      </w:r>
    </w:p>
    <w:p w:rsidR="00D522D6" w:rsidRDefault="006626F3" w:rsidP="0081606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22D6">
        <w:rPr>
          <w:sz w:val="28"/>
          <w:szCs w:val="28"/>
        </w:rPr>
        <w:t xml:space="preserve">риложением № </w:t>
      </w:r>
      <w:r w:rsidR="000A6D56">
        <w:rPr>
          <w:sz w:val="28"/>
          <w:szCs w:val="28"/>
        </w:rPr>
        <w:t>3</w:t>
      </w:r>
      <w:r w:rsidR="00D522D6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 изложить в новой редакции.</w:t>
      </w:r>
      <w:r w:rsidR="00D522D6">
        <w:rPr>
          <w:sz w:val="28"/>
          <w:szCs w:val="28"/>
        </w:rPr>
        <w:t xml:space="preserve"> 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6626F3" w:rsidRDefault="006626F3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777757" w:rsidRPr="0081606E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522D6" w:rsidRPr="00342EB0" w:rsidRDefault="000620CD" w:rsidP="00D522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D522D6" w:rsidRPr="00342EB0">
        <w:rPr>
          <w:sz w:val="28"/>
          <w:szCs w:val="28"/>
        </w:rPr>
        <w:t xml:space="preserve">иложение № </w:t>
      </w:r>
      <w:r w:rsidR="000A6D56">
        <w:rPr>
          <w:sz w:val="28"/>
          <w:szCs w:val="28"/>
        </w:rPr>
        <w:t>3</w:t>
      </w:r>
    </w:p>
    <w:p w:rsidR="00D522D6" w:rsidRPr="00342EB0" w:rsidRDefault="00D522D6" w:rsidP="00D522D6">
      <w:pPr>
        <w:ind w:firstLine="709"/>
        <w:jc w:val="right"/>
        <w:rPr>
          <w:sz w:val="28"/>
          <w:szCs w:val="28"/>
        </w:rPr>
      </w:pPr>
      <w:r w:rsidRPr="00342EB0">
        <w:rPr>
          <w:sz w:val="28"/>
          <w:szCs w:val="28"/>
        </w:rPr>
        <w:t>к Муниципальной программе</w:t>
      </w:r>
    </w:p>
    <w:p w:rsidR="00D522D6" w:rsidRPr="00342EB0" w:rsidRDefault="00D522D6" w:rsidP="00D522D6">
      <w:pPr>
        <w:ind w:firstLine="709"/>
        <w:jc w:val="right"/>
        <w:rPr>
          <w:sz w:val="28"/>
          <w:szCs w:val="28"/>
        </w:rPr>
      </w:pPr>
      <w:r w:rsidRPr="00342EB0">
        <w:rPr>
          <w:sz w:val="28"/>
          <w:szCs w:val="28"/>
        </w:rPr>
        <w:t>«Развитие образования»</w:t>
      </w: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522D6" w:rsidRDefault="00D522D6" w:rsidP="00662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предоставления субсидии из областного бюджета местным бюджетам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</w:r>
      <w:r w:rsidR="000A6D56">
        <w:rPr>
          <w:sz w:val="28"/>
          <w:szCs w:val="28"/>
        </w:rPr>
        <w:t>муниципальным образовательным организациям</w:t>
      </w:r>
    </w:p>
    <w:p w:rsidR="00D522D6" w:rsidRDefault="00D522D6" w:rsidP="006626F3">
      <w:pPr>
        <w:jc w:val="center"/>
        <w:rPr>
          <w:i/>
          <w:sz w:val="28"/>
          <w:szCs w:val="28"/>
        </w:rPr>
      </w:pPr>
      <w:r w:rsidRPr="00D522D6">
        <w:rPr>
          <w:i/>
          <w:sz w:val="28"/>
          <w:szCs w:val="28"/>
        </w:rPr>
        <w:t>на Свечинский муниципальный округ Кировской области</w:t>
      </w:r>
    </w:p>
    <w:p w:rsidR="006626F3" w:rsidRPr="00D522D6" w:rsidRDefault="006626F3" w:rsidP="006626F3">
      <w:pPr>
        <w:jc w:val="center"/>
        <w:rPr>
          <w:rFonts w:eastAsia="Times New Roman"/>
          <w:i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2"/>
        <w:gridCol w:w="3794"/>
        <w:gridCol w:w="1292"/>
        <w:gridCol w:w="1909"/>
        <w:gridCol w:w="1904"/>
      </w:tblGrid>
      <w:tr w:rsidR="00D522D6" w:rsidTr="00D522D6">
        <w:tc>
          <w:tcPr>
            <w:tcW w:w="672" w:type="dxa"/>
          </w:tcPr>
          <w:bookmarkEnd w:id="0"/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98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1292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907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 в соответствии с Соглашением</w:t>
            </w:r>
          </w:p>
        </w:tc>
        <w:tc>
          <w:tcPr>
            <w:tcW w:w="1902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значение показателя на отчетную дату</w:t>
            </w:r>
          </w:p>
        </w:tc>
      </w:tr>
      <w:tr w:rsidR="00D522D6" w:rsidTr="00D522D6">
        <w:tc>
          <w:tcPr>
            <w:tcW w:w="675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22D6" w:rsidTr="00D522D6">
        <w:tc>
          <w:tcPr>
            <w:tcW w:w="675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522D6" w:rsidRPr="00D522D6" w:rsidRDefault="00D522D6" w:rsidP="002A4EE4">
            <w:pPr>
              <w:pStyle w:val="a5"/>
              <w:tabs>
                <w:tab w:val="left" w:pos="2552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образовательных организаций, в которых выполнены предписания надзорных органов и </w:t>
            </w:r>
            <w:r w:rsidR="002A4EE4">
              <w:rPr>
                <w:sz w:val="24"/>
                <w:szCs w:val="24"/>
              </w:rPr>
              <w:t xml:space="preserve">здания которых </w:t>
            </w:r>
            <w:r>
              <w:rPr>
                <w:sz w:val="24"/>
                <w:szCs w:val="24"/>
              </w:rPr>
              <w:t>приведенных в соответствие с требованиями, предъявляемыми</w:t>
            </w:r>
            <w:r w:rsidR="002A4EE4">
              <w:rPr>
                <w:sz w:val="24"/>
                <w:szCs w:val="24"/>
              </w:rPr>
              <w:t xml:space="preserve"> к безопасности</w:t>
            </w:r>
            <w:r>
              <w:rPr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1239" w:type="dxa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914" w:type="dxa"/>
          </w:tcPr>
          <w:p w:rsidR="00D522D6" w:rsidRPr="00D522D6" w:rsidRDefault="006626F3" w:rsidP="00A9049F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22D6" w:rsidRPr="00D522D6" w:rsidRDefault="006626F3" w:rsidP="00A9049F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22D6" w:rsidTr="003A456A">
        <w:tc>
          <w:tcPr>
            <w:tcW w:w="4470" w:type="dxa"/>
            <w:gridSpan w:val="2"/>
          </w:tcPr>
          <w:p w:rsidR="00D522D6" w:rsidRPr="00D522D6" w:rsidRDefault="00D522D6" w:rsidP="00D522D6">
            <w:pPr>
              <w:pStyle w:val="a5"/>
              <w:tabs>
                <w:tab w:val="left" w:pos="255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39" w:type="dxa"/>
          </w:tcPr>
          <w:p w:rsidR="00D522D6" w:rsidRPr="00D522D6" w:rsidRDefault="00D522D6" w:rsidP="00631A49">
            <w:pPr>
              <w:pStyle w:val="a5"/>
              <w:tabs>
                <w:tab w:val="left" w:pos="255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22D6" w:rsidRPr="00D522D6" w:rsidRDefault="006626F3" w:rsidP="00A9049F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22D6" w:rsidRPr="00D522D6" w:rsidRDefault="006626F3" w:rsidP="00A9049F">
            <w:pPr>
              <w:pStyle w:val="a5"/>
              <w:tabs>
                <w:tab w:val="left" w:pos="255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0F32" w:rsidRDefault="00F30F32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p w:rsidR="00B46C68" w:rsidRDefault="00B46C68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  <w:sectPr w:rsidR="00B46C68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8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811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B46C68" w:rsidRPr="00B46C68" w:rsidTr="00B46C6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B46C68" w:rsidRPr="00B46C68" w:rsidTr="00B46C6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46C68" w:rsidRPr="00B46C68" w:rsidTr="00B46C68">
        <w:trPr>
          <w:trHeight w:val="540"/>
        </w:trPr>
        <w:tc>
          <w:tcPr>
            <w:tcW w:w="15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6C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B46C68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B46C68" w:rsidRPr="00B46C68" w:rsidTr="00B46C6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B46C68" w:rsidRPr="00B46C68" w:rsidTr="00B46C68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B46C68" w:rsidRPr="00B46C68" w:rsidTr="00B46C68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70654,1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300173,3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49325,4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191943,1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21328,7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108230,2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3495,7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20966,3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348,3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1596,5</w:t>
            </w:r>
          </w:p>
        </w:tc>
      </w:tr>
      <w:tr w:rsidR="00B46C68" w:rsidRPr="00B46C68" w:rsidTr="00B46C68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системы </w:t>
            </w: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12601,3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58255,5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6285,6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29393,2</w:t>
            </w:r>
          </w:p>
        </w:tc>
      </w:tr>
      <w:tr w:rsidR="00B46C68" w:rsidRPr="00B46C68" w:rsidTr="00B46C68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6315,7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28862,3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37896,8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181571,5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26319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122501,5</w:t>
            </w:r>
          </w:p>
        </w:tc>
      </w:tr>
      <w:tr w:rsidR="00B46C68" w:rsidRPr="00B46C68" w:rsidTr="00B46C68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11577,8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59070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</w:t>
            </w: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B46C68" w:rsidRPr="00B46C68" w:rsidTr="00B46C68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B46C68" w:rsidRPr="00B46C68" w:rsidTr="00B46C68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B46C68" w:rsidRPr="00B46C68" w:rsidTr="00B46C68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B46C68" w:rsidRPr="00B46C68" w:rsidTr="00B46C68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B46C68" w:rsidRPr="00B46C68" w:rsidTr="00B46C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</w:t>
            </w: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10568,7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10568,7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46C68" w:rsidRPr="00B46C68" w:rsidTr="00B46C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10463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10463,0</w:t>
            </w:r>
          </w:p>
        </w:tc>
      </w:tr>
      <w:tr w:rsidR="00B46C68" w:rsidRPr="00B46C68" w:rsidTr="00B46C68">
        <w:trPr>
          <w:trHeight w:val="16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68" w:rsidRPr="00B46C68" w:rsidRDefault="00B46C68" w:rsidP="00B46C6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68" w:rsidRPr="00B46C68" w:rsidRDefault="00B46C68" w:rsidP="00B46C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6C68">
              <w:rPr>
                <w:rFonts w:eastAsia="Times New Roman"/>
                <w:color w:val="000000"/>
                <w:szCs w:val="24"/>
                <w:lang w:eastAsia="ru-RU"/>
              </w:rPr>
              <w:t>105,7</w:t>
            </w:r>
          </w:p>
        </w:tc>
      </w:tr>
    </w:tbl>
    <w:p w:rsidR="00B46C68" w:rsidRDefault="00B46C68" w:rsidP="00B46C68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sectPr w:rsidR="00B46C68" w:rsidSect="00B46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71" w:rsidRDefault="00921D71">
      <w:r>
        <w:separator/>
      </w:r>
    </w:p>
  </w:endnote>
  <w:endnote w:type="continuationSeparator" w:id="0">
    <w:p w:rsidR="00921D71" w:rsidRDefault="0092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71" w:rsidRDefault="00921D71">
      <w:r>
        <w:separator/>
      </w:r>
    </w:p>
  </w:footnote>
  <w:footnote w:type="continuationSeparator" w:id="0">
    <w:p w:rsidR="00921D71" w:rsidRDefault="0092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6889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1D71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4100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6C68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A7C6E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2ADD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C1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FAEE-6AF3-43BE-84E1-989242A9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5</cp:revision>
  <cp:lastPrinted>2023-05-25T06:44:00Z</cp:lastPrinted>
  <dcterms:created xsi:type="dcterms:W3CDTF">2023-05-22T03:58:00Z</dcterms:created>
  <dcterms:modified xsi:type="dcterms:W3CDTF">2023-05-25T06:46:00Z</dcterms:modified>
</cp:coreProperties>
</file>