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84" w:tblpY="138"/>
        <w:tblW w:w="97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4"/>
        <w:gridCol w:w="2849"/>
        <w:gridCol w:w="2474"/>
        <w:gridCol w:w="2069"/>
      </w:tblGrid>
      <w:tr w:rsidR="001A3808" w:rsidRPr="00070A27" w:rsidTr="001A3808">
        <w:trPr>
          <w:trHeight w:hRule="exact" w:val="3114"/>
        </w:trPr>
        <w:tc>
          <w:tcPr>
            <w:tcW w:w="9746" w:type="dxa"/>
            <w:gridSpan w:val="4"/>
          </w:tcPr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9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901905">
              <w:rPr>
                <w:szCs w:val="28"/>
              </w:rPr>
              <w:t>ДМИНИСТРАЦИЯ  СВЕЧИНСКОГО МУНИЦИПАЛЬНОГО ОКРУГА</w:t>
            </w: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>КИРОВСКОЙ  ОБЛАСТИ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Pr="00070A27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A3808" w:rsidRPr="00070A27" w:rsidRDefault="001A3808" w:rsidP="001A380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A3808" w:rsidRPr="005C5742" w:rsidTr="001A380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354" w:type="dxa"/>
            <w:tcBorders>
              <w:bottom w:val="single" w:sz="4" w:space="0" w:color="auto"/>
            </w:tcBorders>
          </w:tcPr>
          <w:p w:rsidR="001A3808" w:rsidRPr="005C5742" w:rsidRDefault="00643EDA" w:rsidP="00220645">
            <w:pPr>
              <w:tabs>
                <w:tab w:val="left" w:pos="2765"/>
              </w:tabs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</w:t>
            </w:r>
            <w:r w:rsidR="00A34264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12</w:t>
            </w:r>
            <w:r w:rsidR="00E42950">
              <w:rPr>
                <w:rFonts w:cs="Times New Roman"/>
                <w:szCs w:val="28"/>
              </w:rPr>
              <w:t>.202</w:t>
            </w:r>
            <w:r w:rsidR="00E9553D">
              <w:rPr>
                <w:rFonts w:cs="Times New Roman"/>
                <w:szCs w:val="28"/>
              </w:rPr>
              <w:t>4</w:t>
            </w:r>
          </w:p>
        </w:tc>
        <w:tc>
          <w:tcPr>
            <w:tcW w:w="2849" w:type="dxa"/>
          </w:tcPr>
          <w:p w:rsidR="001A3808" w:rsidRPr="005C5742" w:rsidRDefault="001A3808" w:rsidP="00220645">
            <w:pPr>
              <w:spacing w:after="0" w:line="240" w:lineRule="auto"/>
              <w:jc w:val="center"/>
              <w:rPr>
                <w:rFonts w:cs="Times New Roman"/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1A3808" w:rsidRPr="005C5742" w:rsidRDefault="001A3808" w:rsidP="00220645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A3808" w:rsidRPr="005C5742" w:rsidRDefault="001A3808" w:rsidP="00643EDA">
            <w:pPr>
              <w:spacing w:after="0"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1A3808" w:rsidRPr="005C5742" w:rsidTr="001A3808">
        <w:tblPrEx>
          <w:tblCellMar>
            <w:left w:w="70" w:type="dxa"/>
            <w:right w:w="70" w:type="dxa"/>
          </w:tblCellMar>
        </w:tblPrEx>
        <w:trPr>
          <w:trHeight w:val="685"/>
        </w:trPr>
        <w:tc>
          <w:tcPr>
            <w:tcW w:w="9746" w:type="dxa"/>
            <w:gridSpan w:val="4"/>
          </w:tcPr>
          <w:p w:rsidR="001A3808" w:rsidRPr="005C5742" w:rsidRDefault="001A3808" w:rsidP="001A3808">
            <w:pPr>
              <w:tabs>
                <w:tab w:val="left" w:pos="2765"/>
              </w:tabs>
              <w:spacing w:after="480"/>
              <w:jc w:val="center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szCs w:val="28"/>
              </w:rPr>
              <w:t xml:space="preserve">пгт Свеча </w:t>
            </w:r>
          </w:p>
        </w:tc>
      </w:tr>
    </w:tbl>
    <w:p w:rsidR="001A3808" w:rsidRPr="003645FF" w:rsidRDefault="001A3808" w:rsidP="00A70622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Pr="003645F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01905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512CCC" w:rsidRPr="00512CCC" w:rsidRDefault="001A3808" w:rsidP="00512CCC">
      <w:pPr>
        <w:pStyle w:val="aff1"/>
        <w:spacing w:after="0" w:line="240" w:lineRule="auto"/>
        <w:ind w:firstLine="708"/>
        <w:jc w:val="center"/>
        <w:rPr>
          <w:b/>
          <w:szCs w:val="28"/>
          <w:lang w:val="ru-RU"/>
        </w:rPr>
      </w:pPr>
      <w:r w:rsidRPr="00512CCC">
        <w:rPr>
          <w:b/>
          <w:szCs w:val="28"/>
          <w:lang w:val="ru-RU"/>
        </w:rPr>
        <w:t>муниципальной услуги</w:t>
      </w:r>
      <w:r w:rsidR="00643EDA">
        <w:rPr>
          <w:b/>
          <w:szCs w:val="28"/>
          <w:lang w:val="ru-RU"/>
        </w:rPr>
        <w:t xml:space="preserve">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917F3">
        <w:rPr>
          <w:rFonts w:cs="Arial"/>
          <w:b/>
          <w:bCs/>
          <w:szCs w:val="28"/>
          <w:lang w:val="ru-RU"/>
        </w:rPr>
        <w:t>»</w:t>
      </w:r>
      <w:r w:rsidR="00512CCC" w:rsidRPr="00512CCC">
        <w:rPr>
          <w:b/>
          <w:bCs/>
          <w:szCs w:val="28"/>
          <w:lang w:val="ru-RU"/>
        </w:rPr>
        <w:t xml:space="preserve"> на территории</w:t>
      </w:r>
      <w:r w:rsidR="00512CCC" w:rsidRPr="00512CCC">
        <w:rPr>
          <w:szCs w:val="28"/>
          <w:lang w:val="ru-RU"/>
        </w:rPr>
        <w:t xml:space="preserve"> </w:t>
      </w:r>
      <w:r w:rsidR="00512CCC" w:rsidRPr="00512CCC">
        <w:rPr>
          <w:b/>
          <w:szCs w:val="28"/>
          <w:lang w:val="ru-RU"/>
        </w:rPr>
        <w:t>Свечинского муниципа</w:t>
      </w:r>
      <w:r w:rsidR="006917F3">
        <w:rPr>
          <w:b/>
          <w:szCs w:val="28"/>
          <w:lang w:val="ru-RU"/>
        </w:rPr>
        <w:t>льного округа Кировской области</w:t>
      </w:r>
    </w:p>
    <w:p w:rsidR="00901905" w:rsidRPr="00937233" w:rsidRDefault="00901905" w:rsidP="00643EDA">
      <w:pPr>
        <w:pStyle w:val="ConsPlusTitle"/>
        <w:widowControl/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901905" w:rsidRDefault="00901905" w:rsidP="00A70622">
      <w:pPr>
        <w:autoSpaceDE w:val="0"/>
        <w:autoSpaceDN w:val="0"/>
        <w:adjustRightInd w:val="0"/>
        <w:spacing w:after="0"/>
        <w:ind w:firstLine="708"/>
        <w:rPr>
          <w:szCs w:val="28"/>
        </w:rPr>
      </w:pPr>
      <w:r w:rsidRPr="005C5742">
        <w:rPr>
          <w:szCs w:val="28"/>
        </w:rPr>
        <w:t>В  соответствии</w:t>
      </w:r>
      <w:r w:rsidR="00643EDA">
        <w:rPr>
          <w:szCs w:val="28"/>
        </w:rPr>
        <w:t xml:space="preserve"> с частью 1.2 статьи 10 Федерального закона от 29.12.2006 № 256-ФЗ </w:t>
      </w:r>
      <w:r w:rsidR="00051DF8">
        <w:rPr>
          <w:szCs w:val="28"/>
        </w:rPr>
        <w:t>«О дополнительных мерах государственной поддержки семей, имеющих детей»,</w:t>
      </w:r>
      <w:r w:rsidRPr="005C5742">
        <w:rPr>
          <w:szCs w:val="28"/>
        </w:rPr>
        <w:t xml:space="preserve">с  Федеральным законом от 27.07.2010  № 210-ФЗ «Об организации предоставления государственных и муниципальных услуг», постановлением администрации </w:t>
      </w:r>
      <w:r>
        <w:rPr>
          <w:szCs w:val="28"/>
        </w:rPr>
        <w:t xml:space="preserve">Свечинского муниципального округа от </w:t>
      </w:r>
      <w:r w:rsidRPr="00024E50">
        <w:rPr>
          <w:szCs w:val="28"/>
        </w:rPr>
        <w:t>26.01.2021 № 76</w:t>
      </w:r>
      <w:r>
        <w:rPr>
          <w:szCs w:val="28"/>
        </w:rPr>
        <w:t xml:space="preserve"> </w:t>
      </w:r>
      <w:r w:rsidRPr="005C5742">
        <w:rPr>
          <w:szCs w:val="28"/>
        </w:rPr>
        <w:t>«Об утверждении  Порядка разработки и утверждения административных регламентов муниципальных услуг, предоставляем</w:t>
      </w:r>
      <w:r>
        <w:rPr>
          <w:szCs w:val="28"/>
        </w:rPr>
        <w:t>ых администрацией Свечинского муниципального округа»,</w:t>
      </w:r>
      <w:r w:rsidR="00051DF8">
        <w:rPr>
          <w:szCs w:val="28"/>
        </w:rPr>
        <w:t xml:space="preserve"> </w:t>
      </w:r>
      <w:r w:rsidR="00BF2E84">
        <w:rPr>
          <w:szCs w:val="28"/>
        </w:rPr>
        <w:t xml:space="preserve">Постановлением Правительства </w:t>
      </w:r>
      <w:r w:rsidR="00051DF8">
        <w:rPr>
          <w:szCs w:val="28"/>
        </w:rPr>
        <w:t xml:space="preserve">Российской Федерации </w:t>
      </w:r>
      <w:r w:rsidR="00BF2E84">
        <w:rPr>
          <w:szCs w:val="28"/>
        </w:rPr>
        <w:t xml:space="preserve">от 18.08.2011 № 686 «Об утверждении правил выдачи документа, подтверждающего </w:t>
      </w:r>
      <w:r w:rsidR="00051DF8">
        <w:rPr>
          <w:szCs w:val="28"/>
        </w:rPr>
        <w:t>проведение основных работ по строительству</w:t>
      </w:r>
      <w:r w:rsidR="00BF2E84">
        <w:rPr>
          <w:szCs w:val="28"/>
        </w:rPr>
        <w:t xml:space="preserve"> (реконструкции)</w:t>
      </w:r>
      <w:r w:rsidR="00051DF8">
        <w:rPr>
          <w:szCs w:val="28"/>
        </w:rPr>
        <w:t xml:space="preserve"> объекта индивидуального жилищного строительства </w:t>
      </w:r>
      <w:r w:rsidR="00BF2E84">
        <w:rPr>
          <w:szCs w:val="28"/>
        </w:rPr>
        <w:t xml:space="preserve">, по </w:t>
      </w:r>
      <w:r w:rsidR="00051DF8">
        <w:rPr>
          <w:szCs w:val="28"/>
        </w:rPr>
        <w:t>реконструкции дома блокированной застройки,</w:t>
      </w:r>
      <w:r w:rsidR="00BF2E84">
        <w:rPr>
          <w:szCs w:val="28"/>
        </w:rPr>
        <w:t xml:space="preserve"> осуществляемых с привлечением средств материнского (семейного) капитала</w:t>
      </w:r>
      <w:r w:rsidR="00C613EC">
        <w:rPr>
          <w:szCs w:val="28"/>
        </w:rPr>
        <w:t>»,</w:t>
      </w:r>
      <w:r>
        <w:rPr>
          <w:szCs w:val="28"/>
        </w:rPr>
        <w:t xml:space="preserve"> </w:t>
      </w:r>
      <w:r w:rsidRPr="005C5742">
        <w:rPr>
          <w:szCs w:val="28"/>
        </w:rPr>
        <w:t>администрация</w:t>
      </w:r>
      <w:r>
        <w:rPr>
          <w:szCs w:val="28"/>
        </w:rPr>
        <w:t xml:space="preserve"> Свечинского муниципального округа </w:t>
      </w:r>
      <w:r w:rsidRPr="00DD216D">
        <w:rPr>
          <w:szCs w:val="28"/>
        </w:rPr>
        <w:t>ПОСТАНОВЛЯЕТ:</w:t>
      </w:r>
    </w:p>
    <w:p w:rsidR="00512CCC" w:rsidRPr="00512CCC" w:rsidRDefault="00C164D0" w:rsidP="00C613EC">
      <w:pPr>
        <w:autoSpaceDE w:val="0"/>
        <w:autoSpaceDN w:val="0"/>
        <w:adjustRightInd w:val="0"/>
        <w:spacing w:after="720"/>
        <w:ind w:firstLine="708"/>
        <w:rPr>
          <w:szCs w:val="28"/>
        </w:rPr>
      </w:pPr>
      <w:r>
        <w:rPr>
          <w:szCs w:val="28"/>
        </w:rPr>
        <w:lastRenderedPageBreak/>
        <w:t>1. Утвердить Административный регламент предоставления муниципальной услуги</w:t>
      </w:r>
      <w:r w:rsidR="00C75382">
        <w:rPr>
          <w:szCs w:val="28"/>
        </w:rPr>
        <w:t xml:space="preserve"> </w:t>
      </w:r>
      <w:r w:rsidR="00643EDA" w:rsidRPr="00643EDA">
        <w:rPr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43EDA" w:rsidRPr="00643EDA">
        <w:rPr>
          <w:rFonts w:cs="Arial"/>
          <w:bCs/>
          <w:szCs w:val="28"/>
        </w:rPr>
        <w:t>»</w:t>
      </w:r>
      <w:r w:rsidR="00643EDA">
        <w:rPr>
          <w:rFonts w:cs="Arial"/>
          <w:bCs/>
          <w:szCs w:val="28"/>
        </w:rPr>
        <w:t xml:space="preserve"> </w:t>
      </w:r>
      <w:r w:rsidR="00512CCC" w:rsidRPr="00512CCC">
        <w:rPr>
          <w:bCs/>
          <w:szCs w:val="28"/>
        </w:rPr>
        <w:t>на территории</w:t>
      </w:r>
      <w:r w:rsidR="00512CCC" w:rsidRPr="00512CCC">
        <w:rPr>
          <w:szCs w:val="28"/>
        </w:rPr>
        <w:t xml:space="preserve"> Свечинского муниципа</w:t>
      </w:r>
      <w:r w:rsidR="006917F3">
        <w:rPr>
          <w:szCs w:val="28"/>
        </w:rPr>
        <w:t xml:space="preserve">льного округа Кировской области. </w:t>
      </w:r>
      <w:r w:rsidR="00C75382">
        <w:rPr>
          <w:szCs w:val="28"/>
        </w:rPr>
        <w:t xml:space="preserve">Прилагается. </w:t>
      </w:r>
    </w:p>
    <w:p w:rsidR="0023314A" w:rsidRDefault="0023314A" w:rsidP="00E02BFC">
      <w:pPr>
        <w:pStyle w:val="aff1"/>
        <w:tabs>
          <w:tab w:val="left" w:pos="6804"/>
        </w:tabs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Глава Свечинского</w:t>
      </w:r>
    </w:p>
    <w:p w:rsidR="00E02BFC" w:rsidRPr="00555791" w:rsidRDefault="0023314A" w:rsidP="00B14535">
      <w:pPr>
        <w:pStyle w:val="aff1"/>
        <w:tabs>
          <w:tab w:val="left" w:pos="6804"/>
        </w:tabs>
        <w:spacing w:after="36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муниципального округа         </w:t>
      </w:r>
      <w:r w:rsidR="00084484">
        <w:rPr>
          <w:szCs w:val="28"/>
          <w:lang w:val="ru-RU"/>
        </w:rPr>
        <w:t xml:space="preserve">    </w:t>
      </w:r>
      <w:r w:rsidR="00C75382">
        <w:rPr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   </w:t>
      </w:r>
      <w:r w:rsidR="00E02BFC" w:rsidRPr="00555791">
        <w:rPr>
          <w:szCs w:val="28"/>
          <w:lang w:val="ru-RU"/>
        </w:rPr>
        <w:t>Г.С.Гоголева</w:t>
      </w:r>
    </w:p>
    <w:p w:rsidR="00E02BFC" w:rsidRPr="008C79D8" w:rsidRDefault="00E02BFC" w:rsidP="00B14535">
      <w:pPr>
        <w:pStyle w:val="aff1"/>
        <w:tabs>
          <w:tab w:val="left" w:pos="6804"/>
        </w:tabs>
        <w:spacing w:after="360" w:line="360" w:lineRule="auto"/>
        <w:rPr>
          <w:szCs w:val="28"/>
          <w:lang w:val="ru-RU"/>
        </w:rPr>
      </w:pPr>
      <w:r w:rsidRPr="00555791">
        <w:rPr>
          <w:szCs w:val="28"/>
          <w:lang w:val="ru-RU"/>
        </w:rPr>
        <w:t>_________________________________</w:t>
      </w:r>
      <w:r>
        <w:rPr>
          <w:szCs w:val="28"/>
          <w:lang w:val="ru-RU"/>
        </w:rPr>
        <w:t>_______________________________</w:t>
      </w: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E02BFC" w:rsidRDefault="00E02BF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C613EC" w:rsidRDefault="00C613E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C613EC" w:rsidRDefault="00C613E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C613EC" w:rsidRDefault="00C613E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BF2E84" w:rsidRDefault="00BF2E8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BF2E84" w:rsidRDefault="00BF2E8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BF2E84" w:rsidRDefault="00BF2E8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BF2E84" w:rsidRDefault="00BF2E8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BF2E84" w:rsidRDefault="00BF2E8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BF2E84" w:rsidRDefault="00BF2E8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084484" w:rsidRDefault="0008448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BF2E84" w:rsidRDefault="00BF2E8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E02BFC" w:rsidRDefault="00084484" w:rsidP="00F671DC">
      <w:pPr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--</w:t>
      </w:r>
    </w:p>
    <w:p w:rsidR="008254F3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>УТВЕРЖДЕН</w:t>
      </w:r>
    </w:p>
    <w:p w:rsidR="00D73102" w:rsidRPr="007F409E" w:rsidRDefault="00D7310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F409E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 xml:space="preserve">постановлением администрации </w:t>
      </w:r>
    </w:p>
    <w:p w:rsidR="008254F3" w:rsidRPr="007F409E" w:rsidRDefault="00E02BFC" w:rsidP="00E02BFC">
      <w:pPr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Свечинского муниципального округа</w:t>
      </w:r>
    </w:p>
    <w:p w:rsidR="008254F3" w:rsidRPr="00E02BFC" w:rsidRDefault="00E02BFC" w:rsidP="00E02BF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                     </w:t>
      </w:r>
      <w:r w:rsidR="00C613EC">
        <w:rPr>
          <w:rFonts w:cs="Times New Roman"/>
          <w:bCs/>
          <w:szCs w:val="28"/>
        </w:rPr>
        <w:t xml:space="preserve"> от __.12. </w:t>
      </w:r>
      <w:r w:rsidR="00C75382">
        <w:rPr>
          <w:rFonts w:cs="Times New Roman"/>
          <w:bCs/>
          <w:szCs w:val="28"/>
        </w:rPr>
        <w:t xml:space="preserve">2024 № </w:t>
      </w:r>
      <w:r w:rsidR="00C613EC">
        <w:rPr>
          <w:rFonts w:cs="Times New Roman"/>
          <w:bCs/>
          <w:szCs w:val="28"/>
        </w:rPr>
        <w:t>____</w:t>
      </w:r>
    </w:p>
    <w:p w:rsidR="00A34B18" w:rsidRPr="007F409E" w:rsidRDefault="00A34B18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7F409E" w:rsidRDefault="008254F3" w:rsidP="00C613E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Административный регламент</w:t>
      </w:r>
    </w:p>
    <w:p w:rsidR="00C75382" w:rsidRPr="00512CCC" w:rsidRDefault="008254F3" w:rsidP="00C613E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szCs w:val="28"/>
        </w:rPr>
      </w:pPr>
      <w:r w:rsidRPr="00C75382">
        <w:rPr>
          <w:b/>
          <w:bCs/>
          <w:szCs w:val="28"/>
        </w:rPr>
        <w:t>предоставления муниципальной услуги</w:t>
      </w:r>
      <w:r w:rsidR="0099499E" w:rsidRPr="00C75382">
        <w:rPr>
          <w:b/>
          <w:bCs/>
          <w:szCs w:val="28"/>
        </w:rPr>
        <w:t xml:space="preserve"> </w:t>
      </w:r>
      <w:r w:rsidR="00C613EC" w:rsidRPr="00C613EC">
        <w:rPr>
          <w:b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613EC" w:rsidRPr="00C613EC">
        <w:rPr>
          <w:rFonts w:cs="Arial"/>
          <w:b/>
          <w:bCs/>
          <w:szCs w:val="28"/>
        </w:rPr>
        <w:t xml:space="preserve">» </w:t>
      </w:r>
      <w:r w:rsidR="00C75382" w:rsidRPr="00512CCC">
        <w:rPr>
          <w:b/>
          <w:bCs/>
          <w:szCs w:val="28"/>
        </w:rPr>
        <w:t>на территории</w:t>
      </w:r>
      <w:r w:rsidR="00C75382" w:rsidRPr="00512CCC">
        <w:rPr>
          <w:szCs w:val="28"/>
        </w:rPr>
        <w:t xml:space="preserve"> </w:t>
      </w:r>
      <w:r w:rsidR="00C75382" w:rsidRPr="00512CCC">
        <w:rPr>
          <w:b/>
          <w:szCs w:val="28"/>
        </w:rPr>
        <w:t>Свечинского муниципа</w:t>
      </w:r>
      <w:r w:rsidR="006917F3">
        <w:rPr>
          <w:b/>
          <w:szCs w:val="28"/>
        </w:rPr>
        <w:t>льного округа Кировской области</w:t>
      </w:r>
    </w:p>
    <w:p w:rsidR="00F9459B" w:rsidRPr="00937233" w:rsidRDefault="00F9459B" w:rsidP="0093723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393F2B" w:rsidRPr="00937233" w:rsidRDefault="00393F2B" w:rsidP="0099499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</w:p>
    <w:p w:rsidR="008254F3" w:rsidRPr="007F409E" w:rsidRDefault="008254F3" w:rsidP="00A93E62">
      <w:pPr>
        <w:pStyle w:val="1"/>
      </w:pPr>
      <w:bookmarkStart w:id="0" w:name="Par49"/>
      <w:bookmarkEnd w:id="0"/>
      <w:r w:rsidRPr="007F409E">
        <w:t>1. Общие положения</w:t>
      </w:r>
    </w:p>
    <w:p w:rsidR="008254F3" w:rsidRPr="007F409E" w:rsidRDefault="008254F3" w:rsidP="00C613EC">
      <w:pPr>
        <w:pStyle w:val="2"/>
        <w:spacing w:after="120" w:line="240" w:lineRule="auto"/>
      </w:pPr>
      <w:r w:rsidRPr="007F409E">
        <w:t>1.1. Предмет регулирования регламента</w:t>
      </w:r>
    </w:p>
    <w:p w:rsidR="008254F3" w:rsidRPr="00F671DC" w:rsidRDefault="008254F3" w:rsidP="00C613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671DC">
        <w:rPr>
          <w:szCs w:val="28"/>
        </w:rPr>
        <w:t xml:space="preserve">Административный регламент предоставления муниципальной услуги </w:t>
      </w:r>
      <w:r w:rsidR="00C613EC" w:rsidRPr="00EA0141">
        <w:rPr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613EC" w:rsidRPr="00EA0141">
        <w:rPr>
          <w:rFonts w:cs="Arial"/>
          <w:bCs/>
          <w:szCs w:val="28"/>
        </w:rPr>
        <w:t xml:space="preserve">» </w:t>
      </w:r>
      <w:r w:rsidR="00C613EC" w:rsidRPr="00EA0141">
        <w:rPr>
          <w:bCs/>
          <w:szCs w:val="28"/>
        </w:rPr>
        <w:t>на территории</w:t>
      </w:r>
      <w:r w:rsidR="00C613EC" w:rsidRPr="00EA0141">
        <w:rPr>
          <w:szCs w:val="28"/>
        </w:rPr>
        <w:t xml:space="preserve"> Свечинского муниципального округа Кировской области</w:t>
      </w:r>
      <w:r w:rsidR="006917F3" w:rsidRPr="00EA0141">
        <w:rPr>
          <w:szCs w:val="28"/>
        </w:rPr>
        <w:t xml:space="preserve"> </w:t>
      </w:r>
      <w:r w:rsidRPr="00EA0141">
        <w:rPr>
          <w:szCs w:val="28"/>
        </w:rPr>
        <w:t>(далее – Административный регламент) определяет круг</w:t>
      </w:r>
      <w:r w:rsidRPr="00F671DC">
        <w:rPr>
          <w:szCs w:val="28"/>
        </w:rPr>
        <w:t xml:space="preserve"> заявителей, стандарт предоставления муниципальной услуги, состав, последовательность и</w:t>
      </w:r>
      <w:r w:rsidR="009664BC" w:rsidRPr="007F409E">
        <w:rPr>
          <w:szCs w:val="28"/>
        </w:rPr>
        <w:t> </w:t>
      </w:r>
      <w:r w:rsidRPr="00F671DC">
        <w:rPr>
          <w:szCs w:val="28"/>
        </w:rPr>
        <w:t xml:space="preserve">сроки выполнения административных процедур, </w:t>
      </w:r>
      <w:r w:rsidRPr="00F671DC">
        <w:rPr>
          <w:szCs w:val="28"/>
          <w:lang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F671DC">
        <w:rPr>
          <w:szCs w:val="28"/>
        </w:rPr>
        <w:t>при осуществлении полномочий по предоставлению муниципальной услуги</w:t>
      </w:r>
      <w:r w:rsidRPr="00F671DC">
        <w:rPr>
          <w:bCs/>
          <w:szCs w:val="28"/>
        </w:rPr>
        <w:t xml:space="preserve">. </w:t>
      </w:r>
    </w:p>
    <w:p w:rsidR="00CC3E05" w:rsidRDefault="008254F3" w:rsidP="004E46ED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iCs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9" w:history="1">
        <w:r w:rsidRPr="007F409E">
          <w:rPr>
            <w:rFonts w:cs="Times New Roman"/>
            <w:szCs w:val="28"/>
            <w:lang w:eastAsia="ru-RU"/>
          </w:rPr>
          <w:t>законе</w:t>
        </w:r>
      </w:hyperlink>
      <w:r w:rsidRPr="007F409E">
        <w:rPr>
          <w:rFonts w:cs="Times New Roman"/>
          <w:szCs w:val="28"/>
          <w:lang w:eastAsia="ru-RU"/>
        </w:rPr>
        <w:t xml:space="preserve"> от 27.07.2010 № 210-ФЗ «Об организации предоставления государственных и</w:t>
      </w:r>
      <w:r w:rsidR="009664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муниципальных услуг» </w:t>
      </w:r>
      <w:r w:rsidRPr="007F409E">
        <w:rPr>
          <w:rFonts w:cs="Times New Roman"/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  <w:r w:rsidR="00CC3E05">
        <w:rPr>
          <w:rFonts w:cs="Times New Roman"/>
          <w:bCs/>
          <w:iCs/>
          <w:szCs w:val="28"/>
          <w:lang w:eastAsia="ru-RU"/>
        </w:rPr>
        <w:t xml:space="preserve"> </w:t>
      </w:r>
    </w:p>
    <w:p w:rsidR="00393F2B" w:rsidRPr="00297EFF" w:rsidRDefault="00CC3E05" w:rsidP="00C613EC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iCs/>
          <w:szCs w:val="28"/>
          <w:lang w:eastAsia="ru-RU"/>
        </w:rPr>
      </w:pPr>
      <w:r w:rsidRPr="00297EFF">
        <w:rPr>
          <w:rFonts w:cs="Times New Roman"/>
          <w:b/>
          <w:bCs/>
          <w:iCs/>
          <w:szCs w:val="28"/>
          <w:lang w:eastAsia="ru-RU"/>
        </w:rPr>
        <w:t>1.2</w:t>
      </w:r>
      <w:r w:rsidRPr="00297EFF">
        <w:rPr>
          <w:rFonts w:cs="Times New Roman"/>
          <w:bCs/>
          <w:iCs/>
          <w:szCs w:val="28"/>
          <w:lang w:eastAsia="ru-RU"/>
        </w:rPr>
        <w:t xml:space="preserve">. </w:t>
      </w:r>
      <w:r w:rsidR="00393F2B" w:rsidRPr="00297EFF">
        <w:rPr>
          <w:rFonts w:cs="Times New Roman"/>
          <w:b/>
          <w:bCs/>
          <w:szCs w:val="28"/>
        </w:rPr>
        <w:t>Круг заявителей</w:t>
      </w:r>
    </w:p>
    <w:p w:rsidR="00393F2B" w:rsidRDefault="004A54A0" w:rsidP="004E46ED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  <w:lang w:eastAsia="ru-RU"/>
        </w:rPr>
      </w:pPr>
      <w:r w:rsidRPr="00297EFF">
        <w:rPr>
          <w:szCs w:val="28"/>
        </w:rPr>
        <w:t xml:space="preserve">Заявителем </w:t>
      </w:r>
      <w:r w:rsidR="00F671DC" w:rsidRPr="00297EFF">
        <w:rPr>
          <w:szCs w:val="28"/>
        </w:rPr>
        <w:t>на предоставление</w:t>
      </w:r>
      <w:r w:rsidRPr="00297EFF">
        <w:rPr>
          <w:szCs w:val="28"/>
        </w:rPr>
        <w:t xml:space="preserve"> муниципальной услуги является </w:t>
      </w:r>
      <w:r w:rsidRPr="00297EFF">
        <w:rPr>
          <w:bCs/>
          <w:szCs w:val="28"/>
          <w:lang w:eastAsia="ru-RU"/>
        </w:rPr>
        <w:t xml:space="preserve">физическое </w:t>
      </w:r>
      <w:r w:rsidR="00297EFF" w:rsidRPr="00297EFF">
        <w:rPr>
          <w:bCs/>
          <w:szCs w:val="28"/>
          <w:lang w:eastAsia="ru-RU"/>
        </w:rPr>
        <w:t xml:space="preserve">лицо, получившее государственный сертификат на материнский (семейный) капитал, </w:t>
      </w:r>
      <w:r w:rsidRPr="00297EFF">
        <w:rPr>
          <w:bCs/>
          <w:szCs w:val="28"/>
          <w:lang w:eastAsia="ru-RU"/>
        </w:rPr>
        <w:t xml:space="preserve">(за исключением государственных </w:t>
      </w:r>
      <w:r w:rsidRPr="00297EFF">
        <w:rPr>
          <w:bCs/>
          <w:szCs w:val="28"/>
          <w:lang w:eastAsia="ru-RU"/>
        </w:rPr>
        <w:lastRenderedPageBreak/>
        <w:t>органов и их территориальных</w:t>
      </w:r>
      <w:r>
        <w:rPr>
          <w:bCs/>
          <w:szCs w:val="28"/>
          <w:lang w:eastAsia="ru-RU"/>
        </w:rPr>
        <w:t xml:space="preserve"> органов, органов государственных внебюджетных фондов и их территориальных органов, органов</w:t>
      </w:r>
      <w:r w:rsidR="006B5914">
        <w:rPr>
          <w:bCs/>
          <w:szCs w:val="28"/>
          <w:lang w:eastAsia="ru-RU"/>
        </w:rPr>
        <w:t xml:space="preserve"> местного самоуправления), либо</w:t>
      </w:r>
      <w:r w:rsidR="006B5914" w:rsidRPr="007F409E">
        <w:rPr>
          <w:rFonts w:cs="Times New Roman"/>
          <w:szCs w:val="28"/>
        </w:rPr>
        <w:t xml:space="preserve"> их уполномоченные представители, обратившиеся с запросом о предоставлении муниципальной услуги в том числе в</w:t>
      </w:r>
      <w:r w:rsidR="006B5914">
        <w:rPr>
          <w:rFonts w:cs="Times New Roman"/>
          <w:szCs w:val="28"/>
        </w:rPr>
        <w:t xml:space="preserve"> </w:t>
      </w:r>
      <w:r w:rsidR="006B5914" w:rsidRPr="007F409E">
        <w:rPr>
          <w:rFonts w:cs="Times New Roman"/>
          <w:szCs w:val="28"/>
        </w:rPr>
        <w:t>порядке, установленном статьей 15.1 Федерального закона № 210</w:t>
      </w:r>
      <w:r w:rsidR="006B5914" w:rsidRPr="007F409E">
        <w:rPr>
          <w:rFonts w:cs="Times New Roman"/>
          <w:szCs w:val="28"/>
        </w:rPr>
        <w:noBreakHyphen/>
        <w:t>ФЗ, выраженным в письменной или электронной форме</w:t>
      </w:r>
      <w:r w:rsidR="006B5914" w:rsidRPr="007F409E">
        <w:rPr>
          <w:rFonts w:cs="Times New Roman"/>
          <w:szCs w:val="28"/>
          <w:lang w:eastAsia="ru-RU"/>
        </w:rPr>
        <w:t xml:space="preserve"> (далее – заявление). </w:t>
      </w:r>
    </w:p>
    <w:p w:rsidR="008254F3" w:rsidRPr="007F409E" w:rsidRDefault="008254F3" w:rsidP="004E46ED">
      <w:pPr>
        <w:pStyle w:val="2"/>
        <w:spacing w:after="120" w:line="240" w:lineRule="auto"/>
      </w:pPr>
      <w:r w:rsidRPr="007F409E">
        <w:t>1.3.</w:t>
      </w:r>
      <w:r w:rsidRPr="007F409E">
        <w:tab/>
        <w:t>Требования к порядку информирования о предоставлении муниципальной услуги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1.3.1. Порядок получения информации по вопросам предоставления муниципальной услуги. </w:t>
      </w:r>
    </w:p>
    <w:p w:rsidR="00A33DF4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</w:t>
      </w:r>
      <w:r w:rsidR="00A33DF4" w:rsidRPr="007F409E">
        <w:rPr>
          <w:rFonts w:cs="Times New Roman"/>
          <w:szCs w:val="28"/>
        </w:rPr>
        <w:t>по вопросам предоставления муниципальной услуги и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услуг, которые являются необходимыми и обязательными для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 xml:space="preserve">органа, предоставляющего муниципальную услугу в информационно-телекоммуникационной сети </w:t>
      </w:r>
      <w:r w:rsidR="0012072F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12072F" w:rsidRPr="007F409E">
        <w:rPr>
          <w:lang w:eastAsia="ru-RU"/>
        </w:rPr>
        <w:t>»</w:t>
      </w:r>
      <w:r w:rsidRPr="007F409E">
        <w:rPr>
          <w:lang w:eastAsia="ru-RU"/>
        </w:rPr>
        <w:t xml:space="preserve"> (далее – сеть </w:t>
      </w:r>
      <w:r w:rsidR="00383B30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383B30" w:rsidRPr="007F409E">
        <w:rPr>
          <w:lang w:eastAsia="ru-RU"/>
        </w:rPr>
        <w:t>»</w:t>
      </w:r>
      <w:r w:rsidRPr="007F409E">
        <w:rPr>
          <w:lang w:eastAsia="ru-RU"/>
        </w:rPr>
        <w:t>)</w:t>
      </w:r>
      <w:r w:rsidRPr="007F409E">
        <w:t>;</w:t>
      </w:r>
    </w:p>
    <w:p w:rsidR="008254F3" w:rsidRPr="007F409E" w:rsidRDefault="00AF5CC4" w:rsidP="00D73102">
      <w:pPr>
        <w:spacing w:after="0" w:line="240" w:lineRule="auto"/>
      </w:pPr>
      <w:r w:rsidRPr="007F409E">
        <w:t>в федеральной государственной информационной системе «</w:t>
      </w:r>
      <w:r w:rsidR="008254F3" w:rsidRPr="007F409E">
        <w:t>Един</w:t>
      </w:r>
      <w:r w:rsidRPr="007F409E">
        <w:t>ый</w:t>
      </w:r>
      <w:r w:rsidR="008254F3" w:rsidRPr="007F409E">
        <w:t xml:space="preserve"> портал государственных и муниципальных услуг (функций)</w:t>
      </w:r>
      <w:r w:rsidRPr="007F409E">
        <w:t>»</w:t>
      </w:r>
      <w:r w:rsidR="008254F3" w:rsidRPr="007F409E">
        <w:t xml:space="preserve"> (далее – Единый портал</w:t>
      </w:r>
      <w:r w:rsidRPr="007F409E">
        <w:t xml:space="preserve"> государственных и муниципальных услуг (функций</w:t>
      </w:r>
      <w:r w:rsidR="008254F3" w:rsidRPr="007F409E">
        <w:t>);</w:t>
      </w:r>
    </w:p>
    <w:p w:rsidR="00DF0C00" w:rsidRPr="007F409E" w:rsidRDefault="00190D9E" w:rsidP="00D73102">
      <w:pPr>
        <w:spacing w:after="0" w:line="240" w:lineRule="auto"/>
      </w:pPr>
      <w:r>
        <w:t xml:space="preserve">в </w:t>
      </w:r>
      <w:r w:rsidR="00DF0C00" w:rsidRPr="007F409E">
        <w:t xml:space="preserve"> </w:t>
      </w:r>
      <w:r w:rsidR="00D53919" w:rsidRPr="007F409E">
        <w:t>р</w:t>
      </w:r>
      <w:r w:rsidR="00DF0C00" w:rsidRPr="007F409E">
        <w:t>егионально</w:t>
      </w:r>
      <w:r w:rsidR="00D53919" w:rsidRPr="007F409E">
        <w:t>й</w:t>
      </w:r>
      <w:r w:rsidR="00545617">
        <w:t xml:space="preserve"> </w:t>
      </w:r>
      <w:r w:rsidR="00D53919" w:rsidRPr="007F409E">
        <w:t>государственной информационной системе «П</w:t>
      </w:r>
      <w:r w:rsidR="00DF0C00" w:rsidRPr="007F409E">
        <w:t xml:space="preserve">ортал государственных и муниципальных услуг </w:t>
      </w:r>
      <w:r w:rsidR="00D53919" w:rsidRPr="007F409E">
        <w:t xml:space="preserve">(функций) </w:t>
      </w:r>
      <w:r w:rsidR="00DF0C00" w:rsidRPr="007F409E">
        <w:t>Кировской области</w:t>
      </w:r>
      <w:r w:rsidR="00D53919" w:rsidRPr="007F409E">
        <w:t>»</w:t>
      </w:r>
      <w:r w:rsidR="00DF0C00" w:rsidRPr="007F409E">
        <w:t xml:space="preserve"> (далее – </w:t>
      </w:r>
      <w:r w:rsidR="00D53919" w:rsidRPr="007F409E">
        <w:t>Портал Кировской области</w:t>
      </w:r>
      <w:r w:rsidR="00DF0C00" w:rsidRPr="007F409E">
        <w:t>);</w:t>
      </w:r>
    </w:p>
    <w:p w:rsidR="008254F3" w:rsidRPr="007F409E" w:rsidRDefault="008254F3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личном обращении заявителя</w:t>
      </w:r>
      <w:r w:rsidR="00743453" w:rsidRPr="007F409E">
        <w:rPr>
          <w:sz w:val="28"/>
          <w:szCs w:val="28"/>
        </w:rPr>
        <w:t xml:space="preserve"> в администрацию </w:t>
      </w:r>
      <w:r w:rsidR="00545617">
        <w:rPr>
          <w:sz w:val="28"/>
          <w:szCs w:val="28"/>
        </w:rPr>
        <w:t xml:space="preserve">Свечинского </w:t>
      </w:r>
      <w:r w:rsidR="00E02BFC">
        <w:rPr>
          <w:sz w:val="28"/>
          <w:szCs w:val="28"/>
        </w:rPr>
        <w:t xml:space="preserve">муниципального округа </w:t>
      </w:r>
      <w:r w:rsidR="00545617">
        <w:rPr>
          <w:sz w:val="28"/>
          <w:szCs w:val="28"/>
        </w:rPr>
        <w:t xml:space="preserve">Кировской области </w:t>
      </w:r>
      <w:r w:rsidR="00743453" w:rsidRPr="007F409E">
        <w:rPr>
          <w:sz w:val="28"/>
          <w:szCs w:val="28"/>
        </w:rPr>
        <w:t xml:space="preserve"> или многофункциональный центр</w:t>
      </w:r>
      <w:r w:rsidRPr="007F409E">
        <w:rPr>
          <w:sz w:val="28"/>
          <w:szCs w:val="28"/>
        </w:rPr>
        <w:t>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по телефону.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При личном обращении заявителя, а также обращении в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письменной (электронной) форме специалист, ответственный за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предоставление муниципальной услуги,</w:t>
      </w:r>
      <w:r w:rsidR="0054561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</w:t>
      </w:r>
      <w:r w:rsidR="00B1036A" w:rsidRPr="007F409E">
        <w:rPr>
          <w:rFonts w:cs="Times New Roman"/>
          <w:szCs w:val="28"/>
          <w:lang w:eastAsia="ru-RU"/>
        </w:rPr>
        <w:t xml:space="preserve">Для получения сведений о ходе исполнения муниципальной услуги заявителем указываются (называются) дата и (или) </w:t>
      </w:r>
      <w:r w:rsidR="00B1036A" w:rsidRPr="007F409E">
        <w:rPr>
          <w:rFonts w:cs="Times New Roman"/>
          <w:szCs w:val="28"/>
          <w:lang w:eastAsia="ru-RU"/>
        </w:rPr>
        <w:lastRenderedPageBreak/>
        <w:t>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подачи уведомления в форме электронного документа с</w:t>
      </w:r>
      <w:r w:rsidR="00FD05C0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использованием Единого портала </w:t>
      </w:r>
      <w:r w:rsidR="00FD05C0"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12072F" w:rsidRPr="007F409E">
        <w:rPr>
          <w:rFonts w:cs="Times New Roman"/>
          <w:szCs w:val="28"/>
        </w:rPr>
        <w:t>«</w:t>
      </w:r>
      <w:r w:rsidRPr="007F409E">
        <w:rPr>
          <w:rFonts w:cs="Times New Roman"/>
          <w:szCs w:val="28"/>
        </w:rPr>
        <w:t>Личном кабинете пользователя</w:t>
      </w:r>
      <w:r w:rsidR="0012072F" w:rsidRPr="007F409E">
        <w:rPr>
          <w:rFonts w:cs="Times New Roman"/>
          <w:szCs w:val="28"/>
        </w:rPr>
        <w:t>»</w:t>
      </w:r>
      <w:r w:rsidRPr="007F409E">
        <w:rPr>
          <w:rFonts w:cs="Times New Roman"/>
          <w:szCs w:val="28"/>
        </w:rPr>
        <w:t>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Pr="007F409E">
        <w:rPr>
          <w:rFonts w:cs="Times New Roman"/>
          <w:szCs w:val="28"/>
        </w:rPr>
        <w:t>Информация о порядке предоставления муниципальной услуги предоставляется бесплатно.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 справочной информации относится: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место нахождения и графики работы а</w:t>
      </w:r>
      <w:r w:rsidR="000E18C4">
        <w:rPr>
          <w:rFonts w:cs="Times New Roman"/>
          <w:szCs w:val="28"/>
          <w:lang w:eastAsia="ru-RU"/>
        </w:rPr>
        <w:t>дминистрации Свечинского муниципального округа</w:t>
      </w:r>
      <w:r w:rsidR="00190D9E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справочные телефоны структурных подразделений админи</w:t>
      </w:r>
      <w:r w:rsidR="0011250D">
        <w:rPr>
          <w:rFonts w:cs="Times New Roman"/>
          <w:szCs w:val="28"/>
          <w:lang w:eastAsia="ru-RU"/>
        </w:rPr>
        <w:t>страции</w:t>
      </w:r>
      <w:r w:rsidR="000E18C4">
        <w:rPr>
          <w:rFonts w:cs="Times New Roman"/>
          <w:szCs w:val="28"/>
          <w:lang w:eastAsia="ru-RU"/>
        </w:rPr>
        <w:t xml:space="preserve"> Свечинского муниципального округа</w:t>
      </w:r>
      <w:r w:rsidR="0011250D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 xml:space="preserve">, организаций, участвующих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7F409E">
        <w:rPr>
          <w:rFonts w:cs="Times New Roman"/>
          <w:szCs w:val="28"/>
          <w:lang w:eastAsia="ru-RU"/>
        </w:rPr>
        <w:t xml:space="preserve"> услуги, в том числе номер телефона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-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автоинформатора;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адреса официального сайта, а также электронной почты и (или) формы обратной связи администраци</w:t>
      </w:r>
      <w:r w:rsidR="0011250D">
        <w:rPr>
          <w:rFonts w:cs="Times New Roman"/>
          <w:szCs w:val="28"/>
          <w:lang w:eastAsia="ru-RU"/>
        </w:rPr>
        <w:t xml:space="preserve">и  Свечинского </w:t>
      </w:r>
      <w:r w:rsidR="000E18C4">
        <w:rPr>
          <w:rFonts w:cs="Times New Roman"/>
          <w:szCs w:val="28"/>
          <w:lang w:eastAsia="ru-RU"/>
        </w:rPr>
        <w:t xml:space="preserve">муниципального округа </w:t>
      </w:r>
      <w:r w:rsidR="0011250D">
        <w:rPr>
          <w:rFonts w:cs="Times New Roman"/>
          <w:szCs w:val="28"/>
          <w:lang w:eastAsia="ru-RU"/>
        </w:rPr>
        <w:t>Кировской области</w:t>
      </w:r>
      <w:r w:rsidRPr="007F409E">
        <w:rPr>
          <w:rFonts w:cs="Times New Roman"/>
          <w:szCs w:val="28"/>
          <w:lang w:eastAsia="ru-RU"/>
        </w:rPr>
        <w:t>, в сети «Интернет».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Справочная информация размещена:</w:t>
      </w:r>
    </w:p>
    <w:p w:rsidR="00383B30" w:rsidRPr="007F409E" w:rsidRDefault="00383B30" w:rsidP="00B44D28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информ</w:t>
      </w:r>
      <w:r w:rsidR="0011250D">
        <w:rPr>
          <w:rFonts w:cs="Times New Roman"/>
          <w:bCs/>
          <w:szCs w:val="28"/>
        </w:rPr>
        <w:t xml:space="preserve">ационном стенде, находящемся </w:t>
      </w:r>
      <w:r w:rsidRPr="007F409E">
        <w:rPr>
          <w:rFonts w:cs="Times New Roman"/>
          <w:bCs/>
          <w:szCs w:val="28"/>
        </w:rPr>
        <w:t xml:space="preserve"> </w:t>
      </w:r>
      <w:r w:rsidR="0011250D">
        <w:rPr>
          <w:rFonts w:cs="Times New Roman"/>
          <w:bCs/>
          <w:szCs w:val="28"/>
        </w:rPr>
        <w:t xml:space="preserve">в </w:t>
      </w:r>
      <w:r w:rsidRPr="007F409E">
        <w:rPr>
          <w:rFonts w:cs="Times New Roman"/>
          <w:bCs/>
          <w:szCs w:val="28"/>
        </w:rPr>
        <w:t>админ</w:t>
      </w:r>
      <w:r w:rsidR="0011250D">
        <w:rPr>
          <w:rFonts w:cs="Times New Roman"/>
          <w:bCs/>
          <w:szCs w:val="28"/>
        </w:rPr>
        <w:t xml:space="preserve">истрации Свечинского </w:t>
      </w:r>
      <w:r w:rsidR="000E18C4">
        <w:rPr>
          <w:rFonts w:cs="Times New Roman"/>
          <w:bCs/>
          <w:szCs w:val="28"/>
        </w:rPr>
        <w:t>муниципального округа</w:t>
      </w:r>
      <w:r w:rsidR="0011250D">
        <w:rPr>
          <w:rFonts w:cs="Times New Roman"/>
          <w:bCs/>
          <w:szCs w:val="28"/>
        </w:rPr>
        <w:t xml:space="preserve"> Кировской области</w:t>
      </w:r>
      <w:r w:rsidR="000E18C4">
        <w:rPr>
          <w:rFonts w:cs="Times New Roman"/>
          <w:bCs/>
          <w:szCs w:val="28"/>
        </w:rPr>
        <w:t>;</w:t>
      </w:r>
    </w:p>
    <w:p w:rsidR="00383B30" w:rsidRDefault="00383B30" w:rsidP="00D73102">
      <w:pPr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="00475A16">
        <w:rPr>
          <w:rFonts w:cs="Times New Roman"/>
          <w:bCs/>
          <w:szCs w:val="28"/>
        </w:rPr>
        <w:t>официальном сайте администрации</w:t>
      </w:r>
      <w:r w:rsidR="00393F2B">
        <w:rPr>
          <w:rFonts w:cs="Times New Roman"/>
          <w:bCs/>
          <w:szCs w:val="28"/>
        </w:rPr>
        <w:t xml:space="preserve"> Свечинского </w:t>
      </w:r>
      <w:r w:rsidR="000E18C4">
        <w:rPr>
          <w:rFonts w:cs="Times New Roman"/>
          <w:bCs/>
          <w:szCs w:val="28"/>
        </w:rPr>
        <w:t xml:space="preserve">муниципального округа  </w:t>
      </w:r>
      <w:r w:rsidR="00393F2B">
        <w:rPr>
          <w:rFonts w:cs="Times New Roman"/>
          <w:bCs/>
          <w:szCs w:val="28"/>
        </w:rPr>
        <w:t>Кировской области</w:t>
      </w:r>
      <w:r w:rsidR="00804BE9">
        <w:rPr>
          <w:rFonts w:cs="Times New Roman"/>
          <w:bCs/>
          <w:szCs w:val="28"/>
        </w:rPr>
        <w:t>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Едином портале</w:t>
      </w:r>
      <w:r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государственных и муниципальных услуг (функций)</w:t>
      </w:r>
      <w:r w:rsidRPr="007F409E">
        <w:rPr>
          <w:rFonts w:cs="Times New Roman"/>
          <w:bCs/>
          <w:szCs w:val="28"/>
        </w:rPr>
        <w:t>;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bCs/>
          <w:szCs w:val="28"/>
        </w:rPr>
        <w:t>.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Также справочную информацию можно получить:</w:t>
      </w:r>
    </w:p>
    <w:p w:rsidR="00393F2B" w:rsidRDefault="00393F2B" w:rsidP="00D7310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Cs w:val="28"/>
          <w:lang w:eastAsia="ru-RU"/>
        </w:rPr>
      </w:pPr>
      <w:r w:rsidRPr="007F409E">
        <w:rPr>
          <w:szCs w:val="28"/>
        </w:rPr>
        <w:t>при обращении в письменной форме, в форме электронного документа;</w:t>
      </w:r>
    </w:p>
    <w:p w:rsidR="00804BE9" w:rsidRPr="00804BE9" w:rsidRDefault="00804BE9" w:rsidP="00D73102">
      <w:pPr>
        <w:shd w:val="clear" w:color="auto" w:fill="FFFFFF"/>
        <w:spacing w:after="0" w:line="240" w:lineRule="auto"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по телефону.</w:t>
      </w:r>
    </w:p>
    <w:p w:rsidR="008254F3" w:rsidRPr="007F409E" w:rsidRDefault="008254F3" w:rsidP="00786A9E">
      <w:pPr>
        <w:pStyle w:val="1"/>
        <w:spacing w:after="120" w:line="240" w:lineRule="auto"/>
      </w:pPr>
      <w:bookmarkStart w:id="1" w:name="Par56"/>
      <w:bookmarkEnd w:id="1"/>
      <w:r w:rsidRPr="007F409E">
        <w:lastRenderedPageBreak/>
        <w:t>2. Стандарт предоставления муниципальной услуги</w:t>
      </w:r>
    </w:p>
    <w:p w:rsidR="008254F3" w:rsidRPr="007F409E" w:rsidRDefault="008254F3" w:rsidP="00297EFF">
      <w:pPr>
        <w:pStyle w:val="2"/>
        <w:spacing w:after="120" w:line="240" w:lineRule="auto"/>
      </w:pPr>
      <w:r w:rsidRPr="007F409E">
        <w:t>2.1. Наименование муниципальной услуги</w:t>
      </w:r>
    </w:p>
    <w:p w:rsidR="008254F3" w:rsidRPr="00D82591" w:rsidRDefault="008254F3" w:rsidP="00D82591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756BE">
        <w:rPr>
          <w:rFonts w:ascii="Times New Roman" w:hAnsi="Times New Roman" w:cs="Times New Roman"/>
          <w:b w:val="0"/>
          <w:sz w:val="28"/>
          <w:szCs w:val="28"/>
        </w:rPr>
        <w:t>Наим</w:t>
      </w:r>
      <w:r w:rsidR="001B280D" w:rsidRPr="005756BE">
        <w:rPr>
          <w:rFonts w:ascii="Times New Roman" w:hAnsi="Times New Roman" w:cs="Times New Roman"/>
          <w:b w:val="0"/>
          <w:sz w:val="28"/>
          <w:szCs w:val="28"/>
        </w:rPr>
        <w:t>енование муниципальной услуги:</w:t>
      </w:r>
      <w:r w:rsidR="001B280D">
        <w:rPr>
          <w:rFonts w:cs="Times New Roman"/>
          <w:szCs w:val="28"/>
        </w:rPr>
        <w:t xml:space="preserve"> </w:t>
      </w:r>
      <w:r w:rsidR="00297EFF" w:rsidRPr="00297EFF">
        <w:rPr>
          <w:rFonts w:ascii="Times New Roman" w:hAnsi="Times New Roman" w:cs="Times New Roman"/>
          <w:b w:val="0"/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Свечинского муниципального округа Кировской области </w:t>
      </w:r>
      <w:r w:rsidR="00D825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54F3" w:rsidRPr="007F409E" w:rsidRDefault="008254F3" w:rsidP="00D73102">
      <w:pPr>
        <w:pStyle w:val="2"/>
        <w:spacing w:after="0" w:line="240" w:lineRule="auto"/>
      </w:pPr>
      <w:r w:rsidRPr="007F409E">
        <w:t>2.2.</w:t>
      </w:r>
      <w:r w:rsidRPr="007F409E">
        <w:tab/>
        <w:t>Наименование органа, предоставляющего муниципальную услугу</w:t>
      </w:r>
    </w:p>
    <w:p w:rsidR="008254F3" w:rsidRDefault="008254F3" w:rsidP="00D73102">
      <w:pPr>
        <w:spacing w:after="0" w:line="240" w:lineRule="auto"/>
      </w:pPr>
      <w:r w:rsidRPr="007F409E">
        <w:t>Муниципальная услуга</w:t>
      </w:r>
      <w:r w:rsidR="004A54A0">
        <w:t xml:space="preserve"> </w:t>
      </w:r>
      <w:r w:rsidRPr="007F409E">
        <w:t>предоставляется</w:t>
      </w:r>
      <w:r w:rsidR="00FC1CF5">
        <w:t xml:space="preserve"> </w:t>
      </w:r>
      <w:r w:rsidRPr="007F409E">
        <w:t xml:space="preserve">администрацией </w:t>
      </w:r>
      <w:r w:rsidR="006430FF">
        <w:t xml:space="preserve">Свечинского </w:t>
      </w:r>
      <w:r w:rsidR="000E18C4">
        <w:t>муниципального округ</w:t>
      </w:r>
      <w:r w:rsidR="00297EFF">
        <w:t>а Кировской области</w:t>
      </w:r>
      <w:r w:rsidR="00946751">
        <w:t xml:space="preserve"> </w:t>
      </w:r>
      <w:r w:rsidR="00252DDF" w:rsidRPr="007F409E">
        <w:t>(далее – администрация).</w:t>
      </w:r>
    </w:p>
    <w:p w:rsidR="00FC1CF5" w:rsidRPr="007F409E" w:rsidRDefault="00185B25" w:rsidP="00B44D28">
      <w:pPr>
        <w:spacing w:after="120" w:line="240" w:lineRule="auto"/>
      </w:pPr>
      <w:r w:rsidRPr="007F409E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t xml:space="preserve">решением </w:t>
      </w:r>
      <w:r w:rsidR="000E18C4">
        <w:t>Думы Св</w:t>
      </w:r>
      <w:r w:rsidR="00EA4B2A">
        <w:t>ечинского муниципального округа Кировской области.</w:t>
      </w:r>
    </w:p>
    <w:p w:rsidR="008254F3" w:rsidRDefault="008254F3" w:rsidP="00B44D28">
      <w:pPr>
        <w:pStyle w:val="2"/>
        <w:spacing w:after="120" w:line="240" w:lineRule="auto"/>
      </w:pPr>
      <w:r w:rsidRPr="007F409E">
        <w:t xml:space="preserve">2.3. </w:t>
      </w:r>
      <w:r w:rsidR="006917F3">
        <w:t>Описание р</w:t>
      </w:r>
      <w:r w:rsidRPr="007F409E">
        <w:t xml:space="preserve">езультат предоставления муниципальной услуги </w:t>
      </w:r>
    </w:p>
    <w:p w:rsidR="00DF1967" w:rsidRPr="00917953" w:rsidRDefault="00DF1967" w:rsidP="00DF1967">
      <w:pPr>
        <w:autoSpaceDE w:val="0"/>
        <w:autoSpaceDN w:val="0"/>
        <w:adjustRightInd w:val="0"/>
        <w:spacing w:after="120" w:line="240" w:lineRule="auto"/>
        <w:outlineLvl w:val="2"/>
        <w:rPr>
          <w:bCs/>
          <w:szCs w:val="28"/>
        </w:rPr>
      </w:pPr>
      <w:r w:rsidRPr="00917953">
        <w:rPr>
          <w:bCs/>
          <w:szCs w:val="28"/>
        </w:rPr>
        <w:t>Результатом предоставления муниципальной услуги является:</w:t>
      </w:r>
    </w:p>
    <w:p w:rsidR="005138A9" w:rsidRDefault="00D82591" w:rsidP="00D82591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2591">
        <w:rPr>
          <w:rFonts w:ascii="Times New Roman" w:hAnsi="Times New Roman" w:cs="Times New Roman"/>
          <w:b w:val="0"/>
          <w:sz w:val="28"/>
          <w:szCs w:val="28"/>
        </w:rPr>
        <w:t>выдача акта</w:t>
      </w:r>
      <w:r>
        <w:t xml:space="preserve"> </w:t>
      </w:r>
      <w:r w:rsidRPr="00297EFF">
        <w:rPr>
          <w:rFonts w:ascii="Times New Roman" w:hAnsi="Times New Roman" w:cs="Times New Roman"/>
          <w:b w:val="0"/>
          <w:sz w:val="28"/>
          <w:szCs w:val="28"/>
        </w:rPr>
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82591" w:rsidRPr="00765F3D" w:rsidRDefault="00BF2E84" w:rsidP="00765F3D">
      <w:pPr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</w:rPr>
        <w:t xml:space="preserve">уведомление об </w:t>
      </w:r>
      <w:r w:rsidR="00D82591" w:rsidRPr="00917953">
        <w:rPr>
          <w:rFonts w:eastAsia="Times New Roman" w:cs="Times New Roman"/>
          <w:szCs w:val="28"/>
        </w:rPr>
        <w:t>отказ</w:t>
      </w:r>
      <w:r>
        <w:rPr>
          <w:rFonts w:eastAsia="Times New Roman" w:cs="Times New Roman"/>
          <w:szCs w:val="28"/>
        </w:rPr>
        <w:t>е</w:t>
      </w:r>
      <w:r w:rsidR="00D82591" w:rsidRPr="00917953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</w:t>
      </w:r>
      <w:r w:rsidR="00D82591" w:rsidRPr="00917953">
        <w:rPr>
          <w:rFonts w:eastAsia="Times New Roman" w:cs="Times New Roman"/>
          <w:szCs w:val="28"/>
        </w:rPr>
        <w:t>в предоставлении муниципальной услуги.</w:t>
      </w:r>
    </w:p>
    <w:p w:rsidR="008254F3" w:rsidRDefault="008254F3" w:rsidP="00B44D28">
      <w:pPr>
        <w:widowControl w:val="0"/>
        <w:autoSpaceDE w:val="0"/>
        <w:autoSpaceDN w:val="0"/>
        <w:adjustRightInd w:val="0"/>
        <w:spacing w:after="120" w:line="240" w:lineRule="auto"/>
        <w:rPr>
          <w:b/>
        </w:rPr>
      </w:pPr>
      <w:r w:rsidRPr="00490D54">
        <w:rPr>
          <w:b/>
        </w:rPr>
        <w:t>2.4. Срок предоставления муниципальной услуги</w:t>
      </w:r>
    </w:p>
    <w:p w:rsidR="00B44D28" w:rsidRPr="00D82591" w:rsidRDefault="00B44D28" w:rsidP="00D82591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2591">
        <w:rPr>
          <w:rFonts w:ascii="Times New Roman" w:hAnsi="Times New Roman" w:cs="Times New Roman"/>
          <w:b w:val="0"/>
          <w:sz w:val="28"/>
          <w:szCs w:val="28"/>
        </w:rPr>
        <w:t>Максимальный срок предоставления м</w:t>
      </w:r>
      <w:r w:rsidR="00D82591" w:rsidRPr="00D82591">
        <w:rPr>
          <w:rFonts w:ascii="Times New Roman" w:hAnsi="Times New Roman" w:cs="Times New Roman"/>
          <w:b w:val="0"/>
          <w:sz w:val="28"/>
          <w:szCs w:val="28"/>
        </w:rPr>
        <w:t>униципальной услуги – не более 10</w:t>
      </w:r>
      <w:r w:rsidRPr="00D82591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получения </w:t>
      </w:r>
      <w:r w:rsidR="00D82591" w:rsidRPr="00D82591">
        <w:rPr>
          <w:rFonts w:ascii="Times New Roman" w:hAnsi="Times New Roman" w:cs="Times New Roman"/>
          <w:b w:val="0"/>
          <w:sz w:val="28"/>
          <w:szCs w:val="28"/>
        </w:rPr>
        <w:t xml:space="preserve">заявления </w:t>
      </w:r>
      <w:r w:rsidRPr="00D82591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82591" w:rsidRPr="00D82591">
        <w:rPr>
          <w:rFonts w:ascii="Times New Roman" w:hAnsi="Times New Roman" w:cs="Times New Roman"/>
          <w:b w:val="0"/>
          <w:sz w:val="28"/>
          <w:szCs w:val="28"/>
        </w:rPr>
        <w:t>выдаче</w:t>
      </w:r>
      <w:r w:rsidR="00D82591">
        <w:rPr>
          <w:szCs w:val="28"/>
        </w:rPr>
        <w:t xml:space="preserve"> </w:t>
      </w:r>
      <w:r w:rsidR="00D82591" w:rsidRPr="00D82591">
        <w:rPr>
          <w:rFonts w:ascii="Times New Roman" w:hAnsi="Times New Roman" w:cs="Times New Roman"/>
          <w:b w:val="0"/>
          <w:sz w:val="28"/>
          <w:szCs w:val="28"/>
        </w:rPr>
        <w:t>акта</w:t>
      </w:r>
      <w:r w:rsidR="00D82591">
        <w:t xml:space="preserve"> </w:t>
      </w:r>
      <w:r w:rsidR="00D82591" w:rsidRPr="00297EFF">
        <w:rPr>
          <w:rFonts w:ascii="Times New Roman" w:hAnsi="Times New Roman" w:cs="Times New Roman"/>
          <w:b w:val="0"/>
          <w:sz w:val="28"/>
          <w:szCs w:val="28"/>
        </w:rPr>
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8259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44D28" w:rsidRPr="00917953" w:rsidRDefault="00B44D28" w:rsidP="00BF2E84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eastAsia="Times New Roman"/>
          <w:szCs w:val="28"/>
          <w:lang w:eastAsia="ru-RU"/>
        </w:rPr>
      </w:pPr>
      <w:r w:rsidRPr="00C40CCC">
        <w:rPr>
          <w:szCs w:val="28"/>
        </w:rPr>
        <w:t>В случае передачи документов через многофункциональный центр срок исчисляется со дня получения администрацией заявления.</w:t>
      </w:r>
    </w:p>
    <w:p w:rsidR="008254F3" w:rsidRPr="007F409E" w:rsidRDefault="008254F3" w:rsidP="00BF2E84">
      <w:pPr>
        <w:pStyle w:val="2"/>
        <w:spacing w:after="120" w:line="240" w:lineRule="auto"/>
      </w:pPr>
      <w:r w:rsidRPr="007F409E">
        <w:t>2.5.</w:t>
      </w:r>
      <w:r w:rsidRPr="007F409E">
        <w:tab/>
      </w:r>
      <w:r w:rsidR="00252DDF" w:rsidRPr="007F409E">
        <w:t>Н</w:t>
      </w:r>
      <w:r w:rsidRPr="007F409E">
        <w:t>ормативны</w:t>
      </w:r>
      <w:r w:rsidR="00252DDF" w:rsidRPr="007F409E">
        <w:t>е</w:t>
      </w:r>
      <w:r w:rsidRPr="007F409E">
        <w:t xml:space="preserve"> правовы</w:t>
      </w:r>
      <w:r w:rsidR="00252DDF" w:rsidRPr="007F409E">
        <w:t>е</w:t>
      </w:r>
      <w:r w:rsidRPr="007F409E">
        <w:t xml:space="preserve"> акт</w:t>
      </w:r>
      <w:r w:rsidR="00252DDF" w:rsidRPr="007F409E">
        <w:t>ы</w:t>
      </w:r>
      <w:r w:rsidRPr="007F409E">
        <w:t>, регулирующи</w:t>
      </w:r>
      <w:r w:rsidR="00252DDF" w:rsidRPr="007F409E">
        <w:t>е</w:t>
      </w:r>
      <w:r w:rsidRPr="007F409E">
        <w:t xml:space="preserve"> предоставление муниципальной услуги</w:t>
      </w:r>
    </w:p>
    <w:p w:rsidR="00694293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 размещены</w:t>
      </w:r>
      <w:r w:rsidR="00694293" w:rsidRPr="007F409E">
        <w:rPr>
          <w:rFonts w:cs="Times New Roman"/>
          <w:szCs w:val="28"/>
        </w:rPr>
        <w:t>:</w:t>
      </w:r>
    </w:p>
    <w:p w:rsidR="005F4B9A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на сайте </w:t>
      </w:r>
      <w:r w:rsidR="00694293" w:rsidRPr="007F409E">
        <w:rPr>
          <w:rFonts w:cs="Times New Roman"/>
          <w:szCs w:val="28"/>
        </w:rPr>
        <w:t>администрации</w:t>
      </w:r>
      <w:r w:rsidR="006430FF">
        <w:rPr>
          <w:rFonts w:cs="Times New Roman"/>
          <w:szCs w:val="28"/>
        </w:rPr>
        <w:t xml:space="preserve"> </w:t>
      </w:r>
      <w:r w:rsidR="005B768E">
        <w:rPr>
          <w:rFonts w:cs="Times New Roman"/>
          <w:szCs w:val="28"/>
        </w:rPr>
        <w:t>Свечинского муниципального округа;</w:t>
      </w:r>
    </w:p>
    <w:p w:rsidR="00252DDF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 xml:space="preserve">в </w:t>
      </w:r>
      <w:r w:rsidR="006430FF">
        <w:rPr>
          <w:rFonts w:cs="Times New Roman"/>
          <w:szCs w:val="28"/>
        </w:rPr>
        <w:t xml:space="preserve"> Ф</w:t>
      </w:r>
      <w:r w:rsidRPr="007F409E">
        <w:rPr>
          <w:rFonts w:cs="Times New Roman"/>
          <w:szCs w:val="28"/>
        </w:rPr>
        <w:t>едеральном реестре</w:t>
      </w:r>
      <w:r w:rsidR="00694293" w:rsidRPr="007F409E">
        <w:rPr>
          <w:rFonts w:cs="Times New Roman"/>
          <w:szCs w:val="28"/>
        </w:rPr>
        <w:t>;</w:t>
      </w:r>
    </w:p>
    <w:p w:rsidR="004D7B08" w:rsidRDefault="006430FF" w:rsidP="00BF2E84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на</w:t>
      </w:r>
      <w:r w:rsidR="00694293" w:rsidRPr="007F409E">
        <w:rPr>
          <w:rFonts w:cs="Times New Roman"/>
          <w:szCs w:val="28"/>
        </w:rPr>
        <w:t xml:space="preserve"> Едином портале государственных и муниципальных услуг (функций).</w:t>
      </w:r>
      <w:bookmarkStart w:id="2" w:name="Par77"/>
      <w:bookmarkEnd w:id="2"/>
    </w:p>
    <w:p w:rsidR="005756BE" w:rsidRPr="005B768E" w:rsidRDefault="00946751" w:rsidP="005B768E">
      <w:pPr>
        <w:pStyle w:val="2"/>
        <w:spacing w:after="120" w:line="240" w:lineRule="auto"/>
      </w:pPr>
      <w:r w:rsidRPr="007F409E">
        <w:t>2.6.</w:t>
      </w:r>
      <w:r w:rsidRPr="007F409E">
        <w:tab/>
        <w:t>Исчерпывающий перечень документов, необходимых для пре</w:t>
      </w:r>
      <w:r w:rsidR="005B768E">
        <w:t>доставления муниципальной услуги</w:t>
      </w:r>
    </w:p>
    <w:p w:rsidR="00B44D28" w:rsidRPr="00917953" w:rsidRDefault="00B44D28" w:rsidP="005E466F">
      <w:pPr>
        <w:pStyle w:val="ConsPlusNormal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Для предоставления муниципальной услуги необходимы следующие документы: </w:t>
      </w:r>
    </w:p>
    <w:p w:rsidR="00613914" w:rsidRDefault="00B44D28" w:rsidP="00613914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914">
        <w:rPr>
          <w:rFonts w:ascii="Times New Roman" w:hAnsi="Times New Roman" w:cs="Times New Roman"/>
          <w:b w:val="0"/>
          <w:sz w:val="28"/>
          <w:szCs w:val="28"/>
        </w:rPr>
        <w:t xml:space="preserve">2.6.1.1. </w:t>
      </w:r>
      <w:r w:rsidR="00D82591" w:rsidRPr="00613914">
        <w:rPr>
          <w:rFonts w:ascii="Times New Roman" w:hAnsi="Times New Roman" w:cs="Times New Roman"/>
          <w:b w:val="0"/>
          <w:sz w:val="28"/>
          <w:szCs w:val="28"/>
        </w:rPr>
        <w:t>Заявление о выдаче</w:t>
      </w:r>
      <w:r w:rsidR="00D82591">
        <w:rPr>
          <w:szCs w:val="28"/>
        </w:rPr>
        <w:t xml:space="preserve"> </w:t>
      </w:r>
      <w:r w:rsidR="00613914" w:rsidRPr="00D82591">
        <w:rPr>
          <w:rFonts w:ascii="Times New Roman" w:hAnsi="Times New Roman" w:cs="Times New Roman"/>
          <w:b w:val="0"/>
          <w:sz w:val="28"/>
          <w:szCs w:val="28"/>
        </w:rPr>
        <w:t>акта</w:t>
      </w:r>
      <w:r w:rsidR="00613914">
        <w:t xml:space="preserve"> </w:t>
      </w:r>
      <w:r w:rsidR="00613914" w:rsidRPr="00297EFF">
        <w:rPr>
          <w:rFonts w:ascii="Times New Roman" w:hAnsi="Times New Roman" w:cs="Times New Roman"/>
          <w:b w:val="0"/>
          <w:sz w:val="28"/>
          <w:szCs w:val="28"/>
        </w:rPr>
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1391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13914" w:rsidRDefault="00613914" w:rsidP="00613914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2.6.1.2. Уведомление о планируемом строительстве или реконструкции индивидуального жилого дома.</w:t>
      </w:r>
    </w:p>
    <w:p w:rsidR="00613914" w:rsidRPr="00D82591" w:rsidRDefault="00613914" w:rsidP="00613914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2.6.1.3. Разрешение на строительство (реконструкцию) блокированного жилого дома.</w:t>
      </w:r>
    </w:p>
    <w:p w:rsidR="00B44D28" w:rsidRDefault="00613914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2.6.1.4</w:t>
      </w:r>
      <w:r w:rsidR="00B44D28" w:rsidRPr="00917953">
        <w:rPr>
          <w:rFonts w:eastAsia="Times New Roman"/>
          <w:szCs w:val="28"/>
          <w:lang w:eastAsia="ru-RU"/>
        </w:rPr>
        <w:t xml:space="preserve">. </w:t>
      </w:r>
      <w:r w:rsidR="00B44D28">
        <w:rPr>
          <w:rFonts w:eastAsia="Times New Roman"/>
          <w:szCs w:val="28"/>
          <w:lang w:eastAsia="ru-RU"/>
        </w:rPr>
        <w:t>П</w:t>
      </w:r>
      <w:r w:rsidR="00B44D28" w:rsidRPr="00FB7601">
        <w:rPr>
          <w:rFonts w:eastAsia="Times New Roman"/>
          <w:szCs w:val="28"/>
          <w:lang w:eastAsia="ru-RU"/>
        </w:rPr>
        <w:t xml:space="preserve">равоустанавливающие документы на </w:t>
      </w:r>
      <w:r>
        <w:rPr>
          <w:rFonts w:eastAsia="Times New Roman"/>
          <w:szCs w:val="28"/>
          <w:lang w:eastAsia="ru-RU"/>
        </w:rPr>
        <w:t>реконструируемый индивидуальный жилой дом или жилое помещение в блокированном жилом доме</w:t>
      </w:r>
      <w:r w:rsidR="00B44D28" w:rsidRPr="00FB7601">
        <w:rPr>
          <w:rFonts w:eastAsia="Times New Roman"/>
          <w:szCs w:val="28"/>
          <w:lang w:eastAsia="ru-RU"/>
        </w:rPr>
        <w:t>, если права на него не зарегистрированы в Едином государственном реестре недвижимости.</w:t>
      </w:r>
    </w:p>
    <w:p w:rsidR="00613914" w:rsidRPr="00917953" w:rsidRDefault="00613914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2.6.1.5. </w:t>
      </w:r>
      <w:r w:rsidR="009F41FC">
        <w:rPr>
          <w:rFonts w:eastAsia="Times New Roman"/>
          <w:szCs w:val="28"/>
          <w:lang w:eastAsia="ru-RU"/>
        </w:rPr>
        <w:t>Кадастровый паспорт здания либо кадастровый паспорт объекта незавершенного строительства или кадастровая выписка из ЕГРН об объекте неждвижимости.</w:t>
      </w:r>
    </w:p>
    <w:p w:rsidR="00B44D28" w:rsidRDefault="009F41FC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2.6.2</w:t>
      </w:r>
      <w:r w:rsidR="00B44D28" w:rsidRPr="00203C7B">
        <w:rPr>
          <w:rFonts w:eastAsia="Times New Roman"/>
          <w:szCs w:val="28"/>
          <w:lang w:eastAsia="ru-RU"/>
        </w:rPr>
        <w:t>. Документы (их копии или сведения, содержащие</w:t>
      </w:r>
      <w:r w:rsidR="000C7484">
        <w:rPr>
          <w:rFonts w:eastAsia="Times New Roman"/>
          <w:szCs w:val="28"/>
          <w:lang w:eastAsia="ru-RU"/>
        </w:rPr>
        <w:t>ся в них), указанные в подпунктах</w:t>
      </w:r>
      <w:r w:rsidR="00B44D28" w:rsidRPr="00203C7B">
        <w:rPr>
          <w:rFonts w:eastAsia="Times New Roman"/>
          <w:szCs w:val="28"/>
          <w:lang w:eastAsia="ru-RU"/>
        </w:rPr>
        <w:t xml:space="preserve"> 2.6.1.2</w:t>
      </w:r>
      <w:r w:rsidR="000C7484">
        <w:rPr>
          <w:rFonts w:eastAsia="Times New Roman"/>
          <w:szCs w:val="28"/>
          <w:lang w:eastAsia="ru-RU"/>
        </w:rPr>
        <w:t xml:space="preserve"> – 2.6.1.5</w:t>
      </w:r>
      <w:r w:rsidR="00B44D28" w:rsidRPr="00203C7B">
        <w:rPr>
          <w:rFonts w:eastAsia="Times New Roman"/>
          <w:szCs w:val="28"/>
          <w:lang w:eastAsia="ru-RU"/>
        </w:rPr>
        <w:t xml:space="preserve"> пункта 2.6.1 настоящего Административного регламента, запрашиваются администрацией</w:t>
      </w:r>
      <w:r w:rsidR="00B44D28" w:rsidRPr="00203C7B">
        <w:rPr>
          <w:szCs w:val="28"/>
        </w:rPr>
        <w:t xml:space="preserve"> в рамках межведомственного</w:t>
      </w:r>
      <w:r w:rsidR="00B44D28" w:rsidRPr="00917953">
        <w:rPr>
          <w:szCs w:val="28"/>
        </w:rPr>
        <w:t xml:space="preserve"> информационного взаимодействия</w:t>
      </w:r>
      <w:r w:rsidR="00B44D28" w:rsidRPr="00917953">
        <w:rPr>
          <w:rFonts w:eastAsia="Times New Roman"/>
          <w:szCs w:val="28"/>
          <w:lang w:eastAsia="ru-RU"/>
        </w:rPr>
        <w:t xml:space="preserve"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</w:t>
      </w:r>
      <w:r w:rsidR="000C7484">
        <w:rPr>
          <w:rFonts w:eastAsia="Times New Roman"/>
          <w:szCs w:val="28"/>
          <w:lang w:eastAsia="ru-RU"/>
        </w:rPr>
        <w:t xml:space="preserve">заявления о выдаче акта, если заявитель </w:t>
      </w:r>
      <w:r w:rsidR="00B44D28" w:rsidRPr="00917953">
        <w:rPr>
          <w:rFonts w:eastAsia="Times New Roman"/>
          <w:szCs w:val="28"/>
          <w:lang w:eastAsia="ru-RU"/>
        </w:rPr>
        <w:t xml:space="preserve"> не представил указанные документы самостоятельно.</w:t>
      </w:r>
    </w:p>
    <w:p w:rsidR="00B44D28" w:rsidRPr="00917953" w:rsidRDefault="00B44D28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4934CF">
        <w:rPr>
          <w:rFonts w:eastAsia="Times New Roman"/>
          <w:szCs w:val="28"/>
          <w:lang w:eastAsia="ru-RU"/>
        </w:rPr>
        <w:t xml:space="preserve">По межведомственным запросам, документы (их копии или сведения, содержащиеся в них), указанные в </w:t>
      </w:r>
      <w:r>
        <w:rPr>
          <w:rFonts w:eastAsia="Times New Roman"/>
          <w:szCs w:val="28"/>
          <w:lang w:eastAsia="ru-RU"/>
        </w:rPr>
        <w:t>под</w:t>
      </w:r>
      <w:r w:rsidR="000C7484">
        <w:rPr>
          <w:rFonts w:eastAsia="Times New Roman"/>
          <w:szCs w:val="28"/>
          <w:lang w:eastAsia="ru-RU"/>
        </w:rPr>
        <w:t>пунктах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2.6.1.2</w:t>
      </w:r>
      <w:r w:rsidR="000C7484">
        <w:rPr>
          <w:rFonts w:eastAsia="Times New Roman"/>
          <w:szCs w:val="28"/>
          <w:lang w:eastAsia="ru-RU"/>
        </w:rPr>
        <w:t>- 2.6.1.5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пункта 2.6.1 </w:t>
      </w:r>
      <w:r w:rsidRPr="004934CF">
        <w:rPr>
          <w:rFonts w:eastAsia="Times New Roman"/>
          <w:szCs w:val="28"/>
          <w:lang w:eastAsia="ru-RU"/>
        </w:rPr>
        <w:t>настояще</w:t>
      </w:r>
      <w:r>
        <w:rPr>
          <w:rFonts w:eastAsia="Times New Roman"/>
          <w:szCs w:val="28"/>
          <w:lang w:eastAsia="ru-RU"/>
        </w:rPr>
        <w:t>го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Административного регламента</w:t>
      </w:r>
      <w:r w:rsidRPr="004934CF">
        <w:rPr>
          <w:rFonts w:eastAsia="Times New Roman"/>
          <w:szCs w:val="28"/>
          <w:lang w:eastAsia="ru-RU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</w:t>
      </w:r>
      <w:r w:rsidR="000C7484">
        <w:rPr>
          <w:rFonts w:eastAsia="Times New Roman"/>
          <w:szCs w:val="28"/>
          <w:lang w:eastAsia="ru-RU"/>
        </w:rPr>
        <w:t>пяти</w:t>
      </w:r>
      <w:r w:rsidRPr="004934CF">
        <w:rPr>
          <w:rFonts w:eastAsia="Times New Roman"/>
          <w:szCs w:val="28"/>
          <w:lang w:eastAsia="ru-RU"/>
        </w:rPr>
        <w:t xml:space="preserve"> рабочих дней со дня получения соответствующего межведомственного запроса.</w:t>
      </w:r>
    </w:p>
    <w:p w:rsidR="00B44D28" w:rsidRPr="00917953" w:rsidRDefault="00B44D28" w:rsidP="005E466F">
      <w:pPr>
        <w:autoSpaceDE w:val="0"/>
        <w:autoSpaceDN w:val="0"/>
        <w:adjustRightInd w:val="0"/>
        <w:spacing w:after="120" w:line="240" w:lineRule="auto"/>
        <w:rPr>
          <w:szCs w:val="28"/>
        </w:rPr>
      </w:pPr>
      <w:r w:rsidRPr="00917953">
        <w:rPr>
          <w:szCs w:val="28"/>
        </w:rPr>
        <w:lastRenderedPageBreak/>
        <w:t>2.6.</w:t>
      </w:r>
      <w:r w:rsidR="000C7484">
        <w:rPr>
          <w:szCs w:val="28"/>
        </w:rPr>
        <w:t>3</w:t>
      </w:r>
      <w:r w:rsidRPr="00917953">
        <w:rPr>
          <w:szCs w:val="28"/>
        </w:rPr>
        <w:t xml:space="preserve">. Документы, необходимые для предоставления муниципальной услуги, могут быть направлены в форме электронного документа с использованием </w:t>
      </w:r>
      <w:r w:rsidRPr="00332670">
        <w:rPr>
          <w:rFonts w:eastAsia="Times New Roman"/>
          <w:szCs w:val="28"/>
          <w:lang w:eastAsia="ru-RU"/>
        </w:rPr>
        <w:t>Един</w:t>
      </w:r>
      <w:r>
        <w:rPr>
          <w:rFonts w:eastAsia="Times New Roman"/>
          <w:szCs w:val="28"/>
          <w:lang w:eastAsia="ru-RU"/>
        </w:rPr>
        <w:t>ого</w:t>
      </w:r>
      <w:r w:rsidRPr="00332670">
        <w:rPr>
          <w:rFonts w:eastAsia="Times New Roman"/>
          <w:szCs w:val="28"/>
          <w:lang w:eastAsia="ru-RU"/>
        </w:rPr>
        <w:t xml:space="preserve"> портал</w:t>
      </w:r>
      <w:r>
        <w:rPr>
          <w:rFonts w:eastAsia="Times New Roman"/>
          <w:szCs w:val="28"/>
          <w:lang w:eastAsia="ru-RU"/>
        </w:rPr>
        <w:t>а</w:t>
      </w:r>
      <w:r w:rsidRPr="00332670">
        <w:rPr>
          <w:rFonts w:eastAsia="Times New Roman"/>
          <w:szCs w:val="28"/>
          <w:lang w:eastAsia="ru-RU"/>
        </w:rPr>
        <w:t xml:space="preserve"> государственных и муниципальных услуг (функций) или </w:t>
      </w:r>
      <w:r>
        <w:rPr>
          <w:rFonts w:eastAsia="Times New Roman"/>
          <w:szCs w:val="28"/>
          <w:lang w:eastAsia="ru-RU"/>
        </w:rPr>
        <w:t>Портала Кировской области</w:t>
      </w:r>
      <w:r w:rsidRPr="00917953">
        <w:rPr>
          <w:szCs w:val="28"/>
        </w:rPr>
        <w:t>. В этом случае документы подписываются электронной подписью в соответствии с законодательством Российской Федерации.</w:t>
      </w:r>
    </w:p>
    <w:p w:rsidR="00B44D28" w:rsidRPr="00917953" w:rsidRDefault="00B44D28" w:rsidP="005E466F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3">
        <w:rPr>
          <w:rFonts w:ascii="Times New Roman" w:hAnsi="Times New Roman" w:cs="Times New Roman"/>
          <w:sz w:val="28"/>
          <w:szCs w:val="28"/>
        </w:rPr>
        <w:t>2.6.</w:t>
      </w:r>
      <w:r w:rsidR="000C7484">
        <w:rPr>
          <w:rFonts w:ascii="Times New Roman" w:hAnsi="Times New Roman" w:cs="Times New Roman"/>
          <w:sz w:val="28"/>
          <w:szCs w:val="28"/>
        </w:rPr>
        <w:t>4</w:t>
      </w:r>
      <w:r w:rsidRPr="00917953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 вправе требовать от заявителя: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</w:t>
      </w:r>
      <w:r>
        <w:rPr>
          <w:szCs w:val="28"/>
        </w:rPr>
        <w:t> </w:t>
      </w:r>
      <w:r w:rsidRPr="007F6BB2">
        <w:rPr>
          <w:szCs w:val="28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>
        <w:rPr>
          <w:szCs w:val="28"/>
        </w:rPr>
        <w:t> </w:t>
      </w:r>
      <w:r w:rsidRPr="007F6BB2">
        <w:rPr>
          <w:szCs w:val="28"/>
        </w:rPr>
        <w:t>перечни, указанные в части 1 статьи 9 Федерального закона № 210-ФЗ;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</w:t>
      </w:r>
      <w:r>
        <w:rPr>
          <w:szCs w:val="28"/>
        </w:rPr>
        <w:t> </w:t>
      </w:r>
      <w:r w:rsidRPr="007F6BB2">
        <w:rPr>
          <w:szCs w:val="28"/>
        </w:rPr>
        <w:t>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lastRenderedPageBreak/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>
        <w:rPr>
          <w:szCs w:val="28"/>
        </w:rPr>
        <w:t> </w:t>
      </w:r>
      <w:r w:rsidRPr="007F6BB2">
        <w:rPr>
          <w:szCs w:val="28"/>
        </w:rPr>
        <w:t>предоставления муниципальной услуги, либо в предоставлении муниципальной услуги;</w:t>
      </w:r>
    </w:p>
    <w:p w:rsidR="00B44D28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</w:t>
      </w:r>
      <w:r>
        <w:rPr>
          <w:szCs w:val="28"/>
        </w:rPr>
        <w:t> </w:t>
      </w:r>
      <w:r w:rsidRPr="007F6BB2">
        <w:rPr>
          <w:szCs w:val="28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53E5B" w:rsidRDefault="00853E5B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B33C3B">
        <w:rPr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законами.</w:t>
      </w:r>
    </w:p>
    <w:p w:rsidR="0023314A" w:rsidRDefault="00B44D28" w:rsidP="005E466F">
      <w:pPr>
        <w:shd w:val="clear" w:color="auto" w:fill="FFFFFF"/>
        <w:spacing w:after="120" w:line="240" w:lineRule="auto"/>
        <w:ind w:firstLine="720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2.6.</w:t>
      </w:r>
      <w:r w:rsidR="00853E5B">
        <w:rPr>
          <w:rFonts w:eastAsia="Times New Roman"/>
          <w:szCs w:val="28"/>
          <w:lang w:eastAsia="ru-RU"/>
        </w:rPr>
        <w:t>5</w:t>
      </w:r>
      <w:r w:rsidRPr="00917953">
        <w:rPr>
          <w:rFonts w:eastAsia="Times New Roman"/>
          <w:szCs w:val="28"/>
          <w:lang w:eastAsia="ru-RU"/>
        </w:rPr>
        <w:t>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 предоставление интересов заявителя.</w:t>
      </w:r>
    </w:p>
    <w:p w:rsidR="000C7484" w:rsidRPr="009747E3" w:rsidRDefault="000C7484" w:rsidP="000C7484">
      <w:pPr>
        <w:spacing w:after="120" w:line="240" w:lineRule="auto"/>
        <w:rPr>
          <w:rFonts w:eastAsia="Times New Roman" w:cs="Times New Roman"/>
          <w:szCs w:val="28"/>
        </w:rPr>
      </w:pPr>
      <w:r w:rsidRPr="00B33C3B">
        <w:rPr>
          <w:rFonts w:eastAsia="Times New Roman" w:cs="Times New Roman"/>
          <w:color w:val="000000"/>
          <w:szCs w:val="28"/>
          <w:shd w:val="clear" w:color="auto" w:fill="FFFFFF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 w:rsidRPr="00B33C3B">
        <w:rPr>
          <w:rFonts w:eastAsia="Times New Roman" w:cs="Times New Roman"/>
          <w:bCs/>
          <w:color w:val="000000"/>
          <w:szCs w:val="28"/>
        </w:rPr>
        <w:t>в порядке, установленном действующим законодательством</w:t>
      </w:r>
      <w:r w:rsidRPr="00B33C3B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5D7DEA" w:rsidRDefault="00E34DAE" w:rsidP="007472A3">
      <w:pPr>
        <w:spacing w:after="120" w:line="240" w:lineRule="auto"/>
        <w:ind w:firstLine="708"/>
        <w:rPr>
          <w:b/>
        </w:rPr>
      </w:pPr>
      <w:r w:rsidRPr="00125701">
        <w:rPr>
          <w:b/>
        </w:rPr>
        <w:t>2.7.</w:t>
      </w:r>
      <w:r w:rsidRPr="00125701">
        <w:rPr>
          <w:b/>
        </w:rPr>
        <w:tab/>
      </w:r>
      <w:r w:rsidR="000E18C4" w:rsidRPr="00125701">
        <w:rPr>
          <w:b/>
        </w:rPr>
        <w:t>П</w:t>
      </w:r>
      <w:r w:rsidRPr="00125701">
        <w:rPr>
          <w:b/>
        </w:rPr>
        <w:t>еречень</w:t>
      </w:r>
      <w:r w:rsidRPr="008C0F70">
        <w:rPr>
          <w:b/>
        </w:rPr>
        <w:t xml:space="preserve"> основани</w:t>
      </w:r>
      <w:r w:rsidR="005D7DEA">
        <w:rPr>
          <w:b/>
        </w:rPr>
        <w:t>й для отказа в приеме документов</w:t>
      </w:r>
      <w:r w:rsidR="00742DC7">
        <w:rPr>
          <w:b/>
        </w:rPr>
        <w:t>, необ</w:t>
      </w:r>
      <w:r w:rsidR="00730B87">
        <w:rPr>
          <w:b/>
        </w:rPr>
        <w:t>ходимых для предоставления  муниципальной у</w:t>
      </w:r>
      <w:r w:rsidR="00742DC7">
        <w:rPr>
          <w:b/>
        </w:rPr>
        <w:t>слуги</w:t>
      </w:r>
    </w:p>
    <w:p w:rsidR="00742DC7" w:rsidRPr="00730B87" w:rsidRDefault="00742DC7" w:rsidP="007472A3">
      <w:pPr>
        <w:spacing w:after="0" w:line="240" w:lineRule="auto"/>
        <w:ind w:firstLine="708"/>
        <w:rPr>
          <w:rFonts w:cs="Times New Roman"/>
        </w:rPr>
      </w:pPr>
      <w:r w:rsidRPr="00730B87">
        <w:rPr>
          <w:rFonts w:cs="Times New Roman"/>
        </w:rPr>
        <w:lastRenderedPageBreak/>
        <w:t>2.7.1. Предоставленные документы утрати</w:t>
      </w:r>
      <w:r w:rsidR="001A0B9B">
        <w:rPr>
          <w:rFonts w:cs="Times New Roman"/>
        </w:rPr>
        <w:t>ли силу на момент обращения за</w:t>
      </w:r>
      <w:r w:rsidR="00730B87">
        <w:rPr>
          <w:rFonts w:cs="Times New Roman"/>
        </w:rPr>
        <w:t xml:space="preserve"> муниципальной у</w:t>
      </w:r>
      <w:r w:rsidRPr="00730B87">
        <w:rPr>
          <w:rFonts w:cs="Times New Roman"/>
        </w:rPr>
        <w:t>слугой (документ, удостоверяющий личность; документ удостовер</w:t>
      </w:r>
      <w:r w:rsidR="00730B87" w:rsidRPr="00730B87">
        <w:rPr>
          <w:rFonts w:cs="Times New Roman"/>
        </w:rPr>
        <w:t>яющий полномочия представителя З</w:t>
      </w:r>
      <w:r w:rsidRPr="00730B87">
        <w:rPr>
          <w:rFonts w:cs="Times New Roman"/>
        </w:rPr>
        <w:t>аявителя, в случа</w:t>
      </w:r>
      <w:r w:rsidR="00730B87">
        <w:rPr>
          <w:rFonts w:cs="Times New Roman"/>
        </w:rPr>
        <w:t>е обращения за предоставлением муниципальной у</w:t>
      </w:r>
      <w:r w:rsidRPr="00730B87">
        <w:rPr>
          <w:rFonts w:cs="Times New Roman"/>
        </w:rPr>
        <w:t>слуги указанным лицом).</w:t>
      </w:r>
    </w:p>
    <w:p w:rsidR="00E110A1" w:rsidRPr="00730B87" w:rsidRDefault="00730B87" w:rsidP="007472A3">
      <w:pPr>
        <w:spacing w:after="0" w:line="240" w:lineRule="auto"/>
        <w:ind w:firstLine="708"/>
        <w:rPr>
          <w:b/>
        </w:rPr>
      </w:pPr>
      <w:r w:rsidRPr="00730B87">
        <w:rPr>
          <w:rFonts w:cs="Times New Roman"/>
        </w:rPr>
        <w:t>2.7.2</w:t>
      </w:r>
      <w:r w:rsidR="00E110A1" w:rsidRPr="00730B87">
        <w:rPr>
          <w:rFonts w:cs="Times New Roman"/>
        </w:rPr>
        <w:t>. В письменной форме заявления не указаны фамилия, имя, отчество заявителя либо контактные данные заявителя.</w:t>
      </w:r>
      <w:r w:rsidR="007472A3" w:rsidRPr="00730B87">
        <w:rPr>
          <w:rFonts w:cs="Times New Roman"/>
        </w:rPr>
        <w:t xml:space="preserve"> </w:t>
      </w:r>
    </w:p>
    <w:p w:rsidR="00E110A1" w:rsidRPr="00730B87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2.7.3</w:t>
      </w:r>
      <w:r w:rsidR="00E110A1" w:rsidRPr="00730B87">
        <w:rPr>
          <w:rFonts w:eastAsiaTheme="minorEastAsia" w:cs="Times New Roman"/>
          <w:b w:val="0"/>
        </w:rPr>
        <w:t>. Текст письменного (в том числе в форме электронного документа) заявления не поддается прочтению.</w:t>
      </w:r>
    </w:p>
    <w:p w:rsidR="00E110A1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2.7.4</w:t>
      </w:r>
      <w:r w:rsidR="00E110A1" w:rsidRPr="00730B87">
        <w:rPr>
          <w:rFonts w:eastAsiaTheme="minorEastAsia" w:cs="Times New Roman"/>
          <w:b w:val="0"/>
        </w:rPr>
        <w:t>. В заявлении отсутствует информация, предусмотренная формой заявления.</w:t>
      </w:r>
    </w:p>
    <w:p w:rsidR="00730B87" w:rsidRPr="00730B87" w:rsidRDefault="00730B87" w:rsidP="00730B87">
      <w:pPr>
        <w:spacing w:after="0" w:line="240" w:lineRule="auto"/>
      </w:pPr>
      <w:r>
        <w:t>2.7.5.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472A3" w:rsidRPr="00917953" w:rsidRDefault="007472A3" w:rsidP="00A33D41">
      <w:pPr>
        <w:autoSpaceDE w:val="0"/>
        <w:autoSpaceDN w:val="0"/>
        <w:adjustRightInd w:val="0"/>
        <w:spacing w:before="120"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2.8.</w:t>
      </w:r>
      <w:r w:rsidRPr="00917953">
        <w:rPr>
          <w:b/>
          <w:szCs w:val="28"/>
        </w:rPr>
        <w:tab/>
        <w:t>Исчерпывающий перечень оснований для приостановления</w:t>
      </w:r>
      <w:r w:rsidR="00A33D41">
        <w:rPr>
          <w:b/>
          <w:szCs w:val="28"/>
        </w:rPr>
        <w:t xml:space="preserve"> </w:t>
      </w:r>
      <w:r>
        <w:rPr>
          <w:b/>
          <w:szCs w:val="28"/>
        </w:rPr>
        <w:t>или отказа в предоставлении муниципальной услуги</w:t>
      </w:r>
      <w:r w:rsidRPr="00917953">
        <w:rPr>
          <w:b/>
          <w:szCs w:val="28"/>
        </w:rPr>
        <w:t xml:space="preserve"> 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 xml:space="preserve">2.8.1. </w:t>
      </w:r>
      <w:r w:rsidRPr="00917953">
        <w:rPr>
          <w:szCs w:val="28"/>
        </w:rPr>
        <w:t>Основания для приостановления предоставлени</w:t>
      </w:r>
      <w:r>
        <w:rPr>
          <w:szCs w:val="28"/>
        </w:rPr>
        <w:t>я</w:t>
      </w:r>
      <w:r w:rsidRPr="00917953">
        <w:rPr>
          <w:szCs w:val="28"/>
        </w:rPr>
        <w:t xml:space="preserve"> муниципальной услуги отсутствуют.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>2.8.2. Основанием для отказа в предоставлении муниципальной услуги является:</w:t>
      </w:r>
    </w:p>
    <w:p w:rsidR="007472A3" w:rsidRDefault="006C2AE0" w:rsidP="007472A3">
      <w:pPr>
        <w:autoSpaceDE w:val="0"/>
        <w:autoSpaceDN w:val="0"/>
        <w:adjustRightInd w:val="0"/>
        <w:spacing w:before="120" w:after="120" w:line="240" w:lineRule="auto"/>
        <w:rPr>
          <w:szCs w:val="28"/>
        </w:rPr>
      </w:pPr>
      <w:r>
        <w:rPr>
          <w:szCs w:val="28"/>
        </w:rPr>
        <w:t>2.8.</w:t>
      </w:r>
      <w:r w:rsidR="007472A3">
        <w:rPr>
          <w:szCs w:val="28"/>
        </w:rPr>
        <w:t>2.1. о</w:t>
      </w:r>
      <w:r w:rsidR="007472A3" w:rsidRPr="004934CF">
        <w:rPr>
          <w:szCs w:val="28"/>
        </w:rPr>
        <w:t>тсутстви</w:t>
      </w:r>
      <w:r w:rsidR="007472A3">
        <w:rPr>
          <w:szCs w:val="28"/>
        </w:rPr>
        <w:t>е</w:t>
      </w:r>
      <w:r w:rsidR="007472A3" w:rsidRPr="004934CF">
        <w:rPr>
          <w:szCs w:val="28"/>
        </w:rPr>
        <w:t xml:space="preserve"> в </w:t>
      </w:r>
      <w:r>
        <w:rPr>
          <w:szCs w:val="28"/>
        </w:rPr>
        <w:t xml:space="preserve">заявлении </w:t>
      </w:r>
      <w:r w:rsidR="00765F3D">
        <w:rPr>
          <w:szCs w:val="28"/>
        </w:rPr>
        <w:t>о</w:t>
      </w:r>
      <w:r>
        <w:rPr>
          <w:szCs w:val="28"/>
        </w:rPr>
        <w:t xml:space="preserve"> выдаче акта</w:t>
      </w:r>
      <w:r w:rsidR="00765F3D">
        <w:rPr>
          <w:szCs w:val="28"/>
        </w:rPr>
        <w:t xml:space="preserve"> сведений,</w:t>
      </w:r>
      <w:r>
        <w:rPr>
          <w:szCs w:val="28"/>
        </w:rPr>
        <w:t xml:space="preserve"> </w:t>
      </w:r>
      <w:r w:rsidR="007472A3">
        <w:rPr>
          <w:szCs w:val="28"/>
        </w:rPr>
        <w:t xml:space="preserve">предусмотренных </w:t>
      </w:r>
      <w:r w:rsidR="00765F3D">
        <w:rPr>
          <w:szCs w:val="28"/>
        </w:rPr>
        <w:t>Правилами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капитала, утвержденными Правительством Российской Федерации от 18.08.2011 №</w:t>
      </w:r>
      <w:r w:rsidR="008F3960">
        <w:rPr>
          <w:szCs w:val="28"/>
        </w:rPr>
        <w:t xml:space="preserve"> </w:t>
      </w:r>
      <w:r w:rsidR="00765F3D">
        <w:rPr>
          <w:szCs w:val="28"/>
        </w:rPr>
        <w:t>686</w:t>
      </w:r>
      <w:r w:rsidR="007472A3">
        <w:rPr>
          <w:szCs w:val="28"/>
        </w:rPr>
        <w:t xml:space="preserve">, или документов, предусмотренных </w:t>
      </w:r>
      <w:r w:rsidR="00765F3D">
        <w:rPr>
          <w:szCs w:val="28"/>
        </w:rPr>
        <w:t>пунктом</w:t>
      </w:r>
      <w:r w:rsidR="00024E50">
        <w:rPr>
          <w:szCs w:val="28"/>
        </w:rPr>
        <w:t xml:space="preserve"> 2.6.1 настоящего А</w:t>
      </w:r>
      <w:r w:rsidR="007472A3">
        <w:rPr>
          <w:szCs w:val="28"/>
        </w:rPr>
        <w:t>дминистративного регламента.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>2.8.2.2. непредо</w:t>
      </w:r>
      <w:r w:rsidRPr="00275485">
        <w:rPr>
          <w:szCs w:val="28"/>
        </w:rPr>
        <w:t>ставление заявителем документов, которые должны быть им представлены самостоятельно в соответст</w:t>
      </w:r>
      <w:r w:rsidR="008B5CD6">
        <w:rPr>
          <w:szCs w:val="28"/>
        </w:rPr>
        <w:t>вии с пунктом 2.6.2 настоящего А</w:t>
      </w:r>
      <w:r w:rsidRPr="00275485">
        <w:rPr>
          <w:szCs w:val="28"/>
        </w:rPr>
        <w:t>дминистративного регламента.</w:t>
      </w:r>
    </w:p>
    <w:p w:rsidR="007472A3" w:rsidRPr="00917953" w:rsidRDefault="007472A3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C32B10">
        <w:rPr>
          <w:b/>
          <w:szCs w:val="28"/>
        </w:rPr>
        <w:t xml:space="preserve">2.9. </w:t>
      </w:r>
      <w:r w:rsidRPr="00C32B10">
        <w:rPr>
          <w:b/>
          <w:szCs w:val="28"/>
        </w:rPr>
        <w:tab/>
      </w:r>
      <w:r w:rsidRPr="00C32B10">
        <w:rPr>
          <w:b/>
          <w:bCs/>
          <w:szCs w:val="28"/>
        </w:rPr>
        <w:t>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</w:t>
      </w:r>
      <w:r w:rsidRPr="00917953">
        <w:rPr>
          <w:b/>
          <w:bCs/>
          <w:szCs w:val="28"/>
        </w:rPr>
        <w:t xml:space="preserve"> организациями, участвующими в предоставлении муниципальной услуги</w:t>
      </w:r>
      <w:r w:rsidR="001300BD">
        <w:rPr>
          <w:b/>
          <w:bCs/>
          <w:szCs w:val="28"/>
        </w:rPr>
        <w:t xml:space="preserve"> </w:t>
      </w:r>
    </w:p>
    <w:p w:rsidR="007472A3" w:rsidRDefault="007472A3" w:rsidP="007472A3">
      <w:pPr>
        <w:suppressAutoHyphens/>
        <w:autoSpaceDE w:val="0"/>
        <w:spacing w:after="0" w:line="240" w:lineRule="auto"/>
        <w:rPr>
          <w:szCs w:val="28"/>
        </w:rPr>
      </w:pPr>
      <w:r w:rsidRPr="00EF047F">
        <w:rPr>
          <w:szCs w:val="28"/>
        </w:rPr>
        <w:t>Услуга,</w:t>
      </w:r>
      <w:r w:rsidRPr="00917953">
        <w:rPr>
          <w:szCs w:val="28"/>
        </w:rPr>
        <w:t xml:space="preserve"> котор</w:t>
      </w:r>
      <w:r>
        <w:rPr>
          <w:szCs w:val="28"/>
        </w:rPr>
        <w:t>ая</w:t>
      </w:r>
      <w:r w:rsidRPr="00917953">
        <w:rPr>
          <w:szCs w:val="28"/>
        </w:rPr>
        <w:t xml:space="preserve"> явля</w:t>
      </w:r>
      <w:r>
        <w:rPr>
          <w:szCs w:val="28"/>
        </w:rPr>
        <w:t>е</w:t>
      </w:r>
      <w:r w:rsidRPr="00917953">
        <w:rPr>
          <w:szCs w:val="28"/>
        </w:rPr>
        <w:t>тся необходим</w:t>
      </w:r>
      <w:r>
        <w:rPr>
          <w:szCs w:val="28"/>
        </w:rPr>
        <w:t>ой</w:t>
      </w:r>
      <w:r w:rsidRPr="00917953">
        <w:rPr>
          <w:szCs w:val="28"/>
        </w:rPr>
        <w:t xml:space="preserve"> и обязательн</w:t>
      </w:r>
      <w:r>
        <w:rPr>
          <w:szCs w:val="28"/>
        </w:rPr>
        <w:t>ой</w:t>
      </w:r>
      <w:r w:rsidRPr="00917953">
        <w:rPr>
          <w:szCs w:val="28"/>
        </w:rPr>
        <w:t xml:space="preserve"> для предоставления муниципальной услуги: </w:t>
      </w:r>
    </w:p>
    <w:p w:rsidR="00EF047F" w:rsidRDefault="00EF047F" w:rsidP="00EF047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Подготовка кадастрового паспорта здания</w:t>
      </w:r>
      <w:r w:rsidR="00EA0141">
        <w:rPr>
          <w:rFonts w:eastAsia="Times New Roman"/>
          <w:szCs w:val="28"/>
          <w:lang w:eastAsia="ru-RU"/>
        </w:rPr>
        <w:t xml:space="preserve"> (помещения)</w:t>
      </w:r>
      <w:r>
        <w:rPr>
          <w:rFonts w:eastAsia="Times New Roman"/>
          <w:szCs w:val="28"/>
          <w:lang w:eastAsia="ru-RU"/>
        </w:rPr>
        <w:t xml:space="preserve"> либо кадастрового паспорта объекта незавершенного строительства, если объект </w:t>
      </w:r>
      <w:r>
        <w:rPr>
          <w:rFonts w:eastAsia="Times New Roman"/>
          <w:szCs w:val="28"/>
          <w:lang w:eastAsia="ru-RU"/>
        </w:rPr>
        <w:lastRenderedPageBreak/>
        <w:t>недвижимости, заявляемый на освидетельствование, ранее не был поставлен на кадастровый учет и отсутствует в ЕГРН.</w:t>
      </w:r>
    </w:p>
    <w:p w:rsidR="001C2EB9" w:rsidRPr="00EF047F" w:rsidRDefault="00EF047F" w:rsidP="00EF047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Услуга платная.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2.10. Порядок, размер и осн</w:t>
      </w:r>
      <w:r>
        <w:rPr>
          <w:b/>
          <w:szCs w:val="28"/>
        </w:rPr>
        <w:t xml:space="preserve">ования взимания государственной </w:t>
      </w:r>
      <w:r w:rsidRPr="00917953">
        <w:rPr>
          <w:b/>
          <w:szCs w:val="28"/>
        </w:rPr>
        <w:t xml:space="preserve">пошлины или иной платы, взимаемой за предоставление муниципальной услуги 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Предоставление муниципальной услуги осуществляется на бесплатной основе.</w:t>
      </w:r>
    </w:p>
    <w:p w:rsidR="001300BD" w:rsidRPr="00917953" w:rsidRDefault="001300BD" w:rsidP="00C32B10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2.11.</w:t>
      </w:r>
      <w:r w:rsidRPr="00917953">
        <w:rPr>
          <w:b/>
          <w:szCs w:val="28"/>
        </w:rPr>
        <w:tab/>
        <w:t>Порядок, ра</w:t>
      </w:r>
      <w:r>
        <w:rPr>
          <w:b/>
          <w:szCs w:val="28"/>
        </w:rPr>
        <w:t>змер и основания взимания платы за предоставление</w:t>
      </w:r>
      <w:r w:rsidR="00C32B10">
        <w:rPr>
          <w:b/>
          <w:szCs w:val="28"/>
        </w:rPr>
        <w:t xml:space="preserve"> </w:t>
      </w:r>
      <w:r w:rsidRPr="00917953">
        <w:rPr>
          <w:b/>
          <w:szCs w:val="28"/>
        </w:rPr>
        <w:t xml:space="preserve">услуг, которые являются необходимыми и обязательными для предоставления муниципальной услуги </w:t>
      </w:r>
    </w:p>
    <w:p w:rsidR="007472A3" w:rsidRPr="007472A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</w:t>
      </w:r>
      <w:r>
        <w:rPr>
          <w:szCs w:val="28"/>
        </w:rPr>
        <w:t xml:space="preserve"> организациями, предоставляющими данные услуги.</w:t>
      </w:r>
    </w:p>
    <w:p w:rsidR="00E34DAE" w:rsidRPr="007F409E" w:rsidRDefault="001300BD" w:rsidP="00D73102">
      <w:pPr>
        <w:pStyle w:val="2"/>
        <w:spacing w:after="0" w:line="240" w:lineRule="auto"/>
      </w:pPr>
      <w:r>
        <w:t>2.12</w:t>
      </w:r>
      <w:r w:rsidR="00E34DAE" w:rsidRPr="007F409E">
        <w:t>.</w:t>
      </w:r>
      <w:r w:rsidR="00E34DAE" w:rsidRPr="007F409E"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</w:t>
      </w:r>
      <w:r w:rsidRPr="000E18C4">
        <w:rPr>
          <w:rFonts w:cs="Times New Roman"/>
          <w:i/>
          <w:szCs w:val="28"/>
          <w:u w:val="single"/>
        </w:rPr>
        <w:t>15 минут</w:t>
      </w:r>
      <w:r w:rsidRPr="007F409E">
        <w:rPr>
          <w:rFonts w:cs="Times New Roman"/>
          <w:szCs w:val="28"/>
        </w:rPr>
        <w:t xml:space="preserve">. </w:t>
      </w:r>
    </w:p>
    <w:p w:rsidR="00E34DAE" w:rsidRPr="007F409E" w:rsidRDefault="001300BD" w:rsidP="00D73102">
      <w:pPr>
        <w:pStyle w:val="2"/>
        <w:spacing w:after="0" w:line="240" w:lineRule="auto"/>
      </w:pPr>
      <w:r>
        <w:t>2.13</w:t>
      </w:r>
      <w:r w:rsidR="00E34DAE" w:rsidRPr="007F409E">
        <w:t>. Срок и порядок регистрации</w:t>
      </w:r>
      <w:r w:rsidR="00B946B9">
        <w:t xml:space="preserve"> уведомления</w:t>
      </w:r>
      <w:r w:rsidR="00E34DAE" w:rsidRPr="007F409E">
        <w:t xml:space="preserve"> </w:t>
      </w:r>
      <w:r w:rsidR="00B946B9">
        <w:t>(</w:t>
      </w:r>
      <w:r w:rsidR="00E34DAE" w:rsidRPr="007F409E">
        <w:t>заявления</w:t>
      </w:r>
      <w:r w:rsidR="00B946B9">
        <w:t>)</w:t>
      </w:r>
      <w:r w:rsidR="00E34DAE" w:rsidRPr="007F409E">
        <w:t xml:space="preserve"> о предоставлении муниципальной услуги, в том числе в электронной форме</w:t>
      </w:r>
    </w:p>
    <w:p w:rsidR="00E34DAE" w:rsidRPr="001A7F23" w:rsidRDefault="00E34DA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</w:t>
      </w:r>
      <w:r w:rsidR="006A50FB">
        <w:rPr>
          <w:rFonts w:cs="Times New Roman"/>
          <w:szCs w:val="28"/>
        </w:rPr>
        <w:t xml:space="preserve"> </w:t>
      </w:r>
      <w:r w:rsidR="006A50FB" w:rsidRPr="001A7F23">
        <w:rPr>
          <w:rFonts w:cs="Times New Roman"/>
          <w:i/>
          <w:szCs w:val="28"/>
          <w:u w:val="single"/>
        </w:rPr>
        <w:t>15 минут</w:t>
      </w:r>
      <w:r w:rsidRPr="001A7F23">
        <w:rPr>
          <w:rFonts w:cs="Times New Roman"/>
          <w:i/>
          <w:szCs w:val="28"/>
          <w:u w:val="single"/>
        </w:rPr>
        <w:t>.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</w:t>
      </w:r>
      <w:r w:rsidRPr="007F409E">
        <w:rPr>
          <w:rFonts w:cs="Times New Roman"/>
          <w:i/>
          <w:szCs w:val="28"/>
        </w:rPr>
        <w:t xml:space="preserve"> </w:t>
      </w:r>
      <w:r w:rsidR="00EF047F" w:rsidRPr="00EF047F">
        <w:rPr>
          <w:rFonts w:cs="Times New Roman"/>
          <w:i/>
          <w:szCs w:val="28"/>
          <w:u w:val="single"/>
        </w:rPr>
        <w:t xml:space="preserve">1 </w:t>
      </w:r>
      <w:r w:rsidR="006A50FB" w:rsidRPr="001A7F23">
        <w:rPr>
          <w:rFonts w:cs="Times New Roman"/>
          <w:i/>
          <w:szCs w:val="28"/>
          <w:u w:val="single"/>
        </w:rPr>
        <w:t xml:space="preserve">дня </w:t>
      </w:r>
      <w:r w:rsidRPr="001A7F23">
        <w:rPr>
          <w:rFonts w:cs="Times New Roman"/>
          <w:szCs w:val="28"/>
          <w:u w:val="single"/>
        </w:rPr>
        <w:t xml:space="preserve"> </w:t>
      </w:r>
      <w:r w:rsidRPr="007F409E">
        <w:rPr>
          <w:rFonts w:cs="Times New Roman"/>
          <w:szCs w:val="28"/>
        </w:rPr>
        <w:t>с момента поступления его в администрацию.</w:t>
      </w:r>
    </w:p>
    <w:p w:rsidR="00E34DAE" w:rsidRPr="007F409E" w:rsidRDefault="001300BD" w:rsidP="00D73102">
      <w:pPr>
        <w:pStyle w:val="2"/>
        <w:spacing w:after="0" w:line="240" w:lineRule="auto"/>
      </w:pPr>
      <w:r>
        <w:t>2.14</w:t>
      </w:r>
      <w:r w:rsidR="00E34DAE" w:rsidRPr="007F409E">
        <w:t>. Требования к помещениям,</w:t>
      </w:r>
      <w:r w:rsidR="00E34DAE">
        <w:t xml:space="preserve"> в которых</w:t>
      </w:r>
      <w:r w:rsidR="00E34DAE" w:rsidRPr="007F409E">
        <w:t xml:space="preserve"> предоставляется муниципальная услуга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 xml:space="preserve">.3. Администрация обеспечивает условия доступности для инвалидов объектов (помещения, здания и иные сооружения) (далее – </w:t>
      </w:r>
      <w:r w:rsidR="00623254" w:rsidRPr="007F409E">
        <w:rPr>
          <w:rFonts w:cs="Times New Roman"/>
          <w:szCs w:val="28"/>
        </w:rPr>
        <w:lastRenderedPageBreak/>
        <w:t xml:space="preserve">объекты) и преодолении барьеров, препятствующих получению </w:t>
      </w:r>
      <w:r w:rsidR="00623254">
        <w:rPr>
          <w:rFonts w:cs="Times New Roman"/>
          <w:szCs w:val="28"/>
        </w:rPr>
        <w:t>муниципальной</w:t>
      </w:r>
      <w:r w:rsidR="00623254" w:rsidRPr="007F409E">
        <w:rPr>
          <w:rFonts w:cs="Times New Roman"/>
          <w:szCs w:val="28"/>
        </w:rPr>
        <w:t xml:space="preserve">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23254" w:rsidRPr="007F409E" w:rsidRDefault="00C32B10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23254" w:rsidRPr="007F409E">
        <w:rPr>
          <w:rFonts w:ascii="Times New Roman" w:hAnsi="Times New Roman" w:cs="Times New Roman"/>
          <w:sz w:val="28"/>
          <w:szCs w:val="28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623254" w:rsidRPr="007F409E" w:rsidRDefault="00623254" w:rsidP="00D73102">
      <w:pPr>
        <w:pStyle w:val="11"/>
        <w:spacing w:line="240" w:lineRule="auto"/>
        <w:ind w:firstLine="709"/>
      </w:pPr>
      <w:r w:rsidRPr="007F409E">
        <w:t xml:space="preserve">график работы (часы приема), контактные телефоны (телефон для справок), адрес официального сайта администрации в сети </w:t>
      </w:r>
      <w:r>
        <w:t>«</w:t>
      </w:r>
      <w:r w:rsidRPr="007F409E">
        <w:t>Интернет</w:t>
      </w:r>
      <w:r>
        <w:t>»</w:t>
      </w:r>
      <w:r w:rsidRPr="007F409E">
        <w:t>, адреса электронной почты.</w:t>
      </w:r>
    </w:p>
    <w:p w:rsidR="00623254" w:rsidRPr="007F409E" w:rsidRDefault="00623254" w:rsidP="00D73102">
      <w:pPr>
        <w:pStyle w:val="ad"/>
        <w:spacing w:before="0" w:beforeAutospacing="0" w:after="0" w:afterAutospacing="0"/>
        <w:rPr>
          <w:sz w:val="28"/>
          <w:szCs w:val="28"/>
        </w:rPr>
      </w:pPr>
      <w:r w:rsidRPr="007F409E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 для отказа в предоставлении муниципальной услуги;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перечень нормативных правовых актов, регулирующих предоставление муниципальной услуги.</w:t>
      </w:r>
    </w:p>
    <w:p w:rsidR="00623254" w:rsidRPr="007F409E" w:rsidRDefault="00C32B1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.5. Кабинеты (кабинки) приема заявителей должны быть оборудованы информационными табличками с указанием: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номера кабинета (кабинки);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фамилии, имени и отчества специалиста, осуществляющего прием заявителей;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дней и часов приема, времени перерыва на обед.</w:t>
      </w:r>
    </w:p>
    <w:p w:rsidR="00623254" w:rsidRPr="007F409E" w:rsidRDefault="00001A4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23254" w:rsidRPr="007F409E" w:rsidRDefault="00001A40" w:rsidP="001300BD">
      <w:pPr>
        <w:pStyle w:val="2"/>
        <w:spacing w:before="120" w:after="120" w:line="240" w:lineRule="auto"/>
      </w:pPr>
      <w:r>
        <w:t>2.15</w:t>
      </w:r>
      <w:r w:rsidR="00623254" w:rsidRPr="007F409E">
        <w:t>. Показатели доступности и качества муниципальной услуги</w:t>
      </w:r>
    </w:p>
    <w:p w:rsidR="00623254" w:rsidRPr="007F409E" w:rsidRDefault="00001A40" w:rsidP="006F7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.1. Показателем доступности муниципальной услуги является:</w:t>
      </w:r>
    </w:p>
    <w:p w:rsidR="00623254" w:rsidRPr="007F409E" w:rsidRDefault="00623254" w:rsidP="006F7ED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транспортная доступность к местам предоставления муниципальной услуги;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2.15</w:t>
      </w:r>
      <w:r w:rsidR="00623254" w:rsidRPr="007F409E">
        <w:rPr>
          <w:rFonts w:cs="Times New Roman"/>
          <w:szCs w:val="28"/>
        </w:rPr>
        <w:t>.2. Показателями качества муниципальной услуги являются: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>соблюдение срока предоставления муниципальной услуги;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623254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1A7F23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F7ED8">
        <w:rPr>
          <w:rFonts w:cs="Times New Roman"/>
          <w:szCs w:val="28"/>
        </w:rPr>
        <w:t>.4.</w:t>
      </w:r>
      <w:r w:rsidR="001A7F23">
        <w:rPr>
          <w:rFonts w:cs="Times New Roman"/>
          <w:szCs w:val="28"/>
        </w:rPr>
        <w:t xml:space="preserve">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.5</w:t>
      </w:r>
      <w:r w:rsidR="00623254" w:rsidRPr="007F409E">
        <w:rPr>
          <w:rFonts w:cs="Times New Roman"/>
          <w:szCs w:val="28"/>
        </w:rPr>
        <w:t>. Получение муниципальной услуги по экстерриториальному принципу невозможно.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.6</w:t>
      </w:r>
      <w:r w:rsidR="00623254" w:rsidRPr="007F409E">
        <w:rPr>
          <w:rFonts w:cs="Times New Roman"/>
          <w:szCs w:val="28"/>
        </w:rPr>
        <w:t>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623254" w:rsidRPr="007F409E" w:rsidRDefault="00001A40" w:rsidP="00D73102">
      <w:pPr>
        <w:pStyle w:val="2"/>
        <w:spacing w:after="0" w:line="240" w:lineRule="auto"/>
      </w:pPr>
      <w:r>
        <w:t>2.16</w:t>
      </w:r>
      <w:r w:rsidR="00623254" w:rsidRPr="007F409E">
        <w:t>. Особенности предоставления муниципальной услуги в многофункциональном центре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23254" w:rsidRPr="007F409E" w:rsidRDefault="00001A40" w:rsidP="00D73102">
      <w:pPr>
        <w:pStyle w:val="2"/>
        <w:spacing w:after="0" w:line="240" w:lineRule="auto"/>
      </w:pPr>
      <w:r>
        <w:t>2.17</w:t>
      </w:r>
      <w:r w:rsidR="00623254" w:rsidRPr="007F409E">
        <w:t>. Особенности предоставления муниципальной услуги в электронной форме</w:t>
      </w:r>
    </w:p>
    <w:p w:rsidR="00623254" w:rsidRPr="007F409E" w:rsidRDefault="00001A40" w:rsidP="00D73102">
      <w:pPr>
        <w:spacing w:after="0" w:line="240" w:lineRule="auto"/>
      </w:pPr>
      <w:r>
        <w:t>2.17</w:t>
      </w:r>
      <w:r w:rsidR="00623254" w:rsidRPr="007F409E">
        <w:t>.1. Особенности предоставления муниципальной услуги в электронной форме: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информации о предоставляемой муниципальной услуге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 копирование формы заявления, необходимой для получения муниципальной услуги в электронной форме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представление заявления в электронной форме с использованием сети </w:t>
      </w:r>
      <w:r>
        <w:t>«</w:t>
      </w:r>
      <w:r w:rsidRPr="007F409E">
        <w:t>Интернет</w:t>
      </w:r>
      <w:r>
        <w:t>»</w:t>
      </w:r>
      <w:r w:rsidRPr="007F409E">
        <w:t xml:space="preserve">, в том числе Единого портала государственных и </w:t>
      </w:r>
      <w:r w:rsidRPr="007F409E">
        <w:lastRenderedPageBreak/>
        <w:t>муниципальных услуг (функций), Портала Кировской области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623254" w:rsidRPr="004B72E5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2.17.2. </w:t>
      </w:r>
      <w:r w:rsidR="00623254" w:rsidRPr="004B72E5">
        <w:rPr>
          <w:rFonts w:cs="Times New Roman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23254" w:rsidRPr="004B72E5" w:rsidRDefault="00623254" w:rsidP="00D73102">
      <w:pPr>
        <w:spacing w:after="0" w:line="240" w:lineRule="auto"/>
      </w:pPr>
      <w:r w:rsidRPr="004B72E5">
        <w:t>для физических лиц: простая электронная подпись либо усиленная неквалифицированная подпись;</w:t>
      </w:r>
    </w:p>
    <w:p w:rsidR="00623254" w:rsidRDefault="00623254" w:rsidP="00D73102">
      <w:pPr>
        <w:spacing w:after="0" w:line="240" w:lineRule="auto"/>
      </w:pPr>
      <w:r w:rsidRPr="004B72E5">
        <w:t xml:space="preserve"> для юридических лиц: усиленная квалифицированная подпись.</w:t>
      </w:r>
    </w:p>
    <w:p w:rsidR="002B694C" w:rsidRDefault="002B694C" w:rsidP="00D73102">
      <w:pPr>
        <w:spacing w:after="0" w:line="240" w:lineRule="auto"/>
      </w:pPr>
    </w:p>
    <w:p w:rsidR="002B694C" w:rsidRDefault="00001A40" w:rsidP="002B694C">
      <w:pPr>
        <w:spacing w:after="0" w:line="240" w:lineRule="auto"/>
        <w:rPr>
          <w:b/>
        </w:rPr>
      </w:pPr>
      <w:r w:rsidRPr="00F55BDD">
        <w:rPr>
          <w:b/>
        </w:rPr>
        <w:t>2.18</w:t>
      </w:r>
      <w:r w:rsidR="002B694C" w:rsidRPr="00F55BDD">
        <w:rPr>
          <w:b/>
        </w:rPr>
        <w:t>. Предоставление</w:t>
      </w:r>
      <w:r w:rsidR="002B694C" w:rsidRPr="00001A40">
        <w:rPr>
          <w:b/>
        </w:rPr>
        <w:t xml:space="preserve"> муниципальной услуги в упреждающем (проактивном</w:t>
      </w:r>
      <w:r w:rsidR="002B694C">
        <w:rPr>
          <w:b/>
        </w:rPr>
        <w:t xml:space="preserve"> ) режиме.</w:t>
      </w:r>
    </w:p>
    <w:p w:rsidR="002B694C" w:rsidRDefault="002B694C" w:rsidP="002B694C">
      <w:pPr>
        <w:spacing w:after="0" w:line="240" w:lineRule="auto"/>
        <w:rPr>
          <w:b/>
        </w:rPr>
      </w:pPr>
    </w:p>
    <w:p w:rsidR="002B694C" w:rsidRPr="00E37CF5" w:rsidRDefault="002B694C" w:rsidP="002B694C">
      <w:pPr>
        <w:spacing w:after="0" w:line="240" w:lineRule="auto"/>
      </w:pPr>
      <w:r w:rsidRPr="00E37CF5">
        <w:t>П</w:t>
      </w:r>
      <w:r>
        <w:t>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устанавливается.</w:t>
      </w:r>
    </w:p>
    <w:p w:rsidR="002B694C" w:rsidRPr="007F409E" w:rsidRDefault="002B694C" w:rsidP="00D73102">
      <w:pPr>
        <w:spacing w:after="0" w:line="240" w:lineRule="auto"/>
      </w:pPr>
      <w:r>
        <w:t xml:space="preserve"> </w:t>
      </w:r>
    </w:p>
    <w:p w:rsidR="00623254" w:rsidRPr="007F409E" w:rsidRDefault="00623254" w:rsidP="006F7ED8">
      <w:pPr>
        <w:pStyle w:val="1"/>
        <w:spacing w:after="120" w:line="240" w:lineRule="auto"/>
      </w:pPr>
      <w:r w:rsidRPr="007F409E">
        <w:t>3. Состав, последовательность и сроки выполнения</w:t>
      </w:r>
      <w:r>
        <w:t xml:space="preserve"> </w:t>
      </w:r>
      <w:r w:rsidRPr="007F409E">
        <w:t>административных процедур</w:t>
      </w:r>
      <w:r w:rsidR="001A7F23">
        <w:t xml:space="preserve"> (действий)</w:t>
      </w:r>
      <w:r w:rsidRPr="007F409E">
        <w:t>, требования к порядку</w:t>
      </w:r>
      <w:r>
        <w:t xml:space="preserve"> </w:t>
      </w:r>
      <w:r w:rsidRPr="007F409E">
        <w:t>их выполнения, в том числе особенности выполнения</w:t>
      </w:r>
      <w:r>
        <w:t xml:space="preserve"> </w:t>
      </w:r>
      <w:r w:rsidRPr="007F409E">
        <w:t>административных процедур в электронной форме,</w:t>
      </w:r>
      <w:r>
        <w:t xml:space="preserve"> </w:t>
      </w:r>
      <w:r w:rsidRPr="007F409E">
        <w:t>а также особенности выполнения административных</w:t>
      </w:r>
      <w:r>
        <w:t xml:space="preserve"> </w:t>
      </w:r>
      <w:r w:rsidRPr="007F409E">
        <w:t>процедур в многофункциональных центрах</w:t>
      </w:r>
    </w:p>
    <w:p w:rsidR="00623254" w:rsidRPr="007F409E" w:rsidRDefault="00623254" w:rsidP="006F7ED8">
      <w:pPr>
        <w:pStyle w:val="2"/>
        <w:spacing w:after="120" w:line="240" w:lineRule="auto"/>
      </w:pPr>
      <w:r w:rsidRPr="007F409E">
        <w:t>3.1.</w:t>
      </w:r>
      <w:r w:rsidRPr="007F409E">
        <w:tab/>
        <w:t>Описание последовательности действий при предоставлении муниципальной услуги</w:t>
      </w:r>
    </w:p>
    <w:p w:rsidR="00623254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3,1.1.</w:t>
      </w:r>
      <w:r w:rsidR="00A33D41">
        <w:rPr>
          <w:rFonts w:cs="Times New Roman"/>
          <w:szCs w:val="28"/>
        </w:rPr>
        <w:t xml:space="preserve"> </w:t>
      </w:r>
      <w:r w:rsidR="00623254" w:rsidRPr="007F409E">
        <w:rPr>
          <w:rFonts w:cs="Times New Roman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</w:t>
      </w:r>
      <w:r w:rsidR="006F7ED8">
        <w:rPr>
          <w:rFonts w:cs="Times New Roman"/>
          <w:szCs w:val="28"/>
        </w:rPr>
        <w:t xml:space="preserve"> </w:t>
      </w:r>
      <w:r w:rsidR="00043BD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 представленных документов;</w:t>
      </w:r>
    </w:p>
    <w:p w:rsidR="00043BD7" w:rsidRPr="007F409E" w:rsidRDefault="00043BD7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рассмотрение</w:t>
      </w:r>
      <w:r w:rsidR="00EA51A5">
        <w:rPr>
          <w:rFonts w:cs="Times New Roman"/>
          <w:szCs w:val="28"/>
        </w:rPr>
        <w:t xml:space="preserve"> заявления о выдаче акта освидетельствования </w:t>
      </w:r>
      <w:r w:rsidR="00B211FD">
        <w:rPr>
          <w:rFonts w:cs="Times New Roman"/>
          <w:szCs w:val="28"/>
        </w:rPr>
        <w:t xml:space="preserve"> и прилагаемых </w:t>
      </w:r>
      <w:r>
        <w:rPr>
          <w:rFonts w:cs="Times New Roman"/>
          <w:szCs w:val="28"/>
        </w:rPr>
        <w:t xml:space="preserve"> к нему документов на предмет отказа в приеме документов;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</w:p>
    <w:p w:rsidR="00043BD7" w:rsidRDefault="00043BD7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рассмотрение</w:t>
      </w:r>
      <w:r w:rsidR="00EA51A5">
        <w:rPr>
          <w:rFonts w:cs="Times New Roman"/>
          <w:szCs w:val="28"/>
          <w:lang w:eastAsia="ru-RU"/>
        </w:rPr>
        <w:t xml:space="preserve"> заявления</w:t>
      </w:r>
      <w:r>
        <w:rPr>
          <w:rFonts w:cs="Times New Roman"/>
          <w:szCs w:val="28"/>
          <w:lang w:eastAsia="ru-RU"/>
        </w:rPr>
        <w:t>, в целях принятия решения о выдаче</w:t>
      </w:r>
      <w:r w:rsidR="00EA51A5">
        <w:rPr>
          <w:rFonts w:cs="Times New Roman"/>
          <w:szCs w:val="28"/>
          <w:lang w:eastAsia="ru-RU"/>
        </w:rPr>
        <w:t xml:space="preserve"> акта освиде</w:t>
      </w:r>
      <w:r w:rsidR="00EA0141">
        <w:rPr>
          <w:rFonts w:cs="Times New Roman"/>
          <w:szCs w:val="28"/>
          <w:lang w:eastAsia="ru-RU"/>
        </w:rPr>
        <w:t>те</w:t>
      </w:r>
      <w:r w:rsidR="00EA51A5">
        <w:rPr>
          <w:rFonts w:cs="Times New Roman"/>
          <w:szCs w:val="28"/>
          <w:lang w:eastAsia="ru-RU"/>
        </w:rPr>
        <w:t>льствования</w:t>
      </w:r>
      <w:r>
        <w:rPr>
          <w:rFonts w:cs="Times New Roman"/>
          <w:szCs w:val="28"/>
          <w:lang w:eastAsia="ru-RU"/>
        </w:rPr>
        <w:t>, л</w:t>
      </w:r>
      <w:r w:rsidR="00EA51A5">
        <w:rPr>
          <w:rFonts w:cs="Times New Roman"/>
          <w:szCs w:val="28"/>
          <w:lang w:eastAsia="ru-RU"/>
        </w:rPr>
        <w:t>ибо отказ в предоставлении муниципальной услуги;</w:t>
      </w:r>
    </w:p>
    <w:p w:rsidR="00043BD7" w:rsidRDefault="00043BD7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регистрация и направление</w:t>
      </w:r>
      <w:r w:rsidR="00EA0141">
        <w:rPr>
          <w:rFonts w:cs="Times New Roman"/>
          <w:szCs w:val="28"/>
          <w:lang w:eastAsia="ru-RU"/>
        </w:rPr>
        <w:t xml:space="preserve"> акта освидетельствования либо уведомления об отказе в предоставлении муниципальной услуги.</w:t>
      </w:r>
    </w:p>
    <w:p w:rsidR="00623254" w:rsidRPr="007F409E" w:rsidRDefault="00F55BDD" w:rsidP="00043B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3.1.2. </w:t>
      </w:r>
      <w:r w:rsidR="00623254" w:rsidRPr="007F409E">
        <w:rPr>
          <w:rFonts w:cs="Times New Roman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прием и регистрация </w:t>
      </w:r>
      <w:r w:rsidR="00043BD7">
        <w:rPr>
          <w:rFonts w:cs="Times New Roman"/>
          <w:szCs w:val="28"/>
        </w:rPr>
        <w:t xml:space="preserve"> </w:t>
      </w:r>
      <w:r w:rsidR="00EA0141">
        <w:rPr>
          <w:rFonts w:cs="Times New Roman"/>
          <w:szCs w:val="28"/>
        </w:rPr>
        <w:t xml:space="preserve">заявления </w:t>
      </w:r>
      <w:r w:rsidRPr="007F409E">
        <w:rPr>
          <w:rFonts w:cs="Times New Roman"/>
          <w:szCs w:val="28"/>
        </w:rPr>
        <w:t>и представленных документов;</w:t>
      </w:r>
    </w:p>
    <w:p w:rsidR="00F55BDD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рассмотрение </w:t>
      </w:r>
      <w:r w:rsidR="00EA0141">
        <w:rPr>
          <w:rFonts w:cs="Times New Roman"/>
          <w:szCs w:val="28"/>
        </w:rPr>
        <w:t xml:space="preserve">заявления </w:t>
      </w:r>
      <w:r>
        <w:rPr>
          <w:rFonts w:cs="Times New Roman"/>
          <w:szCs w:val="28"/>
        </w:rPr>
        <w:t>и прил</w:t>
      </w:r>
      <w:r w:rsidR="00B211FD">
        <w:rPr>
          <w:rFonts w:cs="Times New Roman"/>
          <w:szCs w:val="28"/>
        </w:rPr>
        <w:t xml:space="preserve">агаемых </w:t>
      </w:r>
      <w:r>
        <w:rPr>
          <w:rFonts w:cs="Times New Roman"/>
          <w:szCs w:val="28"/>
        </w:rPr>
        <w:t xml:space="preserve"> к нему документов на предмет отказа в приеме документов;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  <w:r w:rsidR="00043BD7">
        <w:rPr>
          <w:rFonts w:cs="Times New Roman"/>
          <w:szCs w:val="28"/>
          <w:lang w:eastAsia="ru-RU"/>
        </w:rPr>
        <w:t xml:space="preserve"> </w:t>
      </w:r>
    </w:p>
    <w:p w:rsidR="00F55BDD" w:rsidRDefault="00F55BDD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рассмотрение</w:t>
      </w:r>
      <w:r w:rsidR="00EA0141">
        <w:rPr>
          <w:rFonts w:cs="Times New Roman"/>
          <w:szCs w:val="28"/>
          <w:lang w:eastAsia="ru-RU"/>
        </w:rPr>
        <w:t xml:space="preserve"> заявления и прилагаемых к нему документов</w:t>
      </w:r>
      <w:r>
        <w:rPr>
          <w:rFonts w:cs="Times New Roman"/>
          <w:szCs w:val="28"/>
          <w:lang w:eastAsia="ru-RU"/>
        </w:rPr>
        <w:t>, в целях принятия решения о выдаче</w:t>
      </w:r>
      <w:r w:rsidR="00EA0141">
        <w:rPr>
          <w:rFonts w:cs="Times New Roman"/>
          <w:szCs w:val="28"/>
          <w:lang w:eastAsia="ru-RU"/>
        </w:rPr>
        <w:t xml:space="preserve"> акта освидетельствования</w:t>
      </w:r>
      <w:r>
        <w:rPr>
          <w:rFonts w:cs="Times New Roman"/>
          <w:szCs w:val="28"/>
          <w:lang w:eastAsia="ru-RU"/>
        </w:rPr>
        <w:t>, ли</w:t>
      </w:r>
      <w:r w:rsidR="00EA0141">
        <w:rPr>
          <w:rFonts w:cs="Times New Roman"/>
          <w:szCs w:val="28"/>
          <w:lang w:eastAsia="ru-RU"/>
        </w:rPr>
        <w:t>бо уведомл</w:t>
      </w:r>
      <w:r w:rsidR="004F58E3">
        <w:rPr>
          <w:rFonts w:cs="Times New Roman"/>
          <w:szCs w:val="28"/>
          <w:lang w:eastAsia="ru-RU"/>
        </w:rPr>
        <w:t>ения об отказе в  предоставлении</w:t>
      </w:r>
      <w:r w:rsidR="00EA0141">
        <w:rPr>
          <w:rFonts w:cs="Times New Roman"/>
          <w:szCs w:val="28"/>
          <w:lang w:eastAsia="ru-RU"/>
        </w:rPr>
        <w:t xml:space="preserve"> муниципальной услуги</w:t>
      </w:r>
      <w:r w:rsidR="004F58E3">
        <w:rPr>
          <w:rFonts w:cs="Times New Roman"/>
          <w:szCs w:val="28"/>
          <w:lang w:eastAsia="ru-RU"/>
        </w:rPr>
        <w:t>.</w:t>
      </w:r>
    </w:p>
    <w:p w:rsidR="00623254" w:rsidRDefault="00623254" w:rsidP="00F55BD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регистраци</w:t>
      </w:r>
      <w:r>
        <w:rPr>
          <w:rFonts w:cs="Times New Roman"/>
          <w:szCs w:val="28"/>
        </w:rPr>
        <w:t>я</w:t>
      </w:r>
      <w:r w:rsidR="00F55BDD">
        <w:rPr>
          <w:rFonts w:cs="Times New Roman"/>
          <w:szCs w:val="28"/>
        </w:rPr>
        <w:t xml:space="preserve"> и направлени</w:t>
      </w:r>
      <w:r w:rsidR="004F58E3">
        <w:rPr>
          <w:rFonts w:cs="Times New Roman"/>
          <w:szCs w:val="28"/>
        </w:rPr>
        <w:t>е акта освидетельствования либо уведомления об отказе в предоставлении муниципальной услуги.</w:t>
      </w:r>
    </w:p>
    <w:p w:rsidR="00623254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3.1.3. </w:t>
      </w:r>
      <w:r w:rsidR="00623254" w:rsidRPr="007F409E">
        <w:rPr>
          <w:rFonts w:cs="Times New Roman"/>
          <w:szCs w:val="28"/>
        </w:rPr>
        <w:t>Перечень процедур (действий), выполняемых многофункциональным центром: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 и представленных документов;</w:t>
      </w:r>
    </w:p>
    <w:p w:rsidR="00623254" w:rsidRPr="007F409E" w:rsidRDefault="00623254" w:rsidP="00A33D41">
      <w:pPr>
        <w:widowControl w:val="0"/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19720B">
        <w:rPr>
          <w:rFonts w:cs="Times New Roman"/>
          <w:szCs w:val="28"/>
        </w:rPr>
        <w:t>уведомлени</w:t>
      </w:r>
      <w:r>
        <w:rPr>
          <w:rFonts w:cs="Times New Roman"/>
          <w:szCs w:val="28"/>
        </w:rPr>
        <w:t>е</w:t>
      </w:r>
      <w:r w:rsidRPr="0019720B">
        <w:rPr>
          <w:rFonts w:cs="Times New Roman"/>
          <w:szCs w:val="28"/>
        </w:rPr>
        <w:t xml:space="preserve"> заявителя о готовности результата предоставления муниципальной услуги</w:t>
      </w:r>
      <w:r w:rsidRPr="007F409E">
        <w:rPr>
          <w:rFonts w:cs="Times New Roman"/>
          <w:szCs w:val="28"/>
        </w:rPr>
        <w:t>.</w:t>
      </w:r>
    </w:p>
    <w:p w:rsidR="00623254" w:rsidRPr="007F409E" w:rsidRDefault="00623254" w:rsidP="00A33D41">
      <w:pPr>
        <w:pStyle w:val="2"/>
        <w:spacing w:after="120" w:line="240" w:lineRule="auto"/>
      </w:pPr>
      <w:r w:rsidRPr="00A50BF4">
        <w:t>3.2.</w:t>
      </w:r>
      <w:r w:rsidRPr="00A50BF4">
        <w:tab/>
        <w:t xml:space="preserve">Описание последовательности действий при приеме и регистрации </w:t>
      </w:r>
      <w:r w:rsidR="00EA51A5">
        <w:t xml:space="preserve"> заявления о выдаче акта освидетельствования </w:t>
      </w:r>
      <w:r w:rsidR="00F55BDD" w:rsidRPr="00A50BF4">
        <w:t>и прилагаемых к нему документов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Основанием для начала административной процедуры по приему и</w:t>
      </w:r>
      <w:r>
        <w:rPr>
          <w:rFonts w:cs="Times New Roman"/>
          <w:szCs w:val="28"/>
        </w:rPr>
        <w:t> </w:t>
      </w:r>
      <w:r w:rsidRPr="001E673C">
        <w:rPr>
          <w:rFonts w:cs="Times New Roman"/>
          <w:szCs w:val="28"/>
        </w:rPr>
        <w:t xml:space="preserve">регистрации </w:t>
      </w:r>
      <w:r w:rsidR="005C16CD">
        <w:rPr>
          <w:rFonts w:cs="Times New Roman"/>
          <w:szCs w:val="28"/>
        </w:rPr>
        <w:t xml:space="preserve">заявления </w:t>
      </w:r>
      <w:r w:rsidRPr="001E673C">
        <w:rPr>
          <w:rFonts w:cs="Times New Roman"/>
          <w:szCs w:val="28"/>
        </w:rPr>
        <w:t xml:space="preserve">является обращение заявителя с </w:t>
      </w:r>
      <w:r w:rsidR="00EA51A5">
        <w:rPr>
          <w:rFonts w:cs="Times New Roman"/>
          <w:szCs w:val="28"/>
        </w:rPr>
        <w:t xml:space="preserve">заявлением о выдаче акта освидетельствования </w:t>
      </w:r>
      <w:r w:rsidRPr="001E673C">
        <w:rPr>
          <w:rFonts w:cs="Times New Roman"/>
          <w:szCs w:val="28"/>
        </w:rPr>
        <w:t>и комплектом документов</w:t>
      </w:r>
      <w:r>
        <w:rPr>
          <w:rFonts w:cs="Times New Roman"/>
          <w:szCs w:val="28"/>
        </w:rPr>
        <w:t>, необходимых для предоставления муниципальной услуги и предъявлением</w:t>
      </w:r>
      <w:r w:rsidR="002A5765">
        <w:rPr>
          <w:rFonts w:cs="Times New Roman"/>
          <w:szCs w:val="28"/>
        </w:rPr>
        <w:t xml:space="preserve"> документов: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представителя);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Специалист, ответственный за прием и регистрацию</w:t>
      </w:r>
      <w:r w:rsidR="005C16CD">
        <w:rPr>
          <w:rFonts w:cs="Times New Roman"/>
          <w:szCs w:val="28"/>
        </w:rPr>
        <w:t xml:space="preserve"> </w:t>
      </w:r>
      <w:r w:rsidR="00EA51A5">
        <w:rPr>
          <w:rFonts w:cs="Times New Roman"/>
          <w:szCs w:val="28"/>
        </w:rPr>
        <w:t xml:space="preserve">заявления </w:t>
      </w:r>
      <w:r w:rsidRPr="001E673C">
        <w:rPr>
          <w:rFonts w:cs="Times New Roman"/>
          <w:szCs w:val="28"/>
        </w:rPr>
        <w:t xml:space="preserve">устанавливает наличие оснований для отказа в приеме документов, указанных в подразделе </w:t>
      </w:r>
      <w:r w:rsidRPr="00B946B9">
        <w:rPr>
          <w:rFonts w:cs="Times New Roman"/>
          <w:szCs w:val="28"/>
        </w:rPr>
        <w:t>2.7</w:t>
      </w:r>
      <w:r w:rsidRPr="001E673C">
        <w:rPr>
          <w:rFonts w:cs="Times New Roman"/>
          <w:szCs w:val="28"/>
        </w:rPr>
        <w:t xml:space="preserve"> настоящего </w:t>
      </w:r>
      <w:r>
        <w:rPr>
          <w:rFonts w:cs="Times New Roman"/>
          <w:szCs w:val="28"/>
        </w:rPr>
        <w:t>А</w:t>
      </w:r>
      <w:r w:rsidRPr="001E673C">
        <w:rPr>
          <w:rFonts w:cs="Times New Roman"/>
          <w:szCs w:val="28"/>
        </w:rPr>
        <w:t>дминистративного регламента.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</w:t>
      </w:r>
      <w:r>
        <w:rPr>
          <w:rFonts w:cs="Times New Roman"/>
          <w:szCs w:val="28"/>
        </w:rPr>
        <w:t>: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регистрирует</w:t>
      </w:r>
      <w:r w:rsidR="00A50BF4">
        <w:rPr>
          <w:rFonts w:cs="Times New Roman"/>
          <w:szCs w:val="28"/>
        </w:rPr>
        <w:t xml:space="preserve"> </w:t>
      </w:r>
      <w:r w:rsidR="00EA51A5">
        <w:rPr>
          <w:rFonts w:cs="Times New Roman"/>
          <w:szCs w:val="28"/>
        </w:rPr>
        <w:t xml:space="preserve"> заявление </w:t>
      </w:r>
      <w:r w:rsidR="00A50BF4">
        <w:rPr>
          <w:rFonts w:cs="Times New Roman"/>
          <w:szCs w:val="28"/>
        </w:rPr>
        <w:t>в установленном порядке;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оформляет уведомление о приеме </w:t>
      </w:r>
      <w:r w:rsidRPr="004F58E3">
        <w:rPr>
          <w:rFonts w:cs="Times New Roman"/>
          <w:szCs w:val="28"/>
        </w:rPr>
        <w:t>документов (</w:t>
      </w:r>
      <w:r w:rsidR="00C42DC6" w:rsidRPr="00C42DC6">
        <w:rPr>
          <w:rFonts w:cs="Times New Roman"/>
          <w:szCs w:val="28"/>
        </w:rPr>
        <w:t xml:space="preserve">приложение № </w:t>
      </w:r>
      <w:r w:rsidR="00C42DC6">
        <w:rPr>
          <w:rFonts w:cs="Times New Roman"/>
          <w:szCs w:val="28"/>
        </w:rPr>
        <w:t xml:space="preserve">1 </w:t>
      </w:r>
      <w:r>
        <w:rPr>
          <w:rFonts w:cs="Times New Roman"/>
          <w:szCs w:val="28"/>
        </w:rPr>
        <w:t xml:space="preserve">к настоящему Административному регламенту) и вручает (направляет) его заявителю; 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 xml:space="preserve">направляет </w:t>
      </w:r>
      <w:r>
        <w:rPr>
          <w:rFonts w:cs="Times New Roman"/>
          <w:szCs w:val="28"/>
        </w:rPr>
        <w:t>докум</w:t>
      </w:r>
      <w:r w:rsidR="00A33D41">
        <w:rPr>
          <w:rFonts w:cs="Times New Roman"/>
          <w:szCs w:val="28"/>
        </w:rPr>
        <w:t xml:space="preserve">енты на рассмотрение специалисту, ответственному </w:t>
      </w:r>
      <w:r>
        <w:rPr>
          <w:rFonts w:cs="Times New Roman"/>
          <w:szCs w:val="28"/>
        </w:rPr>
        <w:t>за предоставление муниципальной услуги.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lastRenderedPageBreak/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623254" w:rsidRPr="00280983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2A5765">
        <w:rPr>
          <w:rFonts w:cs="Times New Roman"/>
          <w:szCs w:val="28"/>
        </w:rPr>
        <w:t xml:space="preserve">й процедуры не может превышать  </w:t>
      </w:r>
      <w:r w:rsidR="002A5765" w:rsidRPr="00280983">
        <w:rPr>
          <w:rFonts w:cs="Times New Roman"/>
          <w:i/>
          <w:szCs w:val="28"/>
          <w:u w:val="single"/>
        </w:rPr>
        <w:t>1 дня.</w:t>
      </w:r>
    </w:p>
    <w:p w:rsidR="00623254" w:rsidRPr="007F409E" w:rsidRDefault="00A50BF4" w:rsidP="00D73102">
      <w:pPr>
        <w:pStyle w:val="2"/>
        <w:spacing w:after="0" w:line="240" w:lineRule="auto"/>
      </w:pPr>
      <w:r w:rsidRPr="00B946B9">
        <w:t>3.</w:t>
      </w:r>
      <w:r>
        <w:t>3</w:t>
      </w:r>
      <w:r w:rsidR="00623254" w:rsidRPr="007F409E">
        <w:t>.</w:t>
      </w:r>
      <w:r w:rsidR="00623254" w:rsidRPr="007F409E">
        <w:tab/>
        <w:t xml:space="preserve">Описание последовательности действий при </w:t>
      </w:r>
      <w:r w:rsidR="00623254" w:rsidRPr="007F409E">
        <w:rPr>
          <w:lang w:eastAsia="ru-RU"/>
        </w:rPr>
        <w:t>формировании и направлении межведомственных запросов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</w:t>
      </w:r>
      <w:r w:rsidR="00B211FD">
        <w:rPr>
          <w:rFonts w:cs="Times New Roman"/>
          <w:szCs w:val="28"/>
        </w:rPr>
        <w:t>м</w:t>
      </w:r>
      <w:r w:rsidRPr="007F409E">
        <w:rPr>
          <w:rFonts w:cs="Times New Roman"/>
          <w:szCs w:val="28"/>
        </w:rPr>
        <w:t xml:space="preserve"> для начала административной процедуры является поступление зарегистрированного в установленном порядке </w:t>
      </w:r>
      <w:r w:rsidR="00B211FD">
        <w:rPr>
          <w:rFonts w:cs="Times New Roman"/>
          <w:szCs w:val="28"/>
        </w:rPr>
        <w:t xml:space="preserve">уведомления о планируемом строительстве </w:t>
      </w:r>
      <w:r w:rsidRPr="007F409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документов специалисту, ответственному за предо</w:t>
      </w:r>
      <w:r w:rsidR="00914675">
        <w:rPr>
          <w:rFonts w:cs="Times New Roman"/>
          <w:szCs w:val="28"/>
        </w:rPr>
        <w:t>ставление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</w:t>
      </w:r>
      <w:r>
        <w:rPr>
          <w:rFonts w:cs="Times New Roman"/>
          <w:szCs w:val="28"/>
        </w:rPr>
        <w:t> </w:t>
      </w:r>
      <w:r w:rsidR="00914675">
        <w:rPr>
          <w:rFonts w:cs="Times New Roman"/>
          <w:szCs w:val="28"/>
        </w:rPr>
        <w:t>предоставлении</w:t>
      </w:r>
      <w:r w:rsidRPr="007F409E">
        <w:rPr>
          <w:rFonts w:cs="Times New Roman"/>
          <w:szCs w:val="28"/>
        </w:rPr>
        <w:t xml:space="preserve"> документов и сведений, необходимых для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предоставления муниципальной ус</w:t>
      </w:r>
      <w:r w:rsidR="00800F03">
        <w:rPr>
          <w:rFonts w:cs="Times New Roman"/>
          <w:szCs w:val="28"/>
        </w:rPr>
        <w:t>луги, предусмотренных подпунктами</w:t>
      </w:r>
      <w:r w:rsidR="002A5765">
        <w:rPr>
          <w:rFonts w:cs="Times New Roman"/>
          <w:szCs w:val="28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2.6.1.2</w:t>
      </w:r>
      <w:r w:rsidR="00C42DC6">
        <w:rPr>
          <w:rFonts w:eastAsia="Times New Roman" w:cs="Times New Roman"/>
          <w:szCs w:val="28"/>
          <w:lang w:eastAsia="ru-RU"/>
        </w:rPr>
        <w:t xml:space="preserve"> - 2.6.1.5</w:t>
      </w:r>
      <w:r w:rsidR="00914675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пункта 2.6.1 настоящего Административного регламента</w:t>
      </w:r>
      <w:r w:rsidR="00800F03">
        <w:rPr>
          <w:rFonts w:cs="Times New Roman"/>
          <w:szCs w:val="28"/>
        </w:rPr>
        <w:t xml:space="preserve"> (в случае, если указанные</w:t>
      </w:r>
      <w:r w:rsidRPr="007F409E">
        <w:rPr>
          <w:rFonts w:cs="Times New Roman"/>
          <w:szCs w:val="28"/>
        </w:rPr>
        <w:t xml:space="preserve"> документ</w:t>
      </w:r>
      <w:r w:rsidR="00800F03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не представлен</w:t>
      </w:r>
      <w:r w:rsidR="00800F03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заявителем самостоятельно).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</w:t>
      </w:r>
      <w:r>
        <w:rPr>
          <w:rFonts w:cs="Times New Roman"/>
          <w:szCs w:val="28"/>
        </w:rPr>
        <w:t> </w:t>
      </w:r>
      <w:r w:rsidR="002A5765">
        <w:rPr>
          <w:rFonts w:cs="Times New Roman"/>
          <w:szCs w:val="28"/>
        </w:rPr>
        <w:t xml:space="preserve">может превышать   </w:t>
      </w:r>
      <w:r w:rsidR="002A5765" w:rsidRPr="00280983">
        <w:rPr>
          <w:rFonts w:cs="Times New Roman"/>
          <w:i/>
          <w:szCs w:val="28"/>
          <w:u w:val="single"/>
        </w:rPr>
        <w:t xml:space="preserve">5 </w:t>
      </w:r>
      <w:r w:rsidRPr="00280983">
        <w:rPr>
          <w:rFonts w:cs="Times New Roman"/>
          <w:i/>
          <w:szCs w:val="28"/>
          <w:u w:val="single"/>
        </w:rPr>
        <w:t xml:space="preserve"> дней.</w:t>
      </w:r>
    </w:p>
    <w:p w:rsidR="00B87217" w:rsidRDefault="00B87217" w:rsidP="00D73102">
      <w:pPr>
        <w:spacing w:after="0" w:line="240" w:lineRule="auto"/>
        <w:rPr>
          <w:rStyle w:val="20"/>
        </w:rPr>
      </w:pPr>
    </w:p>
    <w:p w:rsidR="00F53303" w:rsidRDefault="00F53303" w:rsidP="00A33D41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b/>
          <w:szCs w:val="28"/>
        </w:rPr>
      </w:pPr>
      <w:r w:rsidRPr="00917953">
        <w:rPr>
          <w:b/>
          <w:szCs w:val="28"/>
        </w:rPr>
        <w:t>3.</w:t>
      </w:r>
      <w:r>
        <w:rPr>
          <w:b/>
          <w:szCs w:val="28"/>
        </w:rPr>
        <w:t>4</w:t>
      </w:r>
      <w:r w:rsidRPr="00F53303">
        <w:rPr>
          <w:b/>
          <w:szCs w:val="28"/>
        </w:rPr>
        <w:t>. Описание последователь</w:t>
      </w:r>
      <w:r w:rsidR="00A33D41">
        <w:rPr>
          <w:b/>
          <w:szCs w:val="28"/>
        </w:rPr>
        <w:t xml:space="preserve">ности административных действий </w:t>
      </w:r>
      <w:r w:rsidRPr="00F53303">
        <w:rPr>
          <w:b/>
          <w:szCs w:val="28"/>
        </w:rPr>
        <w:t xml:space="preserve">при рассмотрении </w:t>
      </w:r>
      <w:r w:rsidR="00B50E91">
        <w:rPr>
          <w:b/>
          <w:szCs w:val="28"/>
        </w:rPr>
        <w:t xml:space="preserve">заявления </w:t>
      </w:r>
      <w:r w:rsidRPr="00F53303">
        <w:rPr>
          <w:b/>
          <w:szCs w:val="28"/>
        </w:rPr>
        <w:t xml:space="preserve">и представленных документов и принятие решения о подготовке </w:t>
      </w:r>
      <w:r w:rsidR="00975D2A">
        <w:rPr>
          <w:b/>
          <w:szCs w:val="28"/>
        </w:rPr>
        <w:t>акта освидетельствования либо уведомления об отказе в предоставлении муниципальной услуги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ind w:left="1276" w:hanging="567"/>
        <w:outlineLvl w:val="0"/>
        <w:rPr>
          <w:b/>
          <w:szCs w:val="28"/>
        </w:rPr>
      </w:pP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.1. Основанием для начала административной процедуры является поступление зарегистрированных в установленном порядке</w:t>
      </w:r>
      <w:r w:rsidR="00B50E91">
        <w:rPr>
          <w:szCs w:val="28"/>
        </w:rPr>
        <w:t xml:space="preserve"> заявления и </w:t>
      </w:r>
      <w:r w:rsidRPr="00917953">
        <w:rPr>
          <w:szCs w:val="28"/>
        </w:rPr>
        <w:t xml:space="preserve"> документов специалисту, ответственному за предоставление муниципальной услуги.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179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2</w:t>
      </w:r>
      <w:r w:rsidRPr="00917953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С</w:t>
      </w:r>
      <w:r w:rsidRPr="00917953">
        <w:rPr>
          <w:rFonts w:eastAsia="Times New Roman"/>
          <w:szCs w:val="28"/>
          <w:lang w:eastAsia="ru-RU"/>
        </w:rPr>
        <w:t>пециалист, ответственный за предоставление муниципальной услуги</w:t>
      </w:r>
      <w:r>
        <w:rPr>
          <w:rFonts w:eastAsia="Times New Roman"/>
          <w:szCs w:val="28"/>
          <w:lang w:eastAsia="ru-RU"/>
        </w:rPr>
        <w:t>:</w:t>
      </w:r>
    </w:p>
    <w:p w:rsidR="00B50E91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2866A0">
        <w:rPr>
          <w:szCs w:val="28"/>
          <w:lang w:eastAsia="ru-RU"/>
        </w:rPr>
        <w:t xml:space="preserve">проводит проверку соответствия указанных в </w:t>
      </w:r>
      <w:r w:rsidR="00B50E91">
        <w:rPr>
          <w:szCs w:val="28"/>
          <w:lang w:eastAsia="ru-RU"/>
        </w:rPr>
        <w:t>заявлении и предоставленных документ</w:t>
      </w:r>
      <w:r w:rsidR="000B5683">
        <w:rPr>
          <w:szCs w:val="28"/>
          <w:lang w:eastAsia="ru-RU"/>
        </w:rPr>
        <w:t xml:space="preserve">ах сведений о выполненных объемах строительства и площади объекта недвижимости (индивидуального жилого дома или блокированного жилого дома) требованиям </w:t>
      </w:r>
      <w:r w:rsidR="000B5683">
        <w:rPr>
          <w:szCs w:val="28"/>
        </w:rPr>
        <w:t>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капитала, утвержденными Правительством Российской Федерации от 18.08.2011 №686,</w:t>
      </w:r>
    </w:p>
    <w:p w:rsidR="00B50E91" w:rsidRDefault="000B568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организует выезд рабочей группы, назначенной постановлением Администрации,  для осмотра объекта недвижимости.</w:t>
      </w:r>
    </w:p>
    <w:p w:rsidR="000B5683" w:rsidRDefault="000B568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В случае отсутствия оснований для отказа в предоставлении муниципаль</w:t>
      </w:r>
      <w:r w:rsidR="00975D2A">
        <w:rPr>
          <w:szCs w:val="28"/>
          <w:lang w:eastAsia="ru-RU"/>
        </w:rPr>
        <w:t>ной услуги, специалист готовит а</w:t>
      </w:r>
      <w:r>
        <w:rPr>
          <w:szCs w:val="28"/>
          <w:lang w:eastAsia="ru-RU"/>
        </w:rPr>
        <w:t xml:space="preserve">кт </w:t>
      </w:r>
      <w:r w:rsidR="003C34AA">
        <w:rPr>
          <w:szCs w:val="28"/>
          <w:lang w:eastAsia="ru-RU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</w:t>
      </w:r>
      <w:r w:rsidR="007870F6">
        <w:rPr>
          <w:szCs w:val="28"/>
          <w:lang w:eastAsia="ru-RU"/>
        </w:rPr>
        <w:t xml:space="preserve"> </w:t>
      </w:r>
      <w:r w:rsidR="003C34AA">
        <w:rPr>
          <w:szCs w:val="28"/>
          <w:lang w:eastAsia="ru-RU"/>
        </w:rPr>
        <w:t>либо реконструкции дома блокированной застройки, в результате которых</w:t>
      </w:r>
      <w:r w:rsidR="000C2878">
        <w:rPr>
          <w:szCs w:val="28"/>
          <w:lang w:eastAsia="ru-RU"/>
        </w:rPr>
        <w:t xml:space="preserve"> общая площадь жилого помещения (жилых помещений) реконструируемого объекта</w:t>
      </w:r>
      <w:r w:rsidR="00D6732B">
        <w:rPr>
          <w:szCs w:val="28"/>
          <w:lang w:eastAsia="ru-RU"/>
        </w:rPr>
        <w:t xml:space="preserve">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Федерации, </w:t>
      </w:r>
      <w:r w:rsidR="00975D2A">
        <w:rPr>
          <w:szCs w:val="28"/>
          <w:lang w:eastAsia="ru-RU"/>
        </w:rPr>
        <w:t xml:space="preserve"> в соответствии с формой, </w:t>
      </w:r>
      <w:r w:rsidR="00975D2A" w:rsidRPr="00CD41A8">
        <w:rPr>
          <w:szCs w:val="28"/>
          <w:lang w:eastAsia="ru-RU"/>
        </w:rPr>
        <w:t xml:space="preserve">утвержденной приказом Министерства строительства и жилищно-коммунального хозяйства от 24.04.2024 № 285/пр, </w:t>
      </w:r>
      <w:r w:rsidR="00D6732B" w:rsidRPr="00CD41A8">
        <w:rPr>
          <w:szCs w:val="28"/>
          <w:lang w:eastAsia="ru-RU"/>
        </w:rPr>
        <w:t xml:space="preserve">подписывает </w:t>
      </w:r>
      <w:r w:rsidR="00975D2A" w:rsidRPr="00CD41A8">
        <w:rPr>
          <w:szCs w:val="28"/>
          <w:lang w:eastAsia="ru-RU"/>
        </w:rPr>
        <w:t xml:space="preserve">акт </w:t>
      </w:r>
      <w:r w:rsidR="00D6732B" w:rsidRPr="00CD41A8">
        <w:rPr>
          <w:szCs w:val="28"/>
          <w:lang w:eastAsia="ru-RU"/>
        </w:rPr>
        <w:t>членами комиссии и отдает на утверждение главе Администрации.</w:t>
      </w:r>
    </w:p>
    <w:p w:rsidR="00D6732B" w:rsidRDefault="00F53303" w:rsidP="00F5330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179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3</w:t>
      </w:r>
      <w:r w:rsidRPr="00917953">
        <w:rPr>
          <w:rFonts w:eastAsia="Times New Roman"/>
          <w:szCs w:val="28"/>
          <w:lang w:eastAsia="ru-RU"/>
        </w:rPr>
        <w:t xml:space="preserve">. В случае наличия оснований для </w:t>
      </w:r>
      <w:r>
        <w:rPr>
          <w:rFonts w:eastAsia="Times New Roman"/>
          <w:szCs w:val="28"/>
          <w:lang w:eastAsia="ru-RU"/>
        </w:rPr>
        <w:t xml:space="preserve">подготовки </w:t>
      </w:r>
      <w:r w:rsidRPr="003F1861">
        <w:rPr>
          <w:rFonts w:eastAsia="Times New Roman"/>
          <w:szCs w:val="28"/>
          <w:lang w:eastAsia="ru-RU"/>
        </w:rPr>
        <w:t>уведомления о</w:t>
      </w:r>
      <w:r w:rsidR="00D6732B">
        <w:rPr>
          <w:rFonts w:eastAsia="Times New Roman"/>
          <w:szCs w:val="28"/>
          <w:lang w:eastAsia="ru-RU"/>
        </w:rPr>
        <w:t>б отказе в предоставлении муниципальной услуги.</w:t>
      </w:r>
    </w:p>
    <w:p w:rsidR="00F53303" w:rsidRDefault="00D6732B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</w:rPr>
        <w:t xml:space="preserve">Уведомление об отказе в предоставлении муниципальной услуги </w:t>
      </w:r>
      <w:r w:rsidR="00F53303">
        <w:rPr>
          <w:szCs w:val="28"/>
        </w:rPr>
        <w:t>подготавливается в случае, если:</w:t>
      </w:r>
    </w:p>
    <w:p w:rsidR="00887A2D" w:rsidRDefault="00F53303" w:rsidP="00887A2D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230303">
        <w:rPr>
          <w:szCs w:val="28"/>
        </w:rPr>
        <w:t>указанные в</w:t>
      </w:r>
      <w:r w:rsidR="00D6732B">
        <w:rPr>
          <w:szCs w:val="28"/>
        </w:rPr>
        <w:t xml:space="preserve"> заявлении и предоставленных документах сведения о </w:t>
      </w:r>
      <w:r w:rsidR="00887A2D">
        <w:rPr>
          <w:szCs w:val="28"/>
        </w:rPr>
        <w:t xml:space="preserve">степени готовности и </w:t>
      </w:r>
      <w:r w:rsidR="00D6732B">
        <w:rPr>
          <w:szCs w:val="28"/>
        </w:rPr>
        <w:t xml:space="preserve">параметрах </w:t>
      </w:r>
      <w:r w:rsidR="00887A2D">
        <w:rPr>
          <w:szCs w:val="28"/>
        </w:rPr>
        <w:t xml:space="preserve">построенного либо реконструируемого объекта недвижимости не соответствуют </w:t>
      </w:r>
      <w:r w:rsidR="00887A2D">
        <w:rPr>
          <w:szCs w:val="28"/>
          <w:lang w:eastAsia="ru-RU"/>
        </w:rPr>
        <w:t xml:space="preserve">требованиям </w:t>
      </w:r>
      <w:r w:rsidR="00887A2D">
        <w:rPr>
          <w:szCs w:val="28"/>
        </w:rPr>
        <w:t xml:space="preserve">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капитала, утвержденными </w:t>
      </w:r>
      <w:r w:rsidR="00D752BC">
        <w:rPr>
          <w:szCs w:val="28"/>
        </w:rPr>
        <w:t>Постановлением Правительства</w:t>
      </w:r>
      <w:r w:rsidR="00887A2D">
        <w:rPr>
          <w:szCs w:val="28"/>
        </w:rPr>
        <w:t xml:space="preserve"> Российской Федерации от 18.08.2011 №686,</w:t>
      </w:r>
    </w:p>
    <w:p w:rsidR="00F53303" w:rsidRDefault="00887A2D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заявление </w:t>
      </w:r>
      <w:r w:rsidR="00F53303" w:rsidRPr="00230303">
        <w:rPr>
          <w:szCs w:val="28"/>
        </w:rPr>
        <w:t>подано или направлено лицом</w:t>
      </w:r>
      <w:r w:rsidR="004F58E3">
        <w:rPr>
          <w:szCs w:val="28"/>
        </w:rPr>
        <w:t xml:space="preserve"> (застройщиком)</w:t>
      </w:r>
      <w:r w:rsidR="00F53303" w:rsidRPr="00230303">
        <w:rPr>
          <w:szCs w:val="28"/>
        </w:rPr>
        <w:t>, не являющимся</w:t>
      </w:r>
      <w:r w:rsidR="004F58E3">
        <w:rPr>
          <w:szCs w:val="28"/>
        </w:rPr>
        <w:t xml:space="preserve"> лицом</w:t>
      </w:r>
      <w:r>
        <w:rPr>
          <w:szCs w:val="28"/>
        </w:rPr>
        <w:t>, получившим государственный сертификат на материнский (семейный) капитал.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4</w:t>
      </w:r>
      <w:r w:rsidRPr="00917953">
        <w:rPr>
          <w:szCs w:val="28"/>
        </w:rPr>
        <w:t xml:space="preserve">. Проект уведомления </w:t>
      </w:r>
      <w:r w:rsidR="00887A2D">
        <w:rPr>
          <w:rFonts w:eastAsia="Times New Roman"/>
          <w:szCs w:val="28"/>
          <w:lang w:eastAsia="ru-RU"/>
        </w:rPr>
        <w:t xml:space="preserve">об отказе </w:t>
      </w:r>
      <w:r w:rsidR="0011123B">
        <w:rPr>
          <w:rFonts w:eastAsia="Times New Roman"/>
          <w:szCs w:val="28"/>
          <w:lang w:eastAsia="ru-RU"/>
        </w:rPr>
        <w:t xml:space="preserve">в предоставлении муниципальной услуги </w:t>
      </w:r>
      <w:r w:rsidRPr="00917953">
        <w:rPr>
          <w:szCs w:val="28"/>
        </w:rPr>
        <w:t xml:space="preserve">направляется уполномоченному должностному лицу на рассмотрение и подпись. </w:t>
      </w:r>
      <w:r w:rsidR="00CD41A8">
        <w:rPr>
          <w:szCs w:val="28"/>
        </w:rPr>
        <w:t xml:space="preserve"> </w:t>
      </w:r>
    </w:p>
    <w:p w:rsidR="00D4265E" w:rsidRDefault="00F53303" w:rsidP="00CD41A8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5</w:t>
      </w:r>
      <w:r w:rsidRPr="00917953">
        <w:rPr>
          <w:szCs w:val="28"/>
        </w:rPr>
        <w:t xml:space="preserve">. В случае отсутствия вышеуказанных оснований для </w:t>
      </w:r>
      <w:r>
        <w:rPr>
          <w:szCs w:val="28"/>
        </w:rPr>
        <w:t xml:space="preserve">подготовки </w:t>
      </w:r>
      <w:r w:rsidRPr="00917953">
        <w:rPr>
          <w:szCs w:val="28"/>
        </w:rPr>
        <w:t xml:space="preserve">уведомления </w:t>
      </w:r>
      <w:r w:rsidRPr="003F1861">
        <w:rPr>
          <w:rFonts w:eastAsia="Times New Roman"/>
          <w:szCs w:val="28"/>
          <w:lang w:eastAsia="ru-RU"/>
        </w:rPr>
        <w:t>о</w:t>
      </w:r>
      <w:r w:rsidR="0011123B">
        <w:rPr>
          <w:rFonts w:eastAsia="Times New Roman"/>
          <w:szCs w:val="28"/>
          <w:lang w:eastAsia="ru-RU"/>
        </w:rPr>
        <w:t>б отказе в предоставлении муниципальной услуги</w:t>
      </w:r>
      <w:r w:rsidRPr="00917953">
        <w:rPr>
          <w:szCs w:val="28"/>
        </w:rPr>
        <w:t>, специалист, ответственный за</w:t>
      </w:r>
      <w:r>
        <w:rPr>
          <w:szCs w:val="28"/>
        </w:rPr>
        <w:t xml:space="preserve"> </w:t>
      </w:r>
      <w:r w:rsidRPr="00917953">
        <w:rPr>
          <w:szCs w:val="28"/>
        </w:rPr>
        <w:t xml:space="preserve">предоставление муниципальной услуги осуществляет подготовку </w:t>
      </w:r>
      <w:r w:rsidR="0011123B">
        <w:rPr>
          <w:szCs w:val="28"/>
        </w:rPr>
        <w:t>акта освидетельствования</w:t>
      </w:r>
      <w:r w:rsidR="00D4265E">
        <w:rPr>
          <w:szCs w:val="28"/>
        </w:rPr>
        <w:t xml:space="preserve"> по фор</w:t>
      </w:r>
      <w:r w:rsidR="00D4265E" w:rsidRPr="00D4265E">
        <w:rPr>
          <w:szCs w:val="28"/>
        </w:rPr>
        <w:t>ме</w:t>
      </w:r>
      <w:r w:rsidR="00D4265E">
        <w:rPr>
          <w:szCs w:val="28"/>
        </w:rPr>
        <w:t xml:space="preserve">, </w:t>
      </w:r>
      <w:r w:rsidR="00D4265E">
        <w:rPr>
          <w:szCs w:val="28"/>
          <w:lang w:eastAsia="ru-RU"/>
        </w:rPr>
        <w:t xml:space="preserve">утвержденной приказом Министерства строительства и жилищно-коммунального хозяйства от 24.04.2024 № 285/пр, и направляет  </w:t>
      </w:r>
      <w:r w:rsidR="00D4265E">
        <w:rPr>
          <w:szCs w:val="28"/>
        </w:rPr>
        <w:t xml:space="preserve">его на </w:t>
      </w:r>
      <w:r w:rsidR="00D4265E" w:rsidRPr="00917953">
        <w:rPr>
          <w:szCs w:val="28"/>
        </w:rPr>
        <w:t xml:space="preserve">согласование и </w:t>
      </w:r>
      <w:r w:rsidR="00D4265E">
        <w:rPr>
          <w:szCs w:val="28"/>
        </w:rPr>
        <w:t>подпись</w:t>
      </w:r>
      <w:r w:rsidR="00D4265E" w:rsidRPr="00917953">
        <w:rPr>
          <w:szCs w:val="28"/>
        </w:rPr>
        <w:t xml:space="preserve"> в соответствии с установленным порядком</w:t>
      </w:r>
      <w:r w:rsidR="00D4265E">
        <w:rPr>
          <w:szCs w:val="28"/>
        </w:rPr>
        <w:t>.</w:t>
      </w:r>
    </w:p>
    <w:p w:rsidR="0011123B" w:rsidRPr="004F58E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4F58E3">
        <w:rPr>
          <w:szCs w:val="28"/>
          <w:lang w:eastAsia="ru-RU"/>
        </w:rPr>
        <w:lastRenderedPageBreak/>
        <w:t xml:space="preserve">3.4.6. Результатом выполнения административной процедуры является оформление </w:t>
      </w:r>
      <w:r w:rsidR="003F4B8D">
        <w:rPr>
          <w:szCs w:val="28"/>
          <w:lang w:eastAsia="ru-RU"/>
        </w:rPr>
        <w:t>акта освидетельствования</w:t>
      </w:r>
      <w:r w:rsidR="0011123B" w:rsidRPr="004F58E3">
        <w:rPr>
          <w:szCs w:val="28"/>
          <w:lang w:eastAsia="ru-RU"/>
        </w:rPr>
        <w:t xml:space="preserve"> либо уведомления об отказе в предоставлении муниципальной услуги.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4F58E3">
        <w:rPr>
          <w:szCs w:val="28"/>
        </w:rPr>
        <w:t>3.4.7. Максимальный срок выполнения административной процедуры не может превышать  2  рабочих дней с момента поступления документов (сведений, информации), полученных в порядке межведомственного взаимодействия.</w:t>
      </w:r>
    </w:p>
    <w:p w:rsidR="00F53303" w:rsidRPr="00917953" w:rsidRDefault="00F53303" w:rsidP="005B68AE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623254" w:rsidRPr="00BF292D" w:rsidRDefault="00623254" w:rsidP="005B68AE">
      <w:pPr>
        <w:pStyle w:val="2"/>
        <w:spacing w:after="120" w:line="240" w:lineRule="auto"/>
      </w:pPr>
      <w:r w:rsidRPr="00BF292D">
        <w:t>3.5.</w:t>
      </w:r>
      <w:r w:rsidRPr="00BF292D">
        <w:tab/>
        <w:t xml:space="preserve">Описание последовательности </w:t>
      </w:r>
      <w:r w:rsidR="005B68AE">
        <w:t>административных действий при направлении (выдаче) результата предоставления муниципальной услуги заявителю.</w:t>
      </w:r>
    </w:p>
    <w:p w:rsidR="00623254" w:rsidRPr="00BF292D" w:rsidRDefault="00DE33BB" w:rsidP="00D73102">
      <w:pPr>
        <w:spacing w:after="0" w:line="240" w:lineRule="auto"/>
      </w:pPr>
      <w:r>
        <w:t xml:space="preserve">3.5.1. </w:t>
      </w:r>
      <w:r w:rsidR="00623254" w:rsidRPr="00BF292D"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23254" w:rsidRPr="00BF292D" w:rsidRDefault="00623254" w:rsidP="00D73102">
      <w:pPr>
        <w:spacing w:after="0" w:line="240" w:lineRule="auto"/>
      </w:pPr>
      <w:r w:rsidRPr="00BF292D"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</w:t>
      </w:r>
      <w:r w:rsidR="00CD41A8">
        <w:t xml:space="preserve"> по</w:t>
      </w:r>
      <w:r w:rsidRPr="00BF292D">
        <w:t xml:space="preserve"> </w:t>
      </w:r>
      <w:r w:rsidR="00CD41A8">
        <w:t>указанным в заявлении способам.</w:t>
      </w:r>
    </w:p>
    <w:p w:rsidR="00623254" w:rsidRDefault="00623254" w:rsidP="00D73102">
      <w:pPr>
        <w:spacing w:after="0" w:line="240" w:lineRule="auto"/>
      </w:pPr>
      <w:r w:rsidRPr="00BF292D">
        <w:t>Результатом административной процедуры является</w:t>
      </w:r>
      <w:r>
        <w:t xml:space="preserve">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 w:rsidR="004D05F7">
        <w:rPr>
          <w:rFonts w:cs="Times New Roman"/>
          <w:szCs w:val="28"/>
        </w:rPr>
        <w:t xml:space="preserve">уры не может превышать  </w:t>
      </w:r>
      <w:r w:rsidR="004D05F7" w:rsidRPr="00280983">
        <w:rPr>
          <w:rFonts w:cs="Times New Roman"/>
          <w:i/>
          <w:szCs w:val="28"/>
          <w:u w:val="single"/>
        </w:rPr>
        <w:t>1 дня</w:t>
      </w:r>
      <w:r>
        <w:rPr>
          <w:rFonts w:cs="Times New Roman"/>
          <w:szCs w:val="28"/>
        </w:rPr>
        <w:t xml:space="preserve">, </w:t>
      </w:r>
      <w:r>
        <w:t>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623254" w:rsidRPr="00F14A21" w:rsidRDefault="00623254" w:rsidP="00F14A21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A21">
        <w:rPr>
          <w:rFonts w:ascii="Times New Roman" w:hAnsi="Times New Roman" w:cs="Times New Roman"/>
          <w:b w:val="0"/>
          <w:sz w:val="28"/>
          <w:szCs w:val="28"/>
        </w:rPr>
        <w:t xml:space="preserve">Специалист, ответственный за предоставление муниципальной услуги, выдает заявителю (уполномоченному либо доверенному лицу на получение документов) </w:t>
      </w:r>
      <w:r w:rsidR="00E20FD6" w:rsidRPr="00F14A21">
        <w:rPr>
          <w:rFonts w:ascii="Times New Roman" w:hAnsi="Times New Roman" w:cs="Times New Roman"/>
          <w:b w:val="0"/>
          <w:sz w:val="28"/>
          <w:szCs w:val="28"/>
        </w:rPr>
        <w:t>один экземпляр</w:t>
      </w:r>
      <w:r w:rsidRPr="00F14A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41A8" w:rsidRPr="00F14A21">
        <w:rPr>
          <w:rFonts w:ascii="Times New Roman" w:hAnsi="Times New Roman" w:cs="Times New Roman"/>
          <w:b w:val="0"/>
          <w:sz w:val="28"/>
          <w:szCs w:val="28"/>
        </w:rPr>
        <w:t>акта освидетельствования</w:t>
      </w:r>
      <w:r w:rsidR="00CD41A8" w:rsidRPr="00CD41A8">
        <w:rPr>
          <w:rFonts w:ascii="Times New Roman" w:hAnsi="Times New Roman" w:cs="Times New Roman"/>
          <w:b w:val="0"/>
          <w:sz w:val="28"/>
          <w:szCs w:val="28"/>
        </w:rPr>
        <w:t xml:space="preserve"> проведения основных работ по строительству</w:t>
      </w:r>
      <w:r w:rsidR="00F14A21">
        <w:rPr>
          <w:rFonts w:ascii="Times New Roman" w:hAnsi="Times New Roman" w:cs="Times New Roman"/>
          <w:b w:val="0"/>
          <w:sz w:val="28"/>
          <w:szCs w:val="28"/>
        </w:rPr>
        <w:t xml:space="preserve"> (реконструкции)</w:t>
      </w:r>
      <w:r w:rsidR="00CD41A8" w:rsidRPr="00297E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4A21">
        <w:rPr>
          <w:rFonts w:ascii="Times New Roman" w:hAnsi="Times New Roman" w:cs="Times New Roman"/>
          <w:b w:val="0"/>
          <w:sz w:val="28"/>
          <w:szCs w:val="28"/>
        </w:rPr>
        <w:t xml:space="preserve">объекта индивидуального жилищного строительства </w:t>
      </w:r>
      <w:r w:rsidR="00CD41A8" w:rsidRPr="00297EFF">
        <w:rPr>
          <w:rFonts w:ascii="Times New Roman" w:hAnsi="Times New Roman" w:cs="Times New Roman"/>
          <w:b w:val="0"/>
          <w:sz w:val="28"/>
          <w:szCs w:val="28"/>
        </w:rPr>
        <w:t>с привлечением средств материнского (семейного) капитала</w:t>
      </w:r>
      <w:r w:rsidR="00F14A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4A21">
        <w:rPr>
          <w:rFonts w:ascii="Times New Roman" w:hAnsi="Times New Roman" w:cs="Times New Roman"/>
          <w:b w:val="0"/>
          <w:sz w:val="28"/>
          <w:szCs w:val="28"/>
        </w:rPr>
        <w:t xml:space="preserve">при личном обращении в </w:t>
      </w:r>
      <w:r w:rsidR="00BF292D" w:rsidRPr="00F14A21">
        <w:rPr>
          <w:rFonts w:ascii="Times New Roman" w:hAnsi="Times New Roman" w:cs="Times New Roman"/>
          <w:b w:val="0"/>
          <w:sz w:val="28"/>
          <w:szCs w:val="28"/>
        </w:rPr>
        <w:t xml:space="preserve">администрацию </w:t>
      </w:r>
      <w:r w:rsidRPr="00F14A21">
        <w:rPr>
          <w:rFonts w:ascii="Times New Roman" w:hAnsi="Times New Roman" w:cs="Times New Roman"/>
          <w:b w:val="0"/>
          <w:sz w:val="28"/>
          <w:szCs w:val="28"/>
        </w:rPr>
        <w:t>и при предъявлении документа, удостоверяющего личность заявителя (доверенность).</w:t>
      </w:r>
      <w:r w:rsidR="00E20FD6" w:rsidRPr="00F14A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14A21" w:rsidRDefault="00CD41A8" w:rsidP="00CD41A8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41A8">
        <w:rPr>
          <w:rFonts w:ascii="Times New Roman" w:hAnsi="Times New Roman" w:cs="Times New Roman"/>
          <w:b w:val="0"/>
          <w:sz w:val="28"/>
          <w:szCs w:val="28"/>
        </w:rPr>
        <w:t>Результатом административной процедуры является</w:t>
      </w:r>
      <w:r w:rsidR="00F14A21">
        <w:rPr>
          <w:rFonts w:ascii="Times New Roman" w:hAnsi="Times New Roman" w:cs="Times New Roman"/>
          <w:b w:val="0"/>
          <w:sz w:val="28"/>
          <w:szCs w:val="28"/>
        </w:rPr>
        <w:t xml:space="preserve"> получение заявителем:</w:t>
      </w:r>
    </w:p>
    <w:p w:rsidR="00CD41A8" w:rsidRDefault="00CD41A8" w:rsidP="00CD41A8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41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3C3B">
        <w:rPr>
          <w:rFonts w:ascii="Times New Roman" w:hAnsi="Times New Roman" w:cs="Times New Roman"/>
          <w:b w:val="0"/>
          <w:sz w:val="28"/>
          <w:szCs w:val="28"/>
        </w:rPr>
        <w:t>акта освидетельствования проведения основных работ по строительству</w:t>
      </w:r>
      <w:r w:rsidR="00F14A21" w:rsidRPr="00B33C3B">
        <w:rPr>
          <w:rFonts w:ascii="Times New Roman" w:hAnsi="Times New Roman" w:cs="Times New Roman"/>
          <w:b w:val="0"/>
          <w:sz w:val="28"/>
          <w:szCs w:val="28"/>
        </w:rPr>
        <w:t xml:space="preserve"> (реконструкции) объекта индивидуального жилищного строительства</w:t>
      </w:r>
      <w:r w:rsidRPr="00B33C3B">
        <w:rPr>
          <w:rFonts w:ascii="Times New Roman" w:hAnsi="Times New Roman" w:cs="Times New Roman"/>
          <w:b w:val="0"/>
          <w:sz w:val="28"/>
          <w:szCs w:val="28"/>
        </w:rPr>
        <w:t xml:space="preserve"> с привлечением средств материнского (семейного) капитала;</w:t>
      </w:r>
    </w:p>
    <w:p w:rsidR="00352ED0" w:rsidRPr="00404964" w:rsidRDefault="00CD41A8" w:rsidP="00F14A21">
      <w:pPr>
        <w:autoSpaceDE w:val="0"/>
        <w:autoSpaceDN w:val="0"/>
        <w:adjustRightInd w:val="0"/>
        <w:spacing w:after="120" w:line="240" w:lineRule="auto"/>
      </w:pPr>
      <w:r>
        <w:t xml:space="preserve"> </w:t>
      </w:r>
      <w:r w:rsidR="00F14A21" w:rsidRPr="00F14A21">
        <w:rPr>
          <w:rFonts w:cs="Times New Roman"/>
          <w:szCs w:val="28"/>
          <w:lang w:eastAsia="ru-RU"/>
        </w:rPr>
        <w:t>уведомления о</w:t>
      </w:r>
      <w:r w:rsidR="00F14A21">
        <w:rPr>
          <w:rFonts w:cs="Times New Roman"/>
          <w:szCs w:val="28"/>
          <w:lang w:eastAsia="ru-RU"/>
        </w:rPr>
        <w:t>б отказе в предоставлении муниципальной услуги.</w:t>
      </w:r>
    </w:p>
    <w:p w:rsidR="00623254" w:rsidRDefault="00623254" w:rsidP="00404964">
      <w:pPr>
        <w:spacing w:after="120" w:line="240" w:lineRule="auto"/>
        <w:ind w:firstLine="708"/>
      </w:pPr>
      <w:r>
        <w:lastRenderedPageBreak/>
        <w:t>Период</w:t>
      </w:r>
      <w:r w:rsidR="000C4A67">
        <w:t>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</w:t>
      </w:r>
      <w:r w:rsidR="00EF17D0">
        <w:t xml:space="preserve">администрацию </w:t>
      </w:r>
      <w:r>
        <w:t>за результатом предоставления муниципальной услуги не включается в срок, установленный подразделом 2.4 раздела 2 административного регламента.</w:t>
      </w:r>
      <w:r w:rsidR="00352ED0">
        <w:t xml:space="preserve"> </w:t>
      </w:r>
    </w:p>
    <w:p w:rsidR="00623254" w:rsidRPr="007F409E" w:rsidRDefault="00623254" w:rsidP="00404964">
      <w:pPr>
        <w:pStyle w:val="2"/>
        <w:spacing w:after="120" w:line="240" w:lineRule="auto"/>
      </w:pPr>
      <w:r w:rsidRPr="007F409E">
        <w:t>3.6. Порядок</w:t>
      </w:r>
      <w:r>
        <w:t xml:space="preserve"> </w:t>
      </w:r>
      <w:r w:rsidRPr="007F409E">
        <w:t>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Информация о муниципальной услуге</w:t>
      </w:r>
      <w:r>
        <w:rPr>
          <w:rFonts w:cs="Times New Roman"/>
          <w:szCs w:val="28"/>
        </w:rPr>
        <w:t>, о порядке и сроках предоставления муниципальной услуги</w:t>
      </w:r>
      <w:r w:rsidRPr="007F409E">
        <w:rPr>
          <w:rFonts w:cs="Times New Roman"/>
          <w:szCs w:val="28"/>
        </w:rPr>
        <w:t xml:space="preserve"> размещается на Едином портале государственных и муниципальных услуг (функций) и Портале Кировской области.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Подача заявления на предоставление муниципальной услуги и документов, необходимых для предоставления муниципальной услуги, осуществляется через </w:t>
      </w:r>
      <w:r w:rsidRPr="007F409E">
        <w:rPr>
          <w:rFonts w:cs="Times New Roman"/>
          <w:szCs w:val="28"/>
        </w:rPr>
        <w:t>Един</w:t>
      </w:r>
      <w:r>
        <w:rPr>
          <w:rFonts w:cs="Times New Roman"/>
          <w:szCs w:val="28"/>
        </w:rPr>
        <w:t>ый</w:t>
      </w:r>
      <w:r w:rsidRPr="007F409E">
        <w:rPr>
          <w:rFonts w:cs="Times New Roman"/>
          <w:szCs w:val="28"/>
        </w:rPr>
        <w:t xml:space="preserve"> портал государственных и муниципаль</w:t>
      </w:r>
      <w:r>
        <w:rPr>
          <w:rFonts w:cs="Times New Roman"/>
          <w:szCs w:val="28"/>
        </w:rPr>
        <w:t>ных услуг (функций) либо Портал</w:t>
      </w:r>
      <w:r w:rsidRPr="007F409E">
        <w:rPr>
          <w:rFonts w:cs="Times New Roman"/>
          <w:szCs w:val="28"/>
        </w:rPr>
        <w:t xml:space="preserve"> Кировской области</w:t>
      </w:r>
      <w:r>
        <w:rPr>
          <w:rFonts w:cs="Times New Roman"/>
          <w:szCs w:val="28"/>
        </w:rPr>
        <w:t>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A51B1">
        <w:rPr>
          <w:rFonts w:cs="Times New Roman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подачи уведомления в форме электронного документа с использованием Единого портала </w:t>
      </w:r>
      <w:r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>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 регистрации документов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</w:t>
      </w:r>
      <w:r w:rsidRPr="007F409E">
        <w:rPr>
          <w:rFonts w:cs="Times New Roman"/>
          <w:szCs w:val="28"/>
        </w:rPr>
        <w:lastRenderedPageBreak/>
        <w:t>государственных и муниципальных услуг (функций) либо из Портала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</w:t>
      </w:r>
      <w:r w:rsidR="004D05F7">
        <w:rPr>
          <w:rFonts w:cs="Times New Roman"/>
          <w:szCs w:val="28"/>
        </w:rPr>
        <w:t>ой процедуры не может превышать  1 дня.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3.6.2. Описание последовательности действий при формировании и направлении межведомственных запросов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</w:t>
      </w:r>
      <w:r w:rsidR="004B6B82">
        <w:rPr>
          <w:rFonts w:cs="Times New Roman"/>
          <w:szCs w:val="28"/>
        </w:rPr>
        <w:t>луги, предусмотренных подпунктами</w:t>
      </w:r>
      <w:r w:rsidRPr="007F409E">
        <w:rPr>
          <w:rFonts w:cs="Times New Roman"/>
          <w:szCs w:val="28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2.6.1.2</w:t>
      </w:r>
      <w:r w:rsidR="00F14A21">
        <w:rPr>
          <w:rFonts w:eastAsia="Times New Roman" w:cs="Times New Roman"/>
          <w:szCs w:val="28"/>
          <w:lang w:eastAsia="ru-RU"/>
        </w:rPr>
        <w:t xml:space="preserve"> - 2.6.1.5</w:t>
      </w:r>
      <w:r w:rsidRPr="007F409E">
        <w:rPr>
          <w:rFonts w:eastAsia="Times New Roman" w:cs="Times New Roman"/>
          <w:szCs w:val="28"/>
          <w:lang w:eastAsia="ru-RU"/>
        </w:rPr>
        <w:t xml:space="preserve"> пункта 2.6.1 настоящего Административного регламента</w:t>
      </w:r>
      <w:r w:rsidR="004B6B82">
        <w:rPr>
          <w:rFonts w:cs="Times New Roman"/>
          <w:szCs w:val="28"/>
        </w:rPr>
        <w:t xml:space="preserve"> (в случае, если указанные</w:t>
      </w:r>
      <w:r w:rsidRPr="007F409E">
        <w:rPr>
          <w:rFonts w:cs="Times New Roman"/>
          <w:szCs w:val="28"/>
        </w:rPr>
        <w:t xml:space="preserve"> документ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не представлен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заявителем самостоятельно). 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4D05F7">
        <w:rPr>
          <w:rFonts w:cs="Times New Roman"/>
          <w:szCs w:val="28"/>
        </w:rPr>
        <w:t xml:space="preserve">й </w:t>
      </w:r>
      <w:r w:rsidR="0091654A">
        <w:rPr>
          <w:rFonts w:cs="Times New Roman"/>
          <w:szCs w:val="28"/>
        </w:rPr>
        <w:t xml:space="preserve">процедуры не может превышать   </w:t>
      </w:r>
      <w:r w:rsidR="0091654A" w:rsidRPr="008A2507">
        <w:rPr>
          <w:rFonts w:cs="Times New Roman"/>
          <w:i/>
          <w:szCs w:val="28"/>
          <w:u w:val="single"/>
        </w:rPr>
        <w:t>2</w:t>
      </w:r>
      <w:r w:rsidR="004D05F7" w:rsidRPr="008A2507">
        <w:rPr>
          <w:rFonts w:cs="Times New Roman"/>
          <w:i/>
          <w:szCs w:val="28"/>
          <w:u w:val="single"/>
        </w:rPr>
        <w:t xml:space="preserve"> 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641CAA" w:rsidRDefault="00623254" w:rsidP="00641CAA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CAA">
        <w:rPr>
          <w:rFonts w:ascii="Times New Roman" w:hAnsi="Times New Roman" w:cs="Times New Roman"/>
          <w:b w:val="0"/>
          <w:sz w:val="28"/>
          <w:szCs w:val="28"/>
        </w:rPr>
        <w:t xml:space="preserve">3.6.3. Последовательность действий при рассмотрении заявления и представленных документов в целях принятия решения </w:t>
      </w:r>
      <w:r w:rsidR="004F6F72" w:rsidRPr="00641CA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41CAA" w:rsidRPr="00B33C3B">
        <w:rPr>
          <w:rFonts w:ascii="Times New Roman" w:hAnsi="Times New Roman" w:cs="Times New Roman"/>
          <w:b w:val="0"/>
          <w:sz w:val="28"/>
          <w:szCs w:val="28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Неполучение или несвоевременное получение документов, запрошенных А</w:t>
      </w:r>
      <w:r w:rsidRPr="007F409E">
        <w:rPr>
          <w:rFonts w:cs="Times New Roman"/>
          <w:szCs w:val="28"/>
        </w:rPr>
        <w:t>дминистрацией в рамках межведомственного информационного взаимодействия</w:t>
      </w:r>
      <w:r w:rsidRPr="007F409E">
        <w:rPr>
          <w:rFonts w:eastAsia="Times New Roman" w:cs="Times New Roman"/>
          <w:szCs w:val="28"/>
          <w:lang w:eastAsia="ru-RU"/>
        </w:rPr>
        <w:t xml:space="preserve">, не может являться основанием для отказа в предоставлении муниципальной услуги. </w:t>
      </w:r>
    </w:p>
    <w:p w:rsidR="00623254" w:rsidRPr="004F6F72" w:rsidRDefault="00623254" w:rsidP="004F6F7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Специалист, ответственный за предоставление муниципальной услуги осуществляет </w:t>
      </w:r>
      <w:r w:rsidRPr="004B6B82">
        <w:rPr>
          <w:rFonts w:cs="Times New Roman"/>
          <w:szCs w:val="28"/>
        </w:rPr>
        <w:t xml:space="preserve">подготовку </w:t>
      </w:r>
      <w:r w:rsidRPr="004F6F72">
        <w:rPr>
          <w:rFonts w:cs="Times New Roman"/>
          <w:szCs w:val="28"/>
        </w:rPr>
        <w:t>проекта</w:t>
      </w:r>
      <w:r w:rsidR="004F6F72" w:rsidRPr="004F6F72">
        <w:rPr>
          <w:rFonts w:cs="Times New Roman"/>
          <w:szCs w:val="28"/>
        </w:rPr>
        <w:t xml:space="preserve"> </w:t>
      </w:r>
      <w:r w:rsidR="00641CAA">
        <w:rPr>
          <w:rFonts w:cs="Times New Roman"/>
          <w:szCs w:val="28"/>
        </w:rPr>
        <w:t xml:space="preserve">акта освидетельствования </w:t>
      </w:r>
      <w:r w:rsidR="004B6B82">
        <w:rPr>
          <w:rFonts w:cs="Times New Roman"/>
          <w:szCs w:val="28"/>
        </w:rPr>
        <w:t xml:space="preserve">и </w:t>
      </w:r>
      <w:r w:rsidRPr="004B6B82">
        <w:rPr>
          <w:rFonts w:cs="Times New Roman"/>
          <w:szCs w:val="28"/>
        </w:rPr>
        <w:t>направляет на согласование и утверждение в соответствии с установленным порядком.</w:t>
      </w:r>
    </w:p>
    <w:p w:rsidR="00623254" w:rsidRPr="00BF6678" w:rsidRDefault="00623254" w:rsidP="00BF6678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В случае наличия оснований для отказа в предоставлении муниципальной услуги, указанных в подразделе </w:t>
      </w:r>
      <w:r w:rsidRPr="004F6F72">
        <w:rPr>
          <w:rFonts w:cs="Times New Roman"/>
          <w:szCs w:val="28"/>
        </w:rPr>
        <w:t>2.8</w:t>
      </w:r>
      <w:r w:rsidRPr="007F409E">
        <w:rPr>
          <w:rFonts w:cs="Times New Roman"/>
          <w:szCs w:val="28"/>
        </w:rPr>
        <w:t xml:space="preserve"> раздела 2 настоящего административного регламента, специалист, ответственный за предоставление муниципальной услуги, осуществляе</w:t>
      </w:r>
      <w:r w:rsidR="00E81CEB">
        <w:rPr>
          <w:rFonts w:cs="Times New Roman"/>
          <w:szCs w:val="28"/>
        </w:rPr>
        <w:t xml:space="preserve">т подготовку </w:t>
      </w:r>
      <w:r w:rsidR="00641CAA">
        <w:rPr>
          <w:rFonts w:cs="Times New Roman"/>
          <w:szCs w:val="28"/>
        </w:rPr>
        <w:t>уведомления об отказе в предоставлении муниципальной услуги</w:t>
      </w:r>
      <w:r w:rsidR="00BF6678">
        <w:rPr>
          <w:rFonts w:cs="Arial"/>
          <w:bCs/>
          <w:szCs w:val="28"/>
        </w:rPr>
        <w:t>,</w:t>
      </w:r>
      <w:r w:rsidR="00BF6678">
        <w:t xml:space="preserve"> </w:t>
      </w:r>
      <w:r w:rsidRPr="007F409E">
        <w:rPr>
          <w:rFonts w:cs="Times New Roman"/>
          <w:szCs w:val="28"/>
        </w:rPr>
        <w:t xml:space="preserve">с </w:t>
      </w:r>
      <w:r w:rsidRPr="007F409E">
        <w:rPr>
          <w:rFonts w:cs="Times New Roman"/>
          <w:szCs w:val="28"/>
        </w:rPr>
        <w:lastRenderedPageBreak/>
        <w:t>указанием причин принятого решения с дальнейшим направлением на согласование и подписание уполномоченным должностным лицом.</w:t>
      </w:r>
    </w:p>
    <w:p w:rsidR="00BF6678" w:rsidRPr="00641CAA" w:rsidRDefault="00623254" w:rsidP="00641CAA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CAA">
        <w:rPr>
          <w:rFonts w:ascii="Times New Roman" w:hAnsi="Times New Roman" w:cs="Times New Roman"/>
          <w:b w:val="0"/>
          <w:sz w:val="28"/>
          <w:szCs w:val="28"/>
        </w:rPr>
        <w:t xml:space="preserve">Результатом выполнения административной процедуры является принятие Администрацией решения </w:t>
      </w:r>
      <w:r w:rsidR="00404964" w:rsidRPr="00641CA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41CAA" w:rsidRPr="00641CAA">
        <w:rPr>
          <w:rFonts w:ascii="Times New Roman" w:hAnsi="Times New Roman" w:cs="Times New Roman"/>
          <w:b w:val="0"/>
          <w:sz w:val="28"/>
          <w:szCs w:val="28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623254" w:rsidRPr="00404964" w:rsidRDefault="00BF6678" w:rsidP="00404964">
      <w:pPr>
        <w:autoSpaceDE w:val="0"/>
        <w:autoSpaceDN w:val="0"/>
        <w:adjustRightInd w:val="0"/>
        <w:spacing w:after="120" w:line="240" w:lineRule="auto"/>
      </w:pPr>
      <w:r w:rsidRPr="001A0B9B">
        <w:rPr>
          <w:rFonts w:cs="Times New Roman"/>
          <w:szCs w:val="28"/>
          <w:lang w:eastAsia="ru-RU"/>
        </w:rPr>
        <w:t xml:space="preserve">либо о направлении </w:t>
      </w:r>
      <w:r w:rsidR="00404964">
        <w:rPr>
          <w:rFonts w:cs="Times New Roman"/>
          <w:szCs w:val="28"/>
          <w:lang w:eastAsia="ru-RU"/>
        </w:rPr>
        <w:t>у</w:t>
      </w:r>
      <w:r w:rsidRPr="001A0B9B">
        <w:rPr>
          <w:rFonts w:cs="Times New Roman"/>
          <w:szCs w:val="28"/>
          <w:lang w:eastAsia="ru-RU"/>
        </w:rPr>
        <w:t xml:space="preserve">ведомления </w:t>
      </w:r>
      <w:r w:rsidR="00641CAA">
        <w:t>об отказе в выдаче муниципальной услуги.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процедуры не может превышать </w:t>
      </w:r>
      <w:r w:rsidR="004D05F7">
        <w:rPr>
          <w:rFonts w:cs="Times New Roman"/>
          <w:szCs w:val="28"/>
        </w:rPr>
        <w:t xml:space="preserve"> </w:t>
      </w:r>
      <w:r w:rsidR="004D05F7" w:rsidRPr="008A2507">
        <w:rPr>
          <w:rFonts w:cs="Times New Roman"/>
          <w:i/>
          <w:szCs w:val="28"/>
          <w:u w:val="single"/>
        </w:rPr>
        <w:t xml:space="preserve">3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623254" w:rsidRPr="007F409E" w:rsidRDefault="00641CAA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Акт освидетельствования</w:t>
      </w:r>
      <w:r w:rsidR="00032DDE">
        <w:rPr>
          <w:rFonts w:cs="Times New Roman"/>
          <w:szCs w:val="28"/>
        </w:rPr>
        <w:t xml:space="preserve"> либо</w:t>
      </w:r>
      <w:r>
        <w:rPr>
          <w:rFonts w:cs="Times New Roman"/>
          <w:szCs w:val="28"/>
        </w:rPr>
        <w:t xml:space="preserve"> </w:t>
      </w:r>
      <w:r w:rsidR="00032DDE">
        <w:rPr>
          <w:rFonts w:cs="Times New Roman"/>
          <w:szCs w:val="28"/>
        </w:rPr>
        <w:t>у</w:t>
      </w:r>
      <w:r w:rsidR="004F6F72">
        <w:rPr>
          <w:rFonts w:cs="Times New Roman"/>
          <w:szCs w:val="28"/>
        </w:rPr>
        <w:t xml:space="preserve">ведомление </w:t>
      </w:r>
      <w:r w:rsidR="00032DDE">
        <w:rPr>
          <w:rFonts w:cs="Times New Roman"/>
          <w:szCs w:val="28"/>
        </w:rPr>
        <w:t>об отказе в предоставлении муниципальной услуги</w:t>
      </w:r>
      <w:r w:rsidR="00125D9C">
        <w:rPr>
          <w:rFonts w:cs="Times New Roman"/>
          <w:szCs w:val="28"/>
        </w:rPr>
        <w:t xml:space="preserve"> </w:t>
      </w:r>
      <w:r w:rsidR="00623254" w:rsidRPr="004B6B82">
        <w:rPr>
          <w:rFonts w:cs="Times New Roman"/>
          <w:szCs w:val="28"/>
        </w:rPr>
        <w:t>после подписи уполномоченного</w:t>
      </w:r>
      <w:r w:rsidR="00623254" w:rsidRPr="007F409E">
        <w:rPr>
          <w:rFonts w:cs="Times New Roman"/>
          <w:szCs w:val="28"/>
        </w:rPr>
        <w:t xml:space="preserve"> должностного лица направляется на регистрацию в установленном порядке.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25D9C">
        <w:rPr>
          <w:rFonts w:cs="Times New Roman"/>
          <w:szCs w:val="28"/>
        </w:rPr>
        <w:t>3.6.4. Описание последовательности действий при регистраци</w:t>
      </w:r>
      <w:r w:rsidR="009621B4" w:rsidRPr="00125D9C">
        <w:rPr>
          <w:rFonts w:cs="Times New Roman"/>
          <w:szCs w:val="28"/>
        </w:rPr>
        <w:t>и и выдаче документов заявителю.</w:t>
      </w:r>
    </w:p>
    <w:p w:rsidR="00623254" w:rsidRPr="007F409E" w:rsidRDefault="00032DD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Акт освидетельствования либо уведомление об отказе в предоставлении муниципальной услуги </w:t>
      </w:r>
      <w:r w:rsidRPr="004B6B82">
        <w:rPr>
          <w:rFonts w:cs="Times New Roman"/>
          <w:szCs w:val="28"/>
        </w:rPr>
        <w:t>после подписи уполномоченного</w:t>
      </w:r>
      <w:r w:rsidRPr="007F409E">
        <w:rPr>
          <w:rFonts w:cs="Times New Roman"/>
          <w:szCs w:val="28"/>
        </w:rPr>
        <w:t xml:space="preserve"> </w:t>
      </w:r>
      <w:r w:rsidR="00623254" w:rsidRPr="00535DA6">
        <w:rPr>
          <w:rFonts w:cs="Times New Roman"/>
          <w:szCs w:val="28"/>
        </w:rPr>
        <w:t>должностного лица</w:t>
      </w:r>
      <w:r>
        <w:rPr>
          <w:rFonts w:cs="Times New Roman"/>
          <w:szCs w:val="28"/>
        </w:rPr>
        <w:t xml:space="preserve"> и регистрации </w:t>
      </w:r>
      <w:r w:rsidR="00623254" w:rsidRPr="00535DA6">
        <w:rPr>
          <w:rFonts w:cs="Times New Roman"/>
          <w:szCs w:val="28"/>
        </w:rPr>
        <w:t xml:space="preserve"> выдается (направляется) заявителю.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</w:t>
      </w:r>
      <w:r w:rsidR="00032DDE">
        <w:rPr>
          <w:rFonts w:cs="Times New Roman"/>
          <w:szCs w:val="28"/>
        </w:rPr>
        <w:t xml:space="preserve">акт освидетельствования либо уведомление об отказе в предоставлении муниципальной услуги </w:t>
      </w:r>
      <w:r w:rsidR="00557762" w:rsidRPr="007F409E">
        <w:rPr>
          <w:rFonts w:cs="Times New Roman"/>
          <w:szCs w:val="28"/>
        </w:rPr>
        <w:t>направляются заявителю</w:t>
      </w:r>
      <w:r w:rsidRPr="007F409E">
        <w:rPr>
          <w:rFonts w:cs="Times New Roman"/>
          <w:szCs w:val="28"/>
        </w:rPr>
        <w:t xml:space="preserve"> в</w:t>
      </w:r>
      <w:r w:rsidR="00ED74DF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«Личный кабинет» Единого портала государственных и муниципальных услуг (функций) либо Портала Кировской области.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 может превышат</w:t>
      </w:r>
      <w:r w:rsidR="004D05F7">
        <w:rPr>
          <w:rFonts w:cs="Times New Roman"/>
          <w:szCs w:val="28"/>
        </w:rPr>
        <w:t xml:space="preserve">ь  </w:t>
      </w:r>
      <w:r w:rsidR="004D05F7" w:rsidRPr="008A2507">
        <w:rPr>
          <w:rFonts w:cs="Times New Roman"/>
          <w:i/>
          <w:szCs w:val="28"/>
          <w:u w:val="single"/>
        </w:rPr>
        <w:t>1 дня.</w:t>
      </w:r>
    </w:p>
    <w:p w:rsidR="00623254" w:rsidRPr="007F409E" w:rsidRDefault="00623254" w:rsidP="0046452E">
      <w:pPr>
        <w:pStyle w:val="2"/>
        <w:spacing w:after="120" w:line="240" w:lineRule="auto"/>
      </w:pPr>
      <w:r w:rsidRPr="0046452E">
        <w:t>3.7.</w:t>
      </w:r>
      <w:r w:rsidRPr="007F409E">
        <w:t xml:space="preserve"> </w:t>
      </w:r>
      <w:r w:rsidR="008A2507">
        <w:t xml:space="preserve">Особенности выполнения </w:t>
      </w:r>
      <w:r w:rsidRPr="007F409E">
        <w:t xml:space="preserve">административных процедур (действий) </w:t>
      </w:r>
      <w:r w:rsidR="008A2507">
        <w:t xml:space="preserve">в многофункциональных центрах </w:t>
      </w:r>
      <w:r w:rsidRPr="007F409E">
        <w:t xml:space="preserve"> </w:t>
      </w:r>
      <w:r w:rsidR="008A2507">
        <w:t>предоставления государственных и муниципальных услуг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регистрации документов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 xml:space="preserve">Заявление и иные документы, необходимые для предоставления муниципальной услуги, в многофункциональный центр можно подать </w:t>
      </w:r>
      <w:r>
        <w:rPr>
          <w:rFonts w:cs="Times New Roman"/>
          <w:szCs w:val="28"/>
        </w:rPr>
        <w:t>только</w:t>
      </w:r>
      <w:r w:rsidRPr="007F409E">
        <w:rPr>
          <w:rFonts w:cs="Times New Roman"/>
          <w:szCs w:val="28"/>
        </w:rPr>
        <w:t xml:space="preserve"> на бумажном носителе.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 представителя);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прием и регистрацию документов:</w:t>
      </w:r>
    </w:p>
    <w:p w:rsidR="00623254" w:rsidRPr="007F409E" w:rsidRDefault="00623254" w:rsidP="00032DDE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регистрирует в установленном порядке поступившие документы;</w:t>
      </w:r>
      <w:r w:rsidR="00032DDE">
        <w:rPr>
          <w:rFonts w:cs="Times New Roman"/>
          <w:szCs w:val="28"/>
        </w:rPr>
        <w:t xml:space="preserve">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оформляет уведомление о п</w:t>
      </w:r>
      <w:r w:rsidR="00032DDE">
        <w:rPr>
          <w:rFonts w:cs="Times New Roman"/>
          <w:szCs w:val="28"/>
        </w:rPr>
        <w:t>риеме документов (приложение № 1</w:t>
      </w:r>
      <w:r w:rsidRPr="007F409E">
        <w:rPr>
          <w:rFonts w:cs="Times New Roman"/>
          <w:szCs w:val="28"/>
        </w:rPr>
        <w:t xml:space="preserve"> к настоящему Административному регламенту) и передает его заявителю;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4D05F7">
        <w:rPr>
          <w:rFonts w:cs="Times New Roman"/>
          <w:szCs w:val="28"/>
        </w:rPr>
        <w:t>й процедуры не может превышать  1 дня.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623254" w:rsidRPr="007F409E" w:rsidRDefault="00623254" w:rsidP="00D73102">
      <w:pPr>
        <w:spacing w:after="0" w:line="240" w:lineRule="auto"/>
      </w:pPr>
      <w:r w:rsidRPr="007F409E">
        <w:t>3.7.3.</w:t>
      </w:r>
      <w:r w:rsidRPr="007F409E">
        <w:tab/>
      </w:r>
      <w:r w:rsidRPr="000D661C"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  <w:r w:rsidR="00ED74DF"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Основанием для начала исполнения </w:t>
      </w:r>
      <w:r>
        <w:rPr>
          <w:rFonts w:cs="Times New Roman"/>
          <w:szCs w:val="28"/>
        </w:rPr>
        <w:t>процедуры</w:t>
      </w:r>
      <w:r w:rsidRPr="007F409E">
        <w:rPr>
          <w:rFonts w:cs="Times New Roman"/>
          <w:szCs w:val="28"/>
        </w:rPr>
        <w:t xml:space="preserve"> является поступление в многофункциональный центр </w:t>
      </w:r>
      <w:r>
        <w:rPr>
          <w:rFonts w:cs="Times New Roman"/>
          <w:szCs w:val="28"/>
        </w:rPr>
        <w:t>результата предоставления муниципальной услуги.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Pr="007F409E">
        <w:rPr>
          <w:rFonts w:cs="Times New Roman"/>
          <w:szCs w:val="28"/>
        </w:rPr>
        <w:t>ксперт многофункционального центра информир</w:t>
      </w:r>
      <w:r>
        <w:rPr>
          <w:rFonts w:cs="Times New Roman"/>
          <w:szCs w:val="28"/>
        </w:rPr>
        <w:t>ует</w:t>
      </w:r>
      <w:r w:rsidRPr="007F409E">
        <w:rPr>
          <w:rFonts w:cs="Times New Roman"/>
          <w:szCs w:val="28"/>
        </w:rPr>
        <w:t xml:space="preserve"> заявителя 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готовности результата предоставления муниципальной услуги посредством телефонной связи.</w:t>
      </w:r>
    </w:p>
    <w:p w:rsidR="00623254" w:rsidRDefault="00623254" w:rsidP="00D73102">
      <w:pPr>
        <w:spacing w:after="0" w:line="240" w:lineRule="auto"/>
      </w:pPr>
      <w: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>
        <w:rPr>
          <w:rFonts w:cs="Times New Roman"/>
          <w:szCs w:val="28"/>
        </w:rPr>
        <w:t xml:space="preserve">уры не может превышать </w:t>
      </w:r>
      <w:r w:rsidR="004D05F7">
        <w:rPr>
          <w:rFonts w:cs="Times New Roman"/>
          <w:szCs w:val="28"/>
        </w:rPr>
        <w:t xml:space="preserve"> 1 дня</w:t>
      </w:r>
      <w:r>
        <w:rPr>
          <w:rFonts w:cs="Times New Roman"/>
          <w:szCs w:val="28"/>
        </w:rPr>
        <w:t xml:space="preserve">, </w:t>
      </w:r>
      <w:r w:rsidRPr="007F409E">
        <w:rPr>
          <w:rFonts w:cs="Times New Roman"/>
          <w:szCs w:val="28"/>
        </w:rPr>
        <w:t xml:space="preserve">с момента поступления </w:t>
      </w:r>
      <w:r>
        <w:rPr>
          <w:rFonts w:cs="Times New Roman"/>
          <w:szCs w:val="28"/>
        </w:rPr>
        <w:t xml:space="preserve">результата предоставления муниципальной услуги </w:t>
      </w:r>
      <w:r w:rsidRPr="007F409E">
        <w:rPr>
          <w:rFonts w:cs="Times New Roman"/>
          <w:szCs w:val="28"/>
        </w:rPr>
        <w:t>в многофункциональный центр</w:t>
      </w:r>
      <w: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документ, удостоверяющий личность заявителя либо его представителя;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подтверждающий полномочия представителя заявителя.</w:t>
      </w:r>
    </w:p>
    <w:p w:rsidR="0046452E" w:rsidRPr="004F6F72" w:rsidRDefault="00623254" w:rsidP="0046452E">
      <w:pPr>
        <w:autoSpaceDE w:val="0"/>
        <w:autoSpaceDN w:val="0"/>
        <w:adjustRightInd w:val="0"/>
        <w:spacing w:after="120" w:line="240" w:lineRule="auto"/>
      </w:pPr>
      <w:r>
        <w:t xml:space="preserve">Эксперт многофункционального центра, выдает заявителю (уполномоченному либо доверенному лицу на получение документов) </w:t>
      </w:r>
      <w:r w:rsidR="00ED74DF">
        <w:t xml:space="preserve">один </w:t>
      </w:r>
      <w:r w:rsidR="0046452E">
        <w:t xml:space="preserve">экземпляр </w:t>
      </w:r>
      <w:r w:rsidR="00032DDE">
        <w:t xml:space="preserve">акта освидетельствования </w:t>
      </w:r>
      <w:r w:rsidR="0046452E">
        <w:t>либо один экземпляр уведомления о</w:t>
      </w:r>
      <w:r w:rsidR="000906DD">
        <w:t xml:space="preserve">б отказе предоставления муниципальной услуги. </w:t>
      </w:r>
      <w:r w:rsidR="0046452E">
        <w:t xml:space="preserve">. </w:t>
      </w:r>
      <w:r>
        <w:t xml:space="preserve">Результатом административной процедуры является получение </w:t>
      </w:r>
      <w:r w:rsidRPr="0046452E">
        <w:t xml:space="preserve">заявителем </w:t>
      </w:r>
      <w:r w:rsidR="000906DD">
        <w:t xml:space="preserve">акта освидетельствования </w:t>
      </w:r>
      <w:r w:rsidR="0046452E" w:rsidRPr="0046452E">
        <w:rPr>
          <w:rFonts w:cs="Arial"/>
          <w:bCs/>
          <w:szCs w:val="28"/>
        </w:rPr>
        <w:t xml:space="preserve">либо </w:t>
      </w:r>
      <w:r w:rsidR="0046452E" w:rsidRPr="0046452E">
        <w:rPr>
          <w:rFonts w:cs="Times New Roman"/>
          <w:szCs w:val="28"/>
        </w:rPr>
        <w:t xml:space="preserve">уведомления </w:t>
      </w:r>
      <w:r w:rsidR="000906DD">
        <w:t>об отказе в предоставлении муниципальной услуги.</w:t>
      </w:r>
    </w:p>
    <w:p w:rsidR="00623254" w:rsidRDefault="00623254" w:rsidP="0046452E">
      <w:pPr>
        <w:spacing w:after="120" w:line="240" w:lineRule="auto"/>
      </w:pPr>
      <w:r>
        <w:t>Перио</w:t>
      </w:r>
      <w:r w:rsidR="00021D1B">
        <w:t>д,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623254" w:rsidRPr="007F409E" w:rsidRDefault="00623254" w:rsidP="0046452E">
      <w:pPr>
        <w:pStyle w:val="2"/>
        <w:spacing w:after="120" w:line="240" w:lineRule="auto"/>
      </w:pPr>
      <w:r w:rsidRPr="000906DD">
        <w:t>3.8. Порядок исправления допущенных опечаток и ошибок в выданных в результате предоставления муниципальной услуги документах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необходимости внесения изменений в </w:t>
      </w:r>
      <w:r w:rsidR="000906DD">
        <w:rPr>
          <w:rFonts w:cs="Times New Roman"/>
          <w:szCs w:val="28"/>
        </w:rPr>
        <w:t xml:space="preserve">акт освидетельствования </w:t>
      </w:r>
      <w:r w:rsidRPr="007F409E">
        <w:rPr>
          <w:rFonts w:cs="Times New Roman"/>
          <w:szCs w:val="28"/>
        </w:rPr>
        <w:t>в связи с допущенными опечатками и (или) ошибками в тексте</w:t>
      </w:r>
      <w:r w:rsidR="000906DD">
        <w:rPr>
          <w:rFonts w:cs="Times New Roman"/>
          <w:szCs w:val="28"/>
        </w:rPr>
        <w:t xml:space="preserve"> акта освидетельствования</w:t>
      </w:r>
      <w:r w:rsidRPr="007F409E">
        <w:rPr>
          <w:rFonts w:cs="Times New Roman"/>
          <w:szCs w:val="28"/>
        </w:rPr>
        <w:t xml:space="preserve">, заявитель направляет заявление </w:t>
      </w:r>
      <w:r w:rsidRPr="007F409E">
        <w:rPr>
          <w:rFonts w:eastAsia="Times New Roman" w:cs="Times New Roman"/>
          <w:szCs w:val="28"/>
          <w:lang w:eastAsia="ru-RU"/>
        </w:rPr>
        <w:t>(</w:t>
      </w:r>
      <w:r w:rsidR="000906DD">
        <w:rPr>
          <w:rFonts w:eastAsia="Times New Roman" w:cs="Times New Roman"/>
          <w:szCs w:val="28"/>
          <w:lang w:eastAsia="ru-RU"/>
        </w:rPr>
        <w:t>приложение № 3</w:t>
      </w:r>
      <w:r w:rsidRPr="007F409E">
        <w:rPr>
          <w:rFonts w:eastAsia="Times New Roman" w:cs="Times New Roman"/>
          <w:szCs w:val="28"/>
          <w:lang w:eastAsia="ru-RU"/>
        </w:rPr>
        <w:t xml:space="preserve"> к настоящему Административному регламенту)</w:t>
      </w:r>
      <w:r w:rsidRPr="007F409E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Изменения вносятся нормативным правовым актом органа местного самоуправления.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 может быть подано посредством Единого портала</w:t>
      </w:r>
      <w:r>
        <w:rPr>
          <w:rFonts w:cs="Times New Roman"/>
          <w:szCs w:val="28"/>
        </w:rPr>
        <w:t xml:space="preserve"> </w:t>
      </w:r>
      <w:r w:rsidRPr="007F409E">
        <w:t>государственных и муниципальных услуг (функций)</w:t>
      </w:r>
      <w:r w:rsidRPr="007F409E">
        <w:rPr>
          <w:rFonts w:cs="Times New Roman"/>
          <w:szCs w:val="28"/>
        </w:rPr>
        <w:t>, Портала Кировской области, через многофункциональный центр, а также непосредственно в администрацию.</w:t>
      </w:r>
    </w:p>
    <w:p w:rsidR="000906DD" w:rsidRDefault="008752E7" w:rsidP="000906DD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623254" w:rsidRPr="008752E7">
        <w:rPr>
          <w:rFonts w:ascii="Times New Roman" w:hAnsi="Times New Roman" w:cs="Times New Roman"/>
          <w:b w:val="0"/>
          <w:sz w:val="28"/>
          <w:szCs w:val="28"/>
        </w:rPr>
        <w:t xml:space="preserve">В случае внесения </w:t>
      </w:r>
      <w:r w:rsidR="00623254" w:rsidRPr="00535DA6">
        <w:rPr>
          <w:rFonts w:ascii="Times New Roman" w:hAnsi="Times New Roman" w:cs="Times New Roman"/>
          <w:b w:val="0"/>
          <w:sz w:val="28"/>
          <w:szCs w:val="28"/>
        </w:rPr>
        <w:t xml:space="preserve">изменений в </w:t>
      </w:r>
      <w:r w:rsidR="000906DD">
        <w:rPr>
          <w:rFonts w:ascii="Times New Roman" w:hAnsi="Times New Roman" w:cs="Times New Roman"/>
          <w:b w:val="0"/>
          <w:sz w:val="28"/>
          <w:szCs w:val="28"/>
        </w:rPr>
        <w:t xml:space="preserve">акт освидетельствования </w:t>
      </w:r>
      <w:r w:rsidR="00535DA6" w:rsidRPr="00535DA6">
        <w:rPr>
          <w:rFonts w:ascii="Times New Roman" w:hAnsi="Times New Roman" w:cs="Times New Roman"/>
          <w:b w:val="0"/>
          <w:sz w:val="28"/>
          <w:szCs w:val="28"/>
        </w:rPr>
        <w:t>в части</w:t>
      </w:r>
      <w:r w:rsidR="00535DA6">
        <w:t xml:space="preserve"> </w:t>
      </w:r>
      <w:r w:rsidR="00623254" w:rsidRPr="00535DA6">
        <w:rPr>
          <w:rFonts w:ascii="Times New Roman" w:hAnsi="Times New Roman" w:cs="Times New Roman"/>
          <w:b w:val="0"/>
          <w:sz w:val="28"/>
          <w:szCs w:val="28"/>
        </w:rPr>
        <w:t>исправления допущенных опечаток и ошибок, по инициативе органа местного</w:t>
      </w:r>
      <w:r w:rsidR="00623254" w:rsidRPr="0001176A">
        <w:rPr>
          <w:rFonts w:ascii="Times New Roman" w:hAnsi="Times New Roman" w:cs="Times New Roman"/>
          <w:b w:val="0"/>
          <w:sz w:val="28"/>
          <w:szCs w:val="28"/>
        </w:rPr>
        <w:t xml:space="preserve"> самоуправления, в адрес заявителя направляется копия нормативного правового акта администрации </w:t>
      </w:r>
      <w:r w:rsidR="00021D1B" w:rsidRPr="0001176A">
        <w:rPr>
          <w:rFonts w:ascii="Times New Roman" w:hAnsi="Times New Roman" w:cs="Times New Roman"/>
          <w:b w:val="0"/>
          <w:sz w:val="28"/>
          <w:szCs w:val="28"/>
        </w:rPr>
        <w:t xml:space="preserve">Свечинского </w:t>
      </w:r>
      <w:r w:rsidR="00EA4B2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Кировской области </w:t>
      </w:r>
      <w:r w:rsidR="00623254" w:rsidRPr="0001176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0906DD">
        <w:rPr>
          <w:rFonts w:ascii="Times New Roman" w:hAnsi="Times New Roman" w:cs="Times New Roman"/>
          <w:b w:val="0"/>
          <w:sz w:val="28"/>
          <w:szCs w:val="28"/>
        </w:rPr>
        <w:t xml:space="preserve">акт </w:t>
      </w:r>
      <w:r w:rsidR="000906DD" w:rsidRPr="000906DD">
        <w:rPr>
          <w:rFonts w:ascii="Times New Roman" w:hAnsi="Times New Roman" w:cs="Times New Roman"/>
          <w:b w:val="0"/>
          <w:sz w:val="28"/>
          <w:szCs w:val="28"/>
        </w:rPr>
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Срок внесения изменений в </w:t>
      </w:r>
      <w:r w:rsidR="000906DD">
        <w:rPr>
          <w:rFonts w:cs="Times New Roman"/>
          <w:szCs w:val="28"/>
        </w:rPr>
        <w:t xml:space="preserve">решение </w:t>
      </w:r>
      <w:r w:rsidRPr="007F409E">
        <w:rPr>
          <w:rFonts w:cs="Times New Roman"/>
          <w:szCs w:val="28"/>
        </w:rPr>
        <w:t>составляет 10 рабочих дней.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23254" w:rsidRPr="007F409E" w:rsidRDefault="00623254" w:rsidP="005E763E">
      <w:pPr>
        <w:pStyle w:val="1"/>
        <w:spacing w:after="120" w:line="240" w:lineRule="auto"/>
      </w:pPr>
      <w:r w:rsidRPr="007F409E">
        <w:lastRenderedPageBreak/>
        <w:t>4. Формы контроля за исполнением</w:t>
      </w:r>
      <w:r w:rsidRPr="007F409E">
        <w:br/>
        <w:t>административного регламента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>4.1. Порядок осуществления текущего контроля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или уполномоченным должностным лицом.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4.1.2. Текущий контроль осуществляется путем проведения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 xml:space="preserve">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623254" w:rsidRPr="007F409E" w:rsidRDefault="00BB0C59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254" w:rsidRPr="007F409E">
        <w:rPr>
          <w:rFonts w:ascii="Times New Roman" w:hAnsi="Times New Roman" w:cs="Times New Roman"/>
          <w:sz w:val="28"/>
          <w:szCs w:val="28"/>
        </w:rPr>
        <w:t>.1.3. Глава</w:t>
      </w:r>
      <w:r w:rsidR="00253EF7">
        <w:rPr>
          <w:rFonts w:ascii="Times New Roman" w:hAnsi="Times New Roman" w:cs="Times New Roman"/>
          <w:sz w:val="28"/>
          <w:szCs w:val="28"/>
        </w:rPr>
        <w:t xml:space="preserve"> Свечинского муниципального округа Кировской области</w:t>
      </w:r>
      <w:r w:rsidR="00623254" w:rsidRPr="007F409E">
        <w:rPr>
          <w:rFonts w:ascii="Times New Roman" w:hAnsi="Times New Roman" w:cs="Times New Roman"/>
          <w:sz w:val="28"/>
          <w:szCs w:val="28"/>
        </w:rPr>
        <w:t>, а также уполномоченное им должностное лицо, осуществляя контроль, вправе: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4.2.1. Проверки проводятся в целях контроля за полнотой и качеством предоставления </w:t>
      </w:r>
      <w:r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услуги, соблюдением и исполнением должностными лицами положений настоящего </w:t>
      </w:r>
      <w:r w:rsidRPr="007F409E">
        <w:rPr>
          <w:rFonts w:cs="Times New Roman"/>
          <w:szCs w:val="28"/>
        </w:rPr>
        <w:lastRenderedPageBreak/>
        <w:t>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4.2.3. Проверки могут быть плановыми и внеплановыми.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4.2.4. Плановые проверки осуществляются на основании распоряжений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. При плановых проверках рассматриваются все вопросы, связанные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4.2.7. Проверка осуществляется на основании р</w:t>
      </w:r>
      <w:r w:rsidR="00253EF7">
        <w:rPr>
          <w:rFonts w:cs="Times New Roman"/>
          <w:szCs w:val="28"/>
        </w:rPr>
        <w:t>аспоряжения главы Свечинского муниципального округа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(лицо, исполняющее обязанности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).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4.3. Ответственность должностных лиц </w:t>
      </w:r>
      <w:r>
        <w:t>администрации</w:t>
      </w:r>
      <w:r w:rsidRPr="007F409E">
        <w:t xml:space="preserve"> за решения и действия (бездействие), принимаемые (осуществляемые) ими в ходе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pStyle w:val="2"/>
        <w:spacing w:after="120" w:line="240" w:lineRule="auto"/>
        <w:rPr>
          <w:rFonts w:eastAsiaTheme="minorEastAsia"/>
        </w:rPr>
      </w:pPr>
      <w:r w:rsidRPr="007F409E">
        <w:rPr>
          <w:rFonts w:eastAsiaTheme="minorEastAsia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623254" w:rsidRPr="007F409E" w:rsidRDefault="00623254" w:rsidP="00D73102">
      <w:pPr>
        <w:spacing w:after="0" w:line="240" w:lineRule="auto"/>
      </w:pPr>
      <w:r w:rsidRPr="007F409E"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23254" w:rsidRPr="007F409E" w:rsidRDefault="00623254" w:rsidP="005E763E">
      <w:pPr>
        <w:spacing w:after="120" w:line="240" w:lineRule="auto"/>
        <w:rPr>
          <w:b/>
        </w:rPr>
      </w:pPr>
      <w:r w:rsidRPr="007F409E"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623254" w:rsidRPr="007F409E" w:rsidRDefault="00F10429" w:rsidP="00F10429">
      <w:pPr>
        <w:pStyle w:val="1"/>
        <w:spacing w:after="0" w:line="240" w:lineRule="auto"/>
        <w:ind w:firstLine="708"/>
        <w:jc w:val="both"/>
        <w:rPr>
          <w:lang w:eastAsia="ru-RU"/>
        </w:rPr>
      </w:pPr>
      <w:r>
        <w:rPr>
          <w:bCs/>
        </w:rPr>
        <w:t xml:space="preserve"> </w:t>
      </w:r>
      <w:r w:rsidR="00623254" w:rsidRPr="007F409E">
        <w:rPr>
          <w:bCs/>
        </w:rPr>
        <w:t xml:space="preserve">5. </w:t>
      </w:r>
      <w:r w:rsidR="00623254" w:rsidRPr="007F409E">
        <w:rPr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части 1.1 статьи 16 Федерального закона от 27.07.2010 №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210</w:t>
      </w:r>
      <w:r w:rsidR="00623254" w:rsidRPr="007F409E">
        <w:rPr>
          <w:lang w:eastAsia="ru-RU"/>
        </w:rPr>
        <w:noBreakHyphen/>
        <w:t>ФЗ «Об организации предоставления государственных и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муниципальных услуг», а также их должностных лиц, муниципальных служащих, работников</w:t>
      </w:r>
    </w:p>
    <w:p w:rsidR="00623254" w:rsidRPr="007F409E" w:rsidRDefault="00623254" w:rsidP="00D73102">
      <w:pPr>
        <w:spacing w:after="0" w:line="240" w:lineRule="auto"/>
        <w:ind w:hanging="284"/>
        <w:rPr>
          <w:rFonts w:cs="Times New Roman"/>
          <w:b/>
          <w:szCs w:val="28"/>
          <w:lang w:eastAsia="ru-RU"/>
        </w:rPr>
      </w:pP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5.1. Информация для заявителя о его праве подать жалобу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(или) действия (бездействие) </w:t>
      </w:r>
      <w:r w:rsidRPr="00CF12F0">
        <w:rPr>
          <w:rFonts w:cs="Times New Roman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 xml:space="preserve">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</w:t>
      </w:r>
      <w:r w:rsidRPr="007F409E">
        <w:rPr>
          <w:rFonts w:cs="Times New Roman"/>
          <w:szCs w:val="28"/>
          <w:lang w:eastAsia="ru-RU"/>
        </w:rPr>
        <w:lastRenderedPageBreak/>
        <w:t>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>
        <w:rPr>
          <w:lang w:eastAsia="ru-RU"/>
        </w:rPr>
        <w:t>5.2. Предмет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регистрации запроса заявителя о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 нарушение срока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</w:t>
      </w:r>
      <w:r w:rsidR="00021D1B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 xml:space="preserve">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представления заявителем документов, не предусмотренных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внесения заявителем при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lastRenderedPageBreak/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или порядка выдачи документов по результатам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приостановление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5.3. Органы</w:t>
      </w:r>
      <w:r w:rsidR="00253EF7">
        <w:rPr>
          <w:lang w:eastAsia="ru-RU"/>
        </w:rPr>
        <w:t xml:space="preserve"> местного самоуправления</w:t>
      </w:r>
      <w:r w:rsidRPr="00955255">
        <w:rPr>
          <w:lang w:eastAsia="ru-RU"/>
        </w:rPr>
        <w:t>, организации, должностные лица, которым может быть направлена жалоба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</w:t>
      </w:r>
      <w:r>
        <w:rPr>
          <w:lang w:eastAsia="ru-RU"/>
        </w:rPr>
        <w:t>4</w:t>
      </w:r>
      <w:r w:rsidRPr="00955255">
        <w:rPr>
          <w:lang w:eastAsia="ru-RU"/>
        </w:rPr>
        <w:t xml:space="preserve">. </w:t>
      </w:r>
      <w:r>
        <w:rPr>
          <w:lang w:eastAsia="ru-RU"/>
        </w:rPr>
        <w:t>Порядок подачи 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5.4.1. </w:t>
      </w:r>
      <w:r w:rsidRPr="007F409E">
        <w:rPr>
          <w:rFonts w:cs="Times New Roman"/>
          <w:szCs w:val="28"/>
          <w:lang w:eastAsia="ru-RU"/>
        </w:rPr>
        <w:t>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</w:t>
      </w:r>
      <w:r w:rsidRPr="007F409E">
        <w:rPr>
          <w:rFonts w:cs="Times New Roman"/>
          <w:szCs w:val="28"/>
          <w:lang w:eastAsia="ru-RU"/>
        </w:rPr>
        <w:lastRenderedPageBreak/>
        <w:t xml:space="preserve">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2.</w:t>
      </w:r>
      <w:r w:rsidRPr="007F409E">
        <w:rPr>
          <w:rFonts w:cs="Times New Roman"/>
          <w:szCs w:val="28"/>
          <w:lang w:eastAsia="ru-RU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использованием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органа, предоставляющего муниципальную услугу, в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>, Единого портала</w:t>
      </w:r>
      <w:r w:rsidRPr="007F409E">
        <w:t xml:space="preserve"> государственных и муниципальных услуг (функций)</w:t>
      </w:r>
      <w:r w:rsidRPr="007F409E">
        <w:rPr>
          <w:rFonts w:cs="Times New Roman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Жалоба должна содержать: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>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</w:t>
      </w:r>
      <w:r w:rsidRPr="007F409E">
        <w:rPr>
          <w:rFonts w:cs="Times New Roman"/>
          <w:szCs w:val="28"/>
          <w:lang w:eastAsia="ru-RU"/>
        </w:rPr>
        <w:lastRenderedPageBreak/>
        <w:t>такое физическое лицо обладает правом действовать от имени заявителя без доверенности.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При подаче жалобы в электронном виде документы, указанные в пункте 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</w:t>
      </w:r>
      <w:r w:rsidRPr="007F409E">
        <w:rPr>
          <w:rFonts w:cs="Times New Roman"/>
          <w:szCs w:val="28"/>
          <w:lang w:eastAsia="ru-RU"/>
        </w:rPr>
        <w:t>;</w:t>
      </w:r>
    </w:p>
    <w:p w:rsidR="00623254" w:rsidRDefault="00623254" w:rsidP="00D73102">
      <w:pPr>
        <w:spacing w:after="0" w:line="240" w:lineRule="auto"/>
      </w:pPr>
      <w:r w:rsidRPr="007F409E">
        <w:rPr>
          <w:rFonts w:cs="Times New Roman"/>
          <w:szCs w:val="28"/>
          <w:lang w:eastAsia="ru-RU"/>
        </w:rPr>
        <w:t>Единого портала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t>государственных и муниципальных услуг (функций)</w:t>
      </w:r>
      <w:r w:rsidRPr="0017589C"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7F409E">
        <w:t>;</w:t>
      </w:r>
    </w:p>
    <w:p w:rsidR="00623254" w:rsidRPr="0017589C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17589C">
        <w:rPr>
          <w:rFonts w:cs="Times New Roman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</w:t>
      </w:r>
      <w:r>
        <w:rPr>
          <w:rFonts w:cs="Times New Roman"/>
          <w:szCs w:val="28"/>
          <w:lang w:eastAsia="ru-RU"/>
        </w:rPr>
        <w:t>«</w:t>
      </w:r>
      <w:r w:rsidRPr="0017589C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17589C">
        <w:rPr>
          <w:rFonts w:cs="Times New Roman"/>
          <w:szCs w:val="28"/>
          <w:lang w:eastAsia="ru-RU"/>
        </w:rPr>
        <w:t xml:space="preserve"> 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cs="Times New Roman"/>
          <w:szCs w:val="28"/>
          <w:lang w:eastAsia="ru-RU"/>
        </w:rPr>
        <w:t>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Портала Кировской области</w:t>
      </w:r>
      <w:r>
        <w:rPr>
          <w:rFonts w:cs="Times New Roman"/>
          <w:szCs w:val="28"/>
          <w:lang w:eastAsia="ru-RU"/>
        </w:rPr>
        <w:t>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требованиями действующего законодательства, настоящего Административного регламента.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8</w:t>
      </w:r>
      <w:r w:rsidRPr="007F409E">
        <w:rPr>
          <w:rFonts w:cs="Times New Roman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9</w:t>
      </w:r>
      <w:r w:rsidRPr="007F409E">
        <w:rPr>
          <w:rFonts w:cs="Times New Roman"/>
          <w:szCs w:val="28"/>
          <w:lang w:eastAsia="ru-RU"/>
        </w:rPr>
        <w:t>. Заявитель вправе ознакомится с документами и материалами, необходимыми для обоснования и рассмотрения жалобы, если это не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</w:t>
      </w:r>
      <w:r w:rsidRPr="007F409E">
        <w:rPr>
          <w:rFonts w:cs="Times New Roman"/>
          <w:szCs w:val="28"/>
          <w:lang w:eastAsia="ru-RU"/>
        </w:rPr>
        <w:lastRenderedPageBreak/>
        <w:t xml:space="preserve">законом тайну. Копии указанных документов и материалов могут быть направлены заявителю по его письменному обращению. 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5.5. Сроки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6</w:t>
      </w:r>
      <w:r w:rsidRPr="008510A7">
        <w:rPr>
          <w:lang w:eastAsia="ru-RU"/>
        </w:rPr>
        <w:t xml:space="preserve">. </w:t>
      </w:r>
      <w:r>
        <w:rPr>
          <w:lang w:eastAsia="ru-RU"/>
        </w:rPr>
        <w:t>Результат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.1. По результатам рассмотрения жалобы принимается решение: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удовлетворении жалобы отказывается.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В ответе по результатам рассмотрения жалобы указываются: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основания для принятия решения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принятое по жалобе решение;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 порядке обжалования принятого по жалобе решения.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 xml:space="preserve"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</w:t>
      </w:r>
      <w:r w:rsidRPr="007F409E">
        <w:rPr>
          <w:rFonts w:cs="Times New Roman"/>
          <w:szCs w:val="28"/>
          <w:lang w:eastAsia="ru-RU"/>
        </w:rPr>
        <w:lastRenderedPageBreak/>
        <w:t>сообщают заявителю об оставлении жалобы без ответа в течение 3 рабочих дней со дня регистрации жалобы.</w:t>
      </w:r>
    </w:p>
    <w:p w:rsidR="00623254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7</w:t>
      </w:r>
      <w:r w:rsidRPr="008510A7">
        <w:rPr>
          <w:lang w:eastAsia="ru-RU"/>
        </w:rPr>
        <w:t>.</w:t>
      </w:r>
      <w:r>
        <w:rPr>
          <w:lang w:eastAsia="ru-RU"/>
        </w:rPr>
        <w:t> Порядок информирования заявителя о результатах рассмотрения жалобы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623254" w:rsidRPr="00382D27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8</w:t>
      </w:r>
      <w:r w:rsidRPr="008510A7">
        <w:rPr>
          <w:lang w:eastAsia="ru-RU"/>
        </w:rPr>
        <w:t>. Порядок обжалования решен</w:t>
      </w:r>
      <w:r>
        <w:rPr>
          <w:lang w:eastAsia="ru-RU"/>
        </w:rPr>
        <w:t>ия по жалобе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соответствии с законодательством Российской Федерации.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210</w:t>
      </w:r>
      <w:r>
        <w:rPr>
          <w:rFonts w:cs="Times New Roman"/>
          <w:szCs w:val="28"/>
          <w:lang w:eastAsia="ru-RU"/>
        </w:rPr>
        <w:noBreakHyphen/>
      </w:r>
      <w:r w:rsidRPr="007F409E">
        <w:rPr>
          <w:rFonts w:cs="Times New Roman"/>
          <w:szCs w:val="28"/>
          <w:lang w:eastAsia="ru-RU"/>
        </w:rPr>
        <w:t>ФЗ «Об организации предоставления государственных и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 размещена на Едином портале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Pr="007F409E">
        <w:rPr>
          <w:rFonts w:cs="Times New Roman"/>
          <w:szCs w:val="28"/>
          <w:lang w:eastAsia="ru-RU"/>
        </w:rPr>
        <w:t xml:space="preserve">и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о </w:t>
      </w:r>
      <w:r>
        <w:rPr>
          <w:rFonts w:cs="Times New Roman"/>
          <w:szCs w:val="28"/>
        </w:rPr>
        <w:t xml:space="preserve">порядке подачи и рассмотрения жалобы </w:t>
      </w:r>
      <w:r w:rsidRPr="007F409E">
        <w:rPr>
          <w:rFonts w:cs="Times New Roman"/>
          <w:szCs w:val="28"/>
        </w:rPr>
        <w:t>можно получить: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7F409E">
        <w:t>;</w:t>
      </w:r>
    </w:p>
    <w:p w:rsidR="00623254" w:rsidRPr="007F409E" w:rsidRDefault="00623254" w:rsidP="00D73102">
      <w:pPr>
        <w:spacing w:after="0" w:line="240" w:lineRule="auto"/>
      </w:pPr>
      <w:r>
        <w:t xml:space="preserve">на </w:t>
      </w:r>
      <w:r w:rsidRPr="007F409E">
        <w:t>Един</w:t>
      </w:r>
      <w:r>
        <w:t>ом</w:t>
      </w:r>
      <w:r w:rsidRPr="007F409E">
        <w:t xml:space="preserve"> портал</w:t>
      </w:r>
      <w:r>
        <w:t>е</w:t>
      </w:r>
      <w:r w:rsidRPr="007F409E">
        <w:t xml:space="preserve"> государственных и муниципальных услуг (функций);</w:t>
      </w:r>
    </w:p>
    <w:p w:rsidR="00623254" w:rsidRPr="007F409E" w:rsidRDefault="00623254" w:rsidP="00D73102">
      <w:pPr>
        <w:spacing w:after="0" w:line="240" w:lineRule="auto"/>
      </w:pPr>
      <w:r>
        <w:t>на</w:t>
      </w:r>
      <w:r w:rsidRPr="007F409E">
        <w:t xml:space="preserve"> Портал</w:t>
      </w:r>
      <w:r>
        <w:t>е</w:t>
      </w:r>
      <w:r w:rsidRPr="007F409E">
        <w:t xml:space="preserve">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 xml:space="preserve">Свечинского </w:t>
      </w:r>
      <w:r w:rsidR="00EA4B2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Кировской области </w:t>
      </w:r>
      <w:r w:rsidRPr="007F409E">
        <w:rPr>
          <w:sz w:val="28"/>
          <w:szCs w:val="28"/>
        </w:rPr>
        <w:t>или многофункциональный центр;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9E">
        <w:rPr>
          <w:sz w:val="28"/>
          <w:szCs w:val="28"/>
        </w:rPr>
        <w:t>о телефону.</w:t>
      </w:r>
    </w:p>
    <w:p w:rsidR="00B46893" w:rsidRPr="00F10429" w:rsidRDefault="00623254" w:rsidP="00F104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7F409E">
        <w:rPr>
          <w:rFonts w:cs="Times New Roman"/>
          <w:szCs w:val="28"/>
          <w:lang w:eastAsia="ru-RU"/>
        </w:rPr>
        <w:t>____________</w:t>
      </w: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0E0E3D" w:rsidRPr="000E0E3D" w:rsidRDefault="000E0E3D" w:rsidP="00C66D21">
      <w:pPr>
        <w:ind w:firstLine="0"/>
      </w:pPr>
    </w:p>
    <w:p w:rsidR="00F10429" w:rsidRPr="000E0E3D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eastAsiaTheme="minorEastAsia" w:cs="Times New Roman"/>
          <w:b w:val="0"/>
          <w:bCs/>
          <w:sz w:val="24"/>
          <w:szCs w:val="24"/>
        </w:rPr>
      </w:pPr>
    </w:p>
    <w:p w:rsidR="00213417" w:rsidRDefault="00F10429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  <w:r>
        <w:rPr>
          <w:b w:val="0"/>
          <w:kern w:val="28"/>
          <w:szCs w:val="28"/>
        </w:rPr>
        <w:t xml:space="preserve">  </w:t>
      </w:r>
      <w:r w:rsidR="00213417">
        <w:rPr>
          <w:b w:val="0"/>
          <w:kern w:val="28"/>
          <w:szCs w:val="28"/>
        </w:rPr>
        <w:t xml:space="preserve">                                 </w:t>
      </w:r>
      <w:r w:rsidR="00ED7F35">
        <w:rPr>
          <w:b w:val="0"/>
          <w:kern w:val="28"/>
          <w:szCs w:val="28"/>
        </w:rPr>
        <w:t xml:space="preserve">                                                                        </w:t>
      </w:r>
      <w:r w:rsidR="00213417">
        <w:rPr>
          <w:b w:val="0"/>
          <w:kern w:val="28"/>
          <w:szCs w:val="28"/>
        </w:rPr>
        <w:t xml:space="preserve">          </w:t>
      </w:r>
      <w:r w:rsidR="00424D94">
        <w:rPr>
          <w:b w:val="0"/>
          <w:kern w:val="28"/>
          <w:szCs w:val="28"/>
        </w:rPr>
        <w:t>Приложение № 1</w:t>
      </w:r>
    </w:p>
    <w:p w:rsidR="00213417" w:rsidRPr="00B97E9D" w:rsidRDefault="00213417" w:rsidP="00213417">
      <w:pPr>
        <w:pStyle w:val="1"/>
        <w:tabs>
          <w:tab w:val="left" w:pos="-4111"/>
        </w:tabs>
        <w:spacing w:after="0"/>
        <w:ind w:right="-6"/>
        <w:jc w:val="both"/>
        <w:rPr>
          <w:b w:val="0"/>
          <w:kern w:val="28"/>
          <w:szCs w:val="28"/>
        </w:rPr>
      </w:pPr>
      <w:r>
        <w:rPr>
          <w:b w:val="0"/>
          <w:kern w:val="28"/>
          <w:szCs w:val="28"/>
        </w:rPr>
        <w:t xml:space="preserve">                                                                  </w:t>
      </w:r>
      <w:r>
        <w:rPr>
          <w:b w:val="0"/>
        </w:rPr>
        <w:t>к А</w:t>
      </w:r>
      <w:r w:rsidRPr="00B97E9D">
        <w:rPr>
          <w:b w:val="0"/>
        </w:rPr>
        <w:t>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8"/>
        <w:gridCol w:w="4728"/>
      </w:tblGrid>
      <w:tr w:rsidR="00213417" w:rsidRPr="007F409E" w:rsidTr="00F22034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213417" w:rsidRPr="007F409E" w:rsidRDefault="00213417" w:rsidP="00F2203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417" w:rsidRPr="007F409E" w:rsidRDefault="00213417" w:rsidP="00F22034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___________________________</w:t>
            </w:r>
          </w:p>
          <w:p w:rsidR="00213417" w:rsidRPr="007F409E" w:rsidRDefault="00213417" w:rsidP="00F22034">
            <w:pPr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F409E">
              <w:rPr>
                <w:rFonts w:eastAsia="Calibri" w:cs="Times New Roman"/>
                <w:szCs w:val="28"/>
                <w:vertAlign w:val="superscript"/>
              </w:rPr>
              <w:t>Ф.И.О. заявителя</w:t>
            </w:r>
          </w:p>
        </w:tc>
      </w:tr>
    </w:tbl>
    <w:p w:rsidR="00213417" w:rsidRDefault="00213417" w:rsidP="00213417">
      <w:pPr>
        <w:pStyle w:val="P103"/>
        <w:tabs>
          <w:tab w:val="clear" w:pos="6054"/>
          <w:tab w:val="left" w:pos="6300"/>
        </w:tabs>
        <w:ind w:left="0"/>
        <w:jc w:val="both"/>
      </w:pPr>
    </w:p>
    <w:p w:rsidR="00213417" w:rsidRDefault="00213417" w:rsidP="00213417">
      <w:pPr>
        <w:pStyle w:val="P103"/>
        <w:tabs>
          <w:tab w:val="clear" w:pos="6054"/>
          <w:tab w:val="left" w:pos="6300"/>
        </w:tabs>
        <w:jc w:val="both"/>
      </w:pPr>
    </w:p>
    <w:p w:rsidR="00213417" w:rsidRPr="007F409E" w:rsidRDefault="00213417" w:rsidP="00213417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7F409E">
        <w:rPr>
          <w:rFonts w:eastAsia="Calibri" w:cs="Times New Roman"/>
          <w:b/>
          <w:szCs w:val="28"/>
        </w:rPr>
        <w:t xml:space="preserve">Уведомление о приеме документов </w:t>
      </w:r>
    </w:p>
    <w:p w:rsidR="00213417" w:rsidRPr="007F409E" w:rsidRDefault="00213417" w:rsidP="00213417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7F409E">
        <w:rPr>
          <w:rFonts w:eastAsia="Calibri" w:cs="Times New Roman"/>
          <w:b/>
          <w:szCs w:val="28"/>
        </w:rPr>
        <w:t>для предоставления муниципальной услуги</w:t>
      </w:r>
    </w:p>
    <w:p w:rsidR="00213417" w:rsidRPr="007F409E" w:rsidRDefault="00213417" w:rsidP="00213417">
      <w:pPr>
        <w:tabs>
          <w:tab w:val="left" w:pos="9354"/>
        </w:tabs>
        <w:spacing w:line="240" w:lineRule="auto"/>
        <w:rPr>
          <w:rFonts w:eastAsia="Calibri" w:cs="Times New Roman"/>
          <w:szCs w:val="28"/>
        </w:rPr>
      </w:pPr>
    </w:p>
    <w:p w:rsidR="00ED7F35" w:rsidRPr="00F16219" w:rsidRDefault="00213417" w:rsidP="00ED7F35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7504FB">
        <w:rPr>
          <w:rFonts w:ascii="Times New Roman" w:eastAsia="Calibri" w:hAnsi="Times New Roman" w:cs="Times New Roman"/>
          <w:b w:val="0"/>
          <w:sz w:val="28"/>
          <w:szCs w:val="28"/>
        </w:rPr>
        <w:t>Настоящим уведомляем о том, что для получения муниципальной</w:t>
      </w:r>
      <w:r w:rsidRPr="00750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F35">
        <w:rPr>
          <w:rFonts w:ascii="Times New Roman" w:eastAsia="Calibri" w:hAnsi="Times New Roman" w:cs="Times New Roman"/>
          <w:b w:val="0"/>
          <w:sz w:val="28"/>
          <w:szCs w:val="28"/>
        </w:rPr>
        <w:t>услуги</w:t>
      </w:r>
      <w:r w:rsidRPr="00750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6219" w:rsidRPr="00F16219">
        <w:rPr>
          <w:rFonts w:ascii="Times New Roman" w:hAnsi="Times New Roman" w:cs="Times New Roman"/>
          <w:b w:val="0"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16219" w:rsidRPr="00F16219">
        <w:rPr>
          <w:rFonts w:ascii="Times New Roman" w:hAnsi="Times New Roman" w:cs="Times New Roman"/>
          <w:b w:val="0"/>
          <w:bCs w:val="0"/>
          <w:sz w:val="28"/>
          <w:szCs w:val="28"/>
        </w:rPr>
        <w:t>» на территории</w:t>
      </w:r>
      <w:r w:rsidR="00F16219" w:rsidRPr="00F16219">
        <w:rPr>
          <w:rFonts w:ascii="Times New Roman" w:hAnsi="Times New Roman" w:cs="Times New Roman"/>
          <w:b w:val="0"/>
          <w:sz w:val="28"/>
          <w:szCs w:val="28"/>
        </w:rPr>
        <w:t xml:space="preserve"> Свечинского муниципального округа Кировской области,</w:t>
      </w:r>
    </w:p>
    <w:p w:rsidR="007F4905" w:rsidRPr="00F16219" w:rsidRDefault="007F4905" w:rsidP="007F4905">
      <w:pPr>
        <w:spacing w:after="0" w:line="240" w:lineRule="auto"/>
        <w:rPr>
          <w:rFonts w:cs="Times New Roman"/>
          <w:szCs w:val="28"/>
        </w:rPr>
      </w:pPr>
    </w:p>
    <w:p w:rsidR="00FB00B3" w:rsidRPr="00AA2ABF" w:rsidRDefault="00213417" w:rsidP="00ED7F35">
      <w:pPr>
        <w:pStyle w:val="ConsPlusTitle"/>
        <w:widowControl/>
        <w:jc w:val="both"/>
        <w:rPr>
          <w:rStyle w:val="T3"/>
          <w:rFonts w:ascii="Times New Roman" w:hAnsi="Times New Roman" w:cs="Times New Roman"/>
          <w:b w:val="0"/>
          <w:sz w:val="28"/>
          <w:szCs w:val="28"/>
        </w:rPr>
      </w:pPr>
      <w:r w:rsidRPr="007F4905">
        <w:rPr>
          <w:rFonts w:ascii="Times New Roman" w:eastAsia="Calibri" w:hAnsi="Times New Roman" w:cs="Times New Roman"/>
          <w:b w:val="0"/>
          <w:sz w:val="28"/>
          <w:szCs w:val="28"/>
        </w:rPr>
        <w:t>от Вас приняты следующие</w:t>
      </w:r>
      <w:r w:rsidRPr="00ED7F35">
        <w:rPr>
          <w:rFonts w:ascii="Times New Roman" w:eastAsia="Calibri" w:hAnsi="Times New Roman" w:cs="Times New Roman"/>
          <w:b w:val="0"/>
          <w:sz w:val="28"/>
          <w:szCs w:val="28"/>
        </w:rPr>
        <w:t xml:space="preserve"> документы: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985"/>
        <w:gridCol w:w="2126"/>
        <w:gridCol w:w="2126"/>
        <w:gridCol w:w="2126"/>
      </w:tblGrid>
      <w:tr w:rsidR="00213417" w:rsidRPr="007F409E" w:rsidTr="00F22034">
        <w:tc>
          <w:tcPr>
            <w:tcW w:w="709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Количество листов</w:t>
            </w:r>
          </w:p>
        </w:tc>
      </w:tr>
      <w:tr w:rsidR="00213417" w:rsidRPr="007F409E" w:rsidTr="00F22034">
        <w:trPr>
          <w:trHeight w:val="567"/>
        </w:trPr>
        <w:tc>
          <w:tcPr>
            <w:tcW w:w="709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213417" w:rsidRPr="007F409E" w:rsidTr="00F22034">
        <w:trPr>
          <w:trHeight w:val="567"/>
        </w:trPr>
        <w:tc>
          <w:tcPr>
            <w:tcW w:w="709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213417" w:rsidRPr="007F409E" w:rsidRDefault="00213417" w:rsidP="00230A78">
      <w:pPr>
        <w:tabs>
          <w:tab w:val="left" w:pos="9354"/>
        </w:tabs>
        <w:spacing w:before="120" w:after="0" w:line="240" w:lineRule="auto"/>
        <w:rPr>
          <w:rFonts w:eastAsia="Calibri" w:cs="Times New Roman"/>
          <w:szCs w:val="28"/>
        </w:rPr>
      </w:pPr>
      <w:r w:rsidRPr="007F409E">
        <w:rPr>
          <w:rFonts w:eastAsia="Calibri" w:cs="Times New Roman"/>
          <w:szCs w:val="28"/>
        </w:rPr>
        <w:t>Всего принято ____________ документов на ____________ листах.</w:t>
      </w:r>
    </w:p>
    <w:tbl>
      <w:tblPr>
        <w:tblW w:w="0" w:type="auto"/>
        <w:tblInd w:w="108" w:type="dxa"/>
        <w:tblLook w:val="04A0"/>
      </w:tblPr>
      <w:tblGrid>
        <w:gridCol w:w="2492"/>
        <w:gridCol w:w="2051"/>
        <w:gridCol w:w="281"/>
        <w:gridCol w:w="2190"/>
        <w:gridCol w:w="280"/>
        <w:gridCol w:w="1637"/>
        <w:gridCol w:w="247"/>
      </w:tblGrid>
      <w:tr w:rsidR="00213417" w:rsidRPr="007F409E" w:rsidTr="00F22034"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213417" w:rsidRPr="007F409E" w:rsidTr="00F22034"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213417" w:rsidRPr="007F409E" w:rsidRDefault="00213417" w:rsidP="005278E7">
      <w:pPr>
        <w:spacing w:after="0"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2490"/>
        <w:gridCol w:w="2050"/>
        <w:gridCol w:w="281"/>
        <w:gridCol w:w="2189"/>
        <w:gridCol w:w="280"/>
        <w:gridCol w:w="1641"/>
        <w:gridCol w:w="247"/>
      </w:tblGrid>
      <w:tr w:rsidR="00213417" w:rsidRPr="007F409E" w:rsidTr="00D73102">
        <w:trPr>
          <w:trHeight w:val="304"/>
        </w:trPr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213417" w:rsidRPr="007F409E" w:rsidTr="00D73102">
        <w:trPr>
          <w:trHeight w:val="913"/>
        </w:trPr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13417" w:rsidRPr="007F409E" w:rsidRDefault="000E52F4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 </w:t>
            </w:r>
          </w:p>
        </w:tc>
        <w:tc>
          <w:tcPr>
            <w:tcW w:w="1701" w:type="dxa"/>
          </w:tcPr>
          <w:p w:rsidR="00213417" w:rsidRDefault="00C66D21" w:rsidP="000E52F4">
            <w:pPr>
              <w:spacing w:after="0" w:line="240" w:lineRule="auto"/>
              <w:ind w:right="-85" w:firstLine="0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                 </w:t>
            </w:r>
            <w:r w:rsidR="000E52F4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623254" w:rsidRPr="007F409E" w:rsidRDefault="00623254" w:rsidP="00B97E9D">
      <w:pPr>
        <w:pStyle w:val="ConsPlusNonformat"/>
        <w:rPr>
          <w:rFonts w:ascii="Calibri" w:hAnsi="Calibri" w:cs="Calibri"/>
          <w:sz w:val="28"/>
          <w:szCs w:val="28"/>
        </w:rPr>
        <w:sectPr w:rsidR="00623254" w:rsidRPr="007F409E" w:rsidSect="007C1820">
          <w:headerReference w:type="default" r:id="rId10"/>
          <w:pgSz w:w="11906" w:h="16838" w:code="9"/>
          <w:pgMar w:top="1134" w:right="851" w:bottom="1134" w:left="1985" w:header="709" w:footer="709" w:gutter="0"/>
          <w:cols w:space="708"/>
          <w:titlePg/>
          <w:docGrid w:linePitch="381"/>
        </w:sectPr>
      </w:pPr>
    </w:p>
    <w:p w:rsidR="00623254" w:rsidRPr="007F409E" w:rsidRDefault="00424D94" w:rsidP="00623254">
      <w:pPr>
        <w:pStyle w:val="1"/>
        <w:spacing w:after="0" w:line="240" w:lineRule="auto"/>
        <w:ind w:left="4961"/>
        <w:rPr>
          <w:b w:val="0"/>
        </w:rPr>
      </w:pPr>
      <w:r>
        <w:rPr>
          <w:b w:val="0"/>
        </w:rPr>
        <w:lastRenderedPageBreak/>
        <w:t>Приложение №2</w:t>
      </w:r>
    </w:p>
    <w:p w:rsidR="00623254" w:rsidRPr="007F409E" w:rsidRDefault="00052929" w:rsidP="0005292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</w:t>
      </w:r>
      <w:r w:rsidR="00623254" w:rsidRPr="007F409E">
        <w:rPr>
          <w:rFonts w:cs="Times New Roman"/>
          <w:szCs w:val="28"/>
        </w:rPr>
        <w:t xml:space="preserve">к </w:t>
      </w:r>
      <w:r w:rsidR="00213417">
        <w:rPr>
          <w:rFonts w:cs="Times New Roman"/>
          <w:szCs w:val="28"/>
        </w:rPr>
        <w:t>А</w:t>
      </w:r>
      <w:r w:rsidR="00623254" w:rsidRPr="007F409E">
        <w:rPr>
          <w:rFonts w:cs="Times New Roman"/>
          <w:szCs w:val="28"/>
        </w:rPr>
        <w:t>дминистративному регламенту</w:t>
      </w:r>
    </w:p>
    <w:p w:rsidR="005278E7" w:rsidRPr="00EA2A5B" w:rsidRDefault="005278E7" w:rsidP="005278E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5"/>
        <w:gridCol w:w="4721"/>
      </w:tblGrid>
      <w:tr w:rsidR="005278E7" w:rsidRPr="00EA2A5B" w:rsidTr="004E46ED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5278E7" w:rsidRPr="00EA2A5B" w:rsidRDefault="005278E7" w:rsidP="004E46ED">
            <w:pPr>
              <w:spacing w:after="0" w:line="240" w:lineRule="auto"/>
              <w:jc w:val="center"/>
            </w:pPr>
            <w:r w:rsidRPr="00EA2A5B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8E7" w:rsidRPr="00EA2A5B" w:rsidRDefault="00F16219" w:rsidP="004E46ED">
            <w:pPr>
              <w:tabs>
                <w:tab w:val="left" w:pos="4569"/>
              </w:tabs>
              <w:spacing w:after="0" w:line="240" w:lineRule="auto"/>
            </w:pPr>
            <w:r>
              <w:t>__________________________</w:t>
            </w:r>
          </w:p>
          <w:p w:rsidR="005278E7" w:rsidRPr="00EA2A5B" w:rsidRDefault="005278E7" w:rsidP="004E46ED">
            <w:pPr>
              <w:jc w:val="center"/>
              <w:rPr>
                <w:vertAlign w:val="superscript"/>
              </w:rPr>
            </w:pPr>
            <w:r w:rsidRPr="00EA2A5B">
              <w:rPr>
                <w:vertAlign w:val="superscript"/>
              </w:rPr>
              <w:t>Ф.И.О. заявителя</w:t>
            </w:r>
          </w:p>
        </w:tc>
      </w:tr>
    </w:tbl>
    <w:p w:rsidR="005278E7" w:rsidRPr="00EA2A5B" w:rsidRDefault="005278E7" w:rsidP="005278E7">
      <w:pPr>
        <w:spacing w:after="0" w:line="240" w:lineRule="auto"/>
        <w:ind w:firstLine="0"/>
      </w:pPr>
    </w:p>
    <w:p w:rsidR="005278E7" w:rsidRPr="00EA2A5B" w:rsidRDefault="005278E7" w:rsidP="005278E7">
      <w:pPr>
        <w:spacing w:after="0" w:line="240" w:lineRule="auto"/>
        <w:jc w:val="center"/>
        <w:rPr>
          <w:b/>
        </w:rPr>
      </w:pPr>
      <w:r w:rsidRPr="00EA2A5B">
        <w:rPr>
          <w:b/>
        </w:rPr>
        <w:t>Уведомление об отказе</w:t>
      </w:r>
    </w:p>
    <w:p w:rsidR="005278E7" w:rsidRPr="00EA2A5B" w:rsidRDefault="005278E7" w:rsidP="005278E7">
      <w:pPr>
        <w:spacing w:after="0" w:line="240" w:lineRule="auto"/>
        <w:jc w:val="center"/>
        <w:rPr>
          <w:b/>
        </w:rPr>
      </w:pPr>
      <w:r w:rsidRPr="00EA2A5B">
        <w:rPr>
          <w:b/>
        </w:rPr>
        <w:t>в приеме документов</w:t>
      </w:r>
    </w:p>
    <w:p w:rsidR="005278E7" w:rsidRPr="00EA2A5B" w:rsidRDefault="005278E7" w:rsidP="005278E7">
      <w:pPr>
        <w:spacing w:after="0" w:line="240" w:lineRule="auto"/>
      </w:pPr>
    </w:p>
    <w:p w:rsidR="005278E7" w:rsidRPr="00424D94" w:rsidRDefault="005278E7" w:rsidP="00424D94">
      <w:pPr>
        <w:tabs>
          <w:tab w:val="left" w:pos="9354"/>
        </w:tabs>
        <w:spacing w:line="240" w:lineRule="auto"/>
      </w:pPr>
      <w:r w:rsidRPr="00EA2A5B">
        <w:t xml:space="preserve">Настоящим уведомляем Вас о том, что документы в целях предоставления муниципальной услуги </w:t>
      </w:r>
      <w:r w:rsidRPr="00EA2A5B">
        <w:rPr>
          <w:color w:val="000000"/>
          <w:szCs w:val="28"/>
        </w:rPr>
        <w:t>«</w:t>
      </w:r>
      <w:r w:rsidR="00424D94" w:rsidRPr="00643EDA">
        <w:rPr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424D94" w:rsidRPr="00643EDA">
        <w:rPr>
          <w:rFonts w:cs="Arial"/>
          <w:bCs/>
          <w:szCs w:val="28"/>
        </w:rPr>
        <w:t>»</w:t>
      </w:r>
      <w:r w:rsidR="00424D94">
        <w:rPr>
          <w:rFonts w:cs="Arial"/>
          <w:bCs/>
          <w:szCs w:val="28"/>
        </w:rPr>
        <w:t xml:space="preserve"> </w:t>
      </w:r>
      <w:r w:rsidR="00424D94" w:rsidRPr="00512CCC">
        <w:rPr>
          <w:bCs/>
          <w:szCs w:val="28"/>
        </w:rPr>
        <w:t>на территории</w:t>
      </w:r>
      <w:r w:rsidR="00424D94" w:rsidRPr="00512CCC">
        <w:rPr>
          <w:szCs w:val="28"/>
        </w:rPr>
        <w:t xml:space="preserve"> Свечинского муниципа</w:t>
      </w:r>
      <w:r w:rsidR="00424D94">
        <w:rPr>
          <w:szCs w:val="28"/>
        </w:rPr>
        <w:t xml:space="preserve">льного округа Кировской области, </w:t>
      </w:r>
      <w:r w:rsidRPr="00EA2A5B">
        <w:t xml:space="preserve">не могут быть приняты по следующим основаниям: </w:t>
      </w:r>
      <w:r w:rsidR="00424D94" w:rsidRPr="00424D94">
        <w:t>_________________________________________________________</w:t>
      </w:r>
      <w:r w:rsidR="00424D94">
        <w:t>______</w:t>
      </w:r>
    </w:p>
    <w:p w:rsidR="005278E7" w:rsidRPr="00EA2A5B" w:rsidRDefault="005278E7" w:rsidP="005278E7">
      <w:pPr>
        <w:tabs>
          <w:tab w:val="left" w:pos="9354"/>
        </w:tabs>
        <w:spacing w:after="0" w:line="240" w:lineRule="auto"/>
      </w:pPr>
    </w:p>
    <w:p w:rsidR="005278E7" w:rsidRPr="00EA2A5B" w:rsidRDefault="005278E7" w:rsidP="005278E7">
      <w:pPr>
        <w:spacing w:after="0" w:line="240" w:lineRule="auto"/>
      </w:pPr>
      <w:r w:rsidRPr="00EA2A5B">
        <w:t xml:space="preserve">Дополнительно сообщаем, что направленное Вами </w:t>
      </w:r>
      <w:r w:rsidR="00424D94">
        <w:t xml:space="preserve">заявление о выдаче акта освидетельствования </w:t>
      </w:r>
      <w:r w:rsidR="00F16219" w:rsidRPr="00643EDA">
        <w:rPr>
          <w:szCs w:val="28"/>
        </w:rPr>
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16219">
        <w:rPr>
          <w:rFonts w:cs="Arial"/>
          <w:bCs/>
          <w:szCs w:val="28"/>
        </w:rPr>
        <w:t xml:space="preserve">, </w:t>
      </w:r>
      <w:r w:rsidR="00424D94">
        <w:t xml:space="preserve"> </w:t>
      </w:r>
      <w:r w:rsidRPr="00EA2A5B">
        <w:t>считается ненаправленным.</w:t>
      </w:r>
    </w:p>
    <w:p w:rsidR="005278E7" w:rsidRPr="00EA2A5B" w:rsidRDefault="005278E7" w:rsidP="005278E7">
      <w:pPr>
        <w:spacing w:after="0" w:line="240" w:lineRule="auto"/>
      </w:pPr>
      <w:r w:rsidRPr="00EA2A5B">
        <w:t xml:space="preserve">В случае несогласия с настоящим уведомлением Вы имеете право на обжалование принятого решения в досудебном (внесудебном) порядке, а также </w:t>
      </w:r>
      <w:r w:rsidRPr="00EA2A5B">
        <w:rPr>
          <w:szCs w:val="28"/>
        </w:rPr>
        <w:t>в судебном порядке в соответствии с законодательством Российской Федерации</w:t>
      </w:r>
      <w:r w:rsidRPr="00EA2A5B">
        <w:t>.</w:t>
      </w:r>
    </w:p>
    <w:p w:rsidR="005278E7" w:rsidRPr="00EA2A5B" w:rsidRDefault="005278E7" w:rsidP="005278E7">
      <w:pPr>
        <w:spacing w:after="0" w:line="240" w:lineRule="auto"/>
      </w:pPr>
    </w:p>
    <w:p w:rsidR="005278E7" w:rsidRPr="00EA2A5B" w:rsidRDefault="005278E7" w:rsidP="005278E7">
      <w:pPr>
        <w:spacing w:after="0" w:line="240" w:lineRule="auto"/>
      </w:pPr>
      <w:r w:rsidRPr="00EA2A5B">
        <w:t>Приложение:</w:t>
      </w:r>
    </w:p>
    <w:p w:rsidR="005278E7" w:rsidRPr="00EA2A5B" w:rsidRDefault="005278E7" w:rsidP="005278E7">
      <w:pPr>
        <w:spacing w:after="0" w:line="240" w:lineRule="auto"/>
        <w:ind w:firstLine="0"/>
      </w:pPr>
    </w:p>
    <w:p w:rsidR="005278E7" w:rsidRPr="00EA2A5B" w:rsidRDefault="005278E7" w:rsidP="005278E7">
      <w:pPr>
        <w:spacing w:after="0" w:line="240" w:lineRule="auto"/>
      </w:pPr>
      <w:r w:rsidRPr="00EA2A5B">
        <w:t>Гла</w:t>
      </w:r>
      <w:r>
        <w:t>ва администрации</w:t>
      </w:r>
      <w:r>
        <w:tab/>
      </w:r>
      <w:r>
        <w:tab/>
        <w:t>________</w:t>
      </w:r>
      <w:r w:rsidR="00EB7824">
        <w:t>_</w:t>
      </w:r>
      <w:r w:rsidR="00EB7824">
        <w:tab/>
      </w:r>
      <w:r w:rsidR="00EB7824">
        <w:tab/>
        <w:t>__________________</w:t>
      </w:r>
    </w:p>
    <w:p w:rsidR="005278E7" w:rsidRPr="00EA2A5B" w:rsidRDefault="005278E7" w:rsidP="005278E7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A2A5B">
        <w:t xml:space="preserve">   </w:t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 w:rsidRPr="00EA2A5B">
        <w:rPr>
          <w:vertAlign w:val="superscript"/>
        </w:rPr>
        <w:tab/>
        <w:t xml:space="preserve">  </w:t>
      </w:r>
      <w:r>
        <w:rPr>
          <w:vertAlign w:val="superscript"/>
        </w:rPr>
        <w:t xml:space="preserve">               </w:t>
      </w:r>
      <w:r w:rsidRPr="00EA2A5B">
        <w:rPr>
          <w:vertAlign w:val="superscript"/>
        </w:rPr>
        <w:t xml:space="preserve"> (И.О. Фамилия)</w:t>
      </w:r>
    </w:p>
    <w:p w:rsidR="00623254" w:rsidRPr="005278E7" w:rsidRDefault="005278E7" w:rsidP="005278E7">
      <w:pPr>
        <w:tabs>
          <w:tab w:val="left" w:pos="4005"/>
        </w:tabs>
        <w:spacing w:before="360" w:after="0"/>
        <w:jc w:val="center"/>
      </w:pPr>
      <w:r w:rsidRPr="00EA2A5B">
        <w:t>_________</w:t>
      </w:r>
    </w:p>
    <w:p w:rsidR="00623254" w:rsidRDefault="00623254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Pr="00B24080" w:rsidRDefault="00B55577" w:rsidP="00B55577">
      <w:pPr>
        <w:ind w:firstLine="0"/>
      </w:pPr>
    </w:p>
    <w:p w:rsidR="00B55577" w:rsidRPr="00917953" w:rsidRDefault="00B55577" w:rsidP="00B55577">
      <w:pPr>
        <w:pStyle w:val="1"/>
        <w:spacing w:after="0"/>
        <w:ind w:left="4962"/>
        <w:jc w:val="both"/>
        <w:rPr>
          <w:b w:val="0"/>
          <w:szCs w:val="28"/>
        </w:rPr>
      </w:pPr>
      <w:r w:rsidRPr="00917953">
        <w:rPr>
          <w:b w:val="0"/>
          <w:szCs w:val="28"/>
        </w:rPr>
        <w:t xml:space="preserve">Приложение № </w:t>
      </w:r>
      <w:r>
        <w:rPr>
          <w:b w:val="0"/>
          <w:szCs w:val="28"/>
        </w:rPr>
        <w:t>3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962" w:firstLine="0"/>
        <w:rPr>
          <w:szCs w:val="28"/>
        </w:rPr>
      </w:pPr>
      <w:r w:rsidRPr="00917953">
        <w:rPr>
          <w:szCs w:val="28"/>
        </w:rPr>
        <w:t>к административному регламенту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B55577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 xml:space="preserve">В администрацию 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муниципального</w:t>
      </w:r>
      <w:r>
        <w:rPr>
          <w:szCs w:val="28"/>
        </w:rPr>
        <w:t xml:space="preserve">  образования 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(наименование муниципального образования)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о</w:t>
      </w:r>
      <w:r>
        <w:rPr>
          <w:szCs w:val="28"/>
        </w:rPr>
        <w:t>т 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По</w:t>
      </w:r>
      <w:r>
        <w:rPr>
          <w:szCs w:val="28"/>
        </w:rPr>
        <w:t xml:space="preserve">чтовый индекс, адрес: 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Телефон: 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917953">
        <w:rPr>
          <w:szCs w:val="28"/>
        </w:rPr>
        <w:t>ЗАЯВЛЕНИЕ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55577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Прошу внести изменение в</w:t>
      </w:r>
      <w:r>
        <w:rPr>
          <w:szCs w:val="28"/>
        </w:rPr>
        <w:t xml:space="preserve"> </w:t>
      </w:r>
      <w:r w:rsidR="008F3960">
        <w:rPr>
          <w:szCs w:val="28"/>
        </w:rPr>
        <w:t>акт</w:t>
      </w:r>
      <w:r w:rsidR="008F3960" w:rsidRPr="00643EDA">
        <w:rPr>
          <w:szCs w:val="28"/>
        </w:rPr>
        <w:t xml:space="preserve">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</w:t>
      </w:r>
      <w:r>
        <w:rPr>
          <w:szCs w:val="28"/>
        </w:rPr>
        <w:t>_________________________,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(реквизиты </w:t>
      </w:r>
      <w:r w:rsidR="008F3960">
        <w:rPr>
          <w:szCs w:val="28"/>
          <w:vertAlign w:val="superscript"/>
        </w:rPr>
        <w:t xml:space="preserve"> акта)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в связи с допущенными опечатками и (или) ошибками в тексте</w:t>
      </w:r>
      <w:r w:rsidR="008F3960">
        <w:rPr>
          <w:szCs w:val="28"/>
        </w:rPr>
        <w:t xml:space="preserve"> акта</w:t>
      </w:r>
      <w:r w:rsidRPr="00917953">
        <w:rPr>
          <w:szCs w:val="28"/>
        </w:rPr>
        <w:t>: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</w:t>
      </w:r>
      <w:r>
        <w:rPr>
          <w:szCs w:val="28"/>
        </w:rPr>
        <w:t>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(указываются допущенные опечатки и (или) ошибки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</w:t>
      </w:r>
      <w:r>
        <w:rPr>
          <w:szCs w:val="28"/>
        </w:rPr>
        <w:t>_________________________</w:t>
      </w:r>
    </w:p>
    <w:p w:rsidR="00B55577" w:rsidRPr="008F3960" w:rsidRDefault="00B55577" w:rsidP="008F3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и предлагаемая новая редакция текста изменений)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</w:t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  <w:t>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                Дата                </w:t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  <w:t>Подпись заявителя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Приложение: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1. _________________________________________________________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 xml:space="preserve">2. _________________________________________________________ </w:t>
      </w:r>
    </w:p>
    <w:p w:rsidR="00B55577" w:rsidRPr="005A16AA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(Документы, которые заявитель прикладывает к заявлению самостоятельно)</w:t>
      </w:r>
    </w:p>
    <w:p w:rsidR="00B55577" w:rsidRPr="008F3960" w:rsidRDefault="00B55577" w:rsidP="008F3960">
      <w:pPr>
        <w:ind w:firstLine="0"/>
        <w:jc w:val="center"/>
      </w:pPr>
      <w:r>
        <w:t>_____________</w:t>
      </w:r>
    </w:p>
    <w:sectPr w:rsidR="00B55577" w:rsidRPr="008F3960" w:rsidSect="00061F73">
      <w:headerReference w:type="default" r:id="rId11"/>
      <w:headerReference w:type="first" r:id="rId12"/>
      <w:pgSz w:w="11906" w:h="16838"/>
      <w:pgMar w:top="709" w:right="851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7A4" w:rsidRDefault="006327A4" w:rsidP="00A87B6E">
      <w:pPr>
        <w:spacing w:after="0" w:line="240" w:lineRule="auto"/>
      </w:pPr>
      <w:r>
        <w:separator/>
      </w:r>
    </w:p>
  </w:endnote>
  <w:endnote w:type="continuationSeparator" w:id="1">
    <w:p w:rsidR="006327A4" w:rsidRDefault="006327A4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7A4" w:rsidRDefault="006327A4" w:rsidP="00A87B6E">
      <w:pPr>
        <w:spacing w:after="0" w:line="240" w:lineRule="auto"/>
      </w:pPr>
      <w:r>
        <w:separator/>
      </w:r>
    </w:p>
  </w:footnote>
  <w:footnote w:type="continuationSeparator" w:id="1">
    <w:p w:rsidR="006327A4" w:rsidRDefault="006327A4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1651"/>
      <w:docPartObj>
        <w:docPartGallery w:val="Page Numbers (Top of Page)"/>
        <w:docPartUnique/>
      </w:docPartObj>
    </w:sdtPr>
    <w:sdtContent>
      <w:p w:rsidR="00BF2E84" w:rsidRDefault="00686CEE">
        <w:pPr>
          <w:pStyle w:val="a4"/>
          <w:jc w:val="right"/>
        </w:pPr>
        <w:fldSimple w:instr=" PAGE   \* MERGEFORMAT ">
          <w:r w:rsidR="00084484">
            <w:rPr>
              <w:noProof/>
            </w:rPr>
            <w:t>2</w:t>
          </w:r>
        </w:fldSimple>
      </w:p>
    </w:sdtContent>
  </w:sdt>
  <w:p w:rsidR="00BF2E84" w:rsidRDefault="00BF2E8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84" w:rsidRDefault="00BF2E8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84" w:rsidRDefault="00BF2E84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Текст согласован прокуратурой Кировской области</w:t>
    </w:r>
  </w:p>
  <w:p w:rsidR="00BF2E84" w:rsidRPr="00C52F3F" w:rsidRDefault="00BF2E84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письмом от 23.08.2018 № 22-08-2018</w:t>
    </w:r>
  </w:p>
  <w:p w:rsidR="00BF2E84" w:rsidRDefault="00BF2E8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459B"/>
    <w:rsid w:val="00001A40"/>
    <w:rsid w:val="00004595"/>
    <w:rsid w:val="00007D63"/>
    <w:rsid w:val="0001176A"/>
    <w:rsid w:val="000208D0"/>
    <w:rsid w:val="00021D1B"/>
    <w:rsid w:val="00023A88"/>
    <w:rsid w:val="00024050"/>
    <w:rsid w:val="00024E50"/>
    <w:rsid w:val="0002553C"/>
    <w:rsid w:val="00030214"/>
    <w:rsid w:val="00032191"/>
    <w:rsid w:val="0003282E"/>
    <w:rsid w:val="00032DDE"/>
    <w:rsid w:val="00035262"/>
    <w:rsid w:val="0004124E"/>
    <w:rsid w:val="00043BD7"/>
    <w:rsid w:val="000506E9"/>
    <w:rsid w:val="000511C1"/>
    <w:rsid w:val="00051308"/>
    <w:rsid w:val="00051DF8"/>
    <w:rsid w:val="00052929"/>
    <w:rsid w:val="00055241"/>
    <w:rsid w:val="00061F73"/>
    <w:rsid w:val="00063906"/>
    <w:rsid w:val="000656B7"/>
    <w:rsid w:val="00065F07"/>
    <w:rsid w:val="000662D0"/>
    <w:rsid w:val="000734D9"/>
    <w:rsid w:val="00082449"/>
    <w:rsid w:val="00084484"/>
    <w:rsid w:val="00087147"/>
    <w:rsid w:val="000906DD"/>
    <w:rsid w:val="000941D6"/>
    <w:rsid w:val="00095F0B"/>
    <w:rsid w:val="000A1D33"/>
    <w:rsid w:val="000A65FF"/>
    <w:rsid w:val="000A7551"/>
    <w:rsid w:val="000B5683"/>
    <w:rsid w:val="000B59A0"/>
    <w:rsid w:val="000B7D29"/>
    <w:rsid w:val="000C2878"/>
    <w:rsid w:val="000C4A67"/>
    <w:rsid w:val="000C7484"/>
    <w:rsid w:val="000C7FA2"/>
    <w:rsid w:val="000D661C"/>
    <w:rsid w:val="000E0E3D"/>
    <w:rsid w:val="000E17E9"/>
    <w:rsid w:val="000E18C4"/>
    <w:rsid w:val="000E20E8"/>
    <w:rsid w:val="000E52F4"/>
    <w:rsid w:val="000E6B77"/>
    <w:rsid w:val="000F44EB"/>
    <w:rsid w:val="000F52ED"/>
    <w:rsid w:val="001045C9"/>
    <w:rsid w:val="00104D5A"/>
    <w:rsid w:val="001055BB"/>
    <w:rsid w:val="0011025C"/>
    <w:rsid w:val="0011123B"/>
    <w:rsid w:val="0011250D"/>
    <w:rsid w:val="00114D1F"/>
    <w:rsid w:val="0012072F"/>
    <w:rsid w:val="00122718"/>
    <w:rsid w:val="00123354"/>
    <w:rsid w:val="00125701"/>
    <w:rsid w:val="00125791"/>
    <w:rsid w:val="00125D9C"/>
    <w:rsid w:val="00126EB0"/>
    <w:rsid w:val="001300BD"/>
    <w:rsid w:val="00146AE9"/>
    <w:rsid w:val="00146C9F"/>
    <w:rsid w:val="00147611"/>
    <w:rsid w:val="00147F87"/>
    <w:rsid w:val="00166E92"/>
    <w:rsid w:val="00167BE9"/>
    <w:rsid w:val="00170306"/>
    <w:rsid w:val="00170F2D"/>
    <w:rsid w:val="0017589C"/>
    <w:rsid w:val="00180DC4"/>
    <w:rsid w:val="001825EF"/>
    <w:rsid w:val="00182C72"/>
    <w:rsid w:val="00185B25"/>
    <w:rsid w:val="00190D9E"/>
    <w:rsid w:val="001918D1"/>
    <w:rsid w:val="00194FFF"/>
    <w:rsid w:val="0019720B"/>
    <w:rsid w:val="001A0B9B"/>
    <w:rsid w:val="001A1282"/>
    <w:rsid w:val="001A3808"/>
    <w:rsid w:val="001A75F9"/>
    <w:rsid w:val="001A7F23"/>
    <w:rsid w:val="001B280D"/>
    <w:rsid w:val="001B2E64"/>
    <w:rsid w:val="001C2EB9"/>
    <w:rsid w:val="001C49BE"/>
    <w:rsid w:val="001E20CB"/>
    <w:rsid w:val="001E673C"/>
    <w:rsid w:val="001F3083"/>
    <w:rsid w:val="001F495E"/>
    <w:rsid w:val="00202281"/>
    <w:rsid w:val="0020287F"/>
    <w:rsid w:val="00207063"/>
    <w:rsid w:val="00210A78"/>
    <w:rsid w:val="00213417"/>
    <w:rsid w:val="00220144"/>
    <w:rsid w:val="00220645"/>
    <w:rsid w:val="0022694D"/>
    <w:rsid w:val="00226E17"/>
    <w:rsid w:val="00227D8F"/>
    <w:rsid w:val="00230A78"/>
    <w:rsid w:val="002323BD"/>
    <w:rsid w:val="00232E57"/>
    <w:rsid w:val="0023314A"/>
    <w:rsid w:val="00242C79"/>
    <w:rsid w:val="002442CE"/>
    <w:rsid w:val="00250AB6"/>
    <w:rsid w:val="00250E85"/>
    <w:rsid w:val="00252DDF"/>
    <w:rsid w:val="00253EF7"/>
    <w:rsid w:val="00253F95"/>
    <w:rsid w:val="00254A10"/>
    <w:rsid w:val="00254D15"/>
    <w:rsid w:val="00256B04"/>
    <w:rsid w:val="00265E25"/>
    <w:rsid w:val="00270B97"/>
    <w:rsid w:val="0027175B"/>
    <w:rsid w:val="00274765"/>
    <w:rsid w:val="00276315"/>
    <w:rsid w:val="00280983"/>
    <w:rsid w:val="00287937"/>
    <w:rsid w:val="0029177C"/>
    <w:rsid w:val="0029738E"/>
    <w:rsid w:val="00297EFF"/>
    <w:rsid w:val="002A51B1"/>
    <w:rsid w:val="002A5765"/>
    <w:rsid w:val="002A64FC"/>
    <w:rsid w:val="002B694C"/>
    <w:rsid w:val="002D1A76"/>
    <w:rsid w:val="002E062B"/>
    <w:rsid w:val="002E2AF5"/>
    <w:rsid w:val="002E6E7B"/>
    <w:rsid w:val="002F2DFD"/>
    <w:rsid w:val="00304CD9"/>
    <w:rsid w:val="00315F22"/>
    <w:rsid w:val="003169C2"/>
    <w:rsid w:val="003337D4"/>
    <w:rsid w:val="0033470A"/>
    <w:rsid w:val="0034127B"/>
    <w:rsid w:val="0034161B"/>
    <w:rsid w:val="003506A5"/>
    <w:rsid w:val="00352ED0"/>
    <w:rsid w:val="00353CF3"/>
    <w:rsid w:val="00354AA9"/>
    <w:rsid w:val="003659DB"/>
    <w:rsid w:val="0036680A"/>
    <w:rsid w:val="003705A5"/>
    <w:rsid w:val="00370E95"/>
    <w:rsid w:val="00382D27"/>
    <w:rsid w:val="00383B30"/>
    <w:rsid w:val="00385468"/>
    <w:rsid w:val="00393BC6"/>
    <w:rsid w:val="00393F2B"/>
    <w:rsid w:val="003949A3"/>
    <w:rsid w:val="003A200D"/>
    <w:rsid w:val="003A2F59"/>
    <w:rsid w:val="003A608D"/>
    <w:rsid w:val="003B14B5"/>
    <w:rsid w:val="003B3BFE"/>
    <w:rsid w:val="003B4781"/>
    <w:rsid w:val="003B5133"/>
    <w:rsid w:val="003B6926"/>
    <w:rsid w:val="003C34AA"/>
    <w:rsid w:val="003C3D9A"/>
    <w:rsid w:val="003C42C8"/>
    <w:rsid w:val="003D1006"/>
    <w:rsid w:val="003D4934"/>
    <w:rsid w:val="003D6D2A"/>
    <w:rsid w:val="003E4BBF"/>
    <w:rsid w:val="003F0B69"/>
    <w:rsid w:val="003F17C4"/>
    <w:rsid w:val="003F1967"/>
    <w:rsid w:val="003F4B8D"/>
    <w:rsid w:val="003F7D2F"/>
    <w:rsid w:val="00404964"/>
    <w:rsid w:val="004061B2"/>
    <w:rsid w:val="00412C7F"/>
    <w:rsid w:val="00414538"/>
    <w:rsid w:val="00414574"/>
    <w:rsid w:val="00424D94"/>
    <w:rsid w:val="004255D4"/>
    <w:rsid w:val="00427450"/>
    <w:rsid w:val="004320DB"/>
    <w:rsid w:val="004324CA"/>
    <w:rsid w:val="0043267A"/>
    <w:rsid w:val="00434590"/>
    <w:rsid w:val="00445444"/>
    <w:rsid w:val="004475E1"/>
    <w:rsid w:val="00447831"/>
    <w:rsid w:val="00447F54"/>
    <w:rsid w:val="0045454E"/>
    <w:rsid w:val="0045724B"/>
    <w:rsid w:val="0046020C"/>
    <w:rsid w:val="0046452E"/>
    <w:rsid w:val="00466FE1"/>
    <w:rsid w:val="00470C2D"/>
    <w:rsid w:val="00472959"/>
    <w:rsid w:val="00475A16"/>
    <w:rsid w:val="004858E5"/>
    <w:rsid w:val="0048662B"/>
    <w:rsid w:val="0049062F"/>
    <w:rsid w:val="00490D54"/>
    <w:rsid w:val="004911F9"/>
    <w:rsid w:val="00493FD1"/>
    <w:rsid w:val="00495814"/>
    <w:rsid w:val="004A4200"/>
    <w:rsid w:val="004A4554"/>
    <w:rsid w:val="004A505D"/>
    <w:rsid w:val="004A54A0"/>
    <w:rsid w:val="004A7B68"/>
    <w:rsid w:val="004B07E4"/>
    <w:rsid w:val="004B1861"/>
    <w:rsid w:val="004B1F56"/>
    <w:rsid w:val="004B6B82"/>
    <w:rsid w:val="004B72E5"/>
    <w:rsid w:val="004C29BA"/>
    <w:rsid w:val="004C4540"/>
    <w:rsid w:val="004D05F7"/>
    <w:rsid w:val="004D0F95"/>
    <w:rsid w:val="004D7B08"/>
    <w:rsid w:val="004E13AB"/>
    <w:rsid w:val="004E2A37"/>
    <w:rsid w:val="004E46ED"/>
    <w:rsid w:val="004F0578"/>
    <w:rsid w:val="004F1D3F"/>
    <w:rsid w:val="004F556A"/>
    <w:rsid w:val="004F58E3"/>
    <w:rsid w:val="004F6F72"/>
    <w:rsid w:val="004F78A9"/>
    <w:rsid w:val="004F7A0C"/>
    <w:rsid w:val="0050100A"/>
    <w:rsid w:val="005015B3"/>
    <w:rsid w:val="00501BF3"/>
    <w:rsid w:val="005056EB"/>
    <w:rsid w:val="00506E00"/>
    <w:rsid w:val="00512CCC"/>
    <w:rsid w:val="005138A9"/>
    <w:rsid w:val="0052048D"/>
    <w:rsid w:val="00521638"/>
    <w:rsid w:val="00521B3F"/>
    <w:rsid w:val="005268C7"/>
    <w:rsid w:val="005273EE"/>
    <w:rsid w:val="005278E7"/>
    <w:rsid w:val="00530080"/>
    <w:rsid w:val="00535DA6"/>
    <w:rsid w:val="0054457A"/>
    <w:rsid w:val="00545386"/>
    <w:rsid w:val="00545617"/>
    <w:rsid w:val="005461C4"/>
    <w:rsid w:val="00551592"/>
    <w:rsid w:val="00551B35"/>
    <w:rsid w:val="005557B2"/>
    <w:rsid w:val="00557762"/>
    <w:rsid w:val="00560186"/>
    <w:rsid w:val="00563CB1"/>
    <w:rsid w:val="00564366"/>
    <w:rsid w:val="00571A72"/>
    <w:rsid w:val="00572F7E"/>
    <w:rsid w:val="005756BE"/>
    <w:rsid w:val="00576CB7"/>
    <w:rsid w:val="0058168E"/>
    <w:rsid w:val="00582E19"/>
    <w:rsid w:val="00592BDF"/>
    <w:rsid w:val="00597B20"/>
    <w:rsid w:val="005A16AA"/>
    <w:rsid w:val="005A2EB6"/>
    <w:rsid w:val="005B04EC"/>
    <w:rsid w:val="005B10CA"/>
    <w:rsid w:val="005B68AE"/>
    <w:rsid w:val="005B768E"/>
    <w:rsid w:val="005C0213"/>
    <w:rsid w:val="005C0531"/>
    <w:rsid w:val="005C16CD"/>
    <w:rsid w:val="005C3FE7"/>
    <w:rsid w:val="005D1C06"/>
    <w:rsid w:val="005D51A6"/>
    <w:rsid w:val="005D52B4"/>
    <w:rsid w:val="005D5BB0"/>
    <w:rsid w:val="005D7DEA"/>
    <w:rsid w:val="005E422D"/>
    <w:rsid w:val="005E466F"/>
    <w:rsid w:val="005E763E"/>
    <w:rsid w:val="005F16DE"/>
    <w:rsid w:val="005F4B9A"/>
    <w:rsid w:val="005F4F41"/>
    <w:rsid w:val="006012D5"/>
    <w:rsid w:val="00602802"/>
    <w:rsid w:val="006125C1"/>
    <w:rsid w:val="006132B1"/>
    <w:rsid w:val="00613914"/>
    <w:rsid w:val="006174E2"/>
    <w:rsid w:val="00621111"/>
    <w:rsid w:val="00623254"/>
    <w:rsid w:val="00630094"/>
    <w:rsid w:val="006310DC"/>
    <w:rsid w:val="006327A4"/>
    <w:rsid w:val="00633C3F"/>
    <w:rsid w:val="00634296"/>
    <w:rsid w:val="00634C58"/>
    <w:rsid w:val="006379C4"/>
    <w:rsid w:val="00640054"/>
    <w:rsid w:val="0064060C"/>
    <w:rsid w:val="00641CAA"/>
    <w:rsid w:val="006430FF"/>
    <w:rsid w:val="00643EDA"/>
    <w:rsid w:val="006449DA"/>
    <w:rsid w:val="00647A62"/>
    <w:rsid w:val="006535AD"/>
    <w:rsid w:val="00656632"/>
    <w:rsid w:val="00656DB2"/>
    <w:rsid w:val="00660214"/>
    <w:rsid w:val="0066218D"/>
    <w:rsid w:val="00662983"/>
    <w:rsid w:val="00665B8A"/>
    <w:rsid w:val="006673EA"/>
    <w:rsid w:val="00683E26"/>
    <w:rsid w:val="00686CEE"/>
    <w:rsid w:val="00686D58"/>
    <w:rsid w:val="00690BF9"/>
    <w:rsid w:val="006917F3"/>
    <w:rsid w:val="00693ADD"/>
    <w:rsid w:val="00694293"/>
    <w:rsid w:val="00694323"/>
    <w:rsid w:val="006A3FD8"/>
    <w:rsid w:val="006A50FB"/>
    <w:rsid w:val="006A57B8"/>
    <w:rsid w:val="006A640A"/>
    <w:rsid w:val="006A7AC0"/>
    <w:rsid w:val="006B3B4E"/>
    <w:rsid w:val="006B5914"/>
    <w:rsid w:val="006B72BA"/>
    <w:rsid w:val="006C2AE0"/>
    <w:rsid w:val="006C5D2C"/>
    <w:rsid w:val="006D2145"/>
    <w:rsid w:val="006E0B1B"/>
    <w:rsid w:val="006E7359"/>
    <w:rsid w:val="006F4E9E"/>
    <w:rsid w:val="006F7ED8"/>
    <w:rsid w:val="00700642"/>
    <w:rsid w:val="00705D91"/>
    <w:rsid w:val="00705ECB"/>
    <w:rsid w:val="00711780"/>
    <w:rsid w:val="00714BB8"/>
    <w:rsid w:val="00715423"/>
    <w:rsid w:val="00715A50"/>
    <w:rsid w:val="00730B87"/>
    <w:rsid w:val="00731DED"/>
    <w:rsid w:val="00735266"/>
    <w:rsid w:val="00736436"/>
    <w:rsid w:val="007408D0"/>
    <w:rsid w:val="00742DC7"/>
    <w:rsid w:val="00743453"/>
    <w:rsid w:val="00744E50"/>
    <w:rsid w:val="007472A3"/>
    <w:rsid w:val="007504FB"/>
    <w:rsid w:val="007551A8"/>
    <w:rsid w:val="00755624"/>
    <w:rsid w:val="00765F3D"/>
    <w:rsid w:val="00766C80"/>
    <w:rsid w:val="00767C9F"/>
    <w:rsid w:val="00771334"/>
    <w:rsid w:val="007715BB"/>
    <w:rsid w:val="00771AEB"/>
    <w:rsid w:val="00773849"/>
    <w:rsid w:val="007851DE"/>
    <w:rsid w:val="00786A9E"/>
    <w:rsid w:val="007870F6"/>
    <w:rsid w:val="0079169B"/>
    <w:rsid w:val="0079653B"/>
    <w:rsid w:val="007A087F"/>
    <w:rsid w:val="007A3531"/>
    <w:rsid w:val="007B0AF4"/>
    <w:rsid w:val="007B11DE"/>
    <w:rsid w:val="007B30D2"/>
    <w:rsid w:val="007B59EC"/>
    <w:rsid w:val="007C1820"/>
    <w:rsid w:val="007C23E7"/>
    <w:rsid w:val="007C291B"/>
    <w:rsid w:val="007C34FE"/>
    <w:rsid w:val="007D01D1"/>
    <w:rsid w:val="007D1306"/>
    <w:rsid w:val="007D229A"/>
    <w:rsid w:val="007E0D10"/>
    <w:rsid w:val="007E314B"/>
    <w:rsid w:val="007E4F2B"/>
    <w:rsid w:val="007F409E"/>
    <w:rsid w:val="007F4905"/>
    <w:rsid w:val="007F4C5B"/>
    <w:rsid w:val="007F4E81"/>
    <w:rsid w:val="008000F1"/>
    <w:rsid w:val="00800F03"/>
    <w:rsid w:val="008014ED"/>
    <w:rsid w:val="00804BE9"/>
    <w:rsid w:val="00810795"/>
    <w:rsid w:val="00810812"/>
    <w:rsid w:val="008115EC"/>
    <w:rsid w:val="008137C5"/>
    <w:rsid w:val="00815DE1"/>
    <w:rsid w:val="00824952"/>
    <w:rsid w:val="00824DEB"/>
    <w:rsid w:val="008254F3"/>
    <w:rsid w:val="00827F21"/>
    <w:rsid w:val="00836928"/>
    <w:rsid w:val="00837F4B"/>
    <w:rsid w:val="00842CF8"/>
    <w:rsid w:val="00846588"/>
    <w:rsid w:val="008510A7"/>
    <w:rsid w:val="00853175"/>
    <w:rsid w:val="00853E5B"/>
    <w:rsid w:val="008640FE"/>
    <w:rsid w:val="00864B7C"/>
    <w:rsid w:val="008752E7"/>
    <w:rsid w:val="00876B26"/>
    <w:rsid w:val="00877BFF"/>
    <w:rsid w:val="00881872"/>
    <w:rsid w:val="00884A39"/>
    <w:rsid w:val="008867A0"/>
    <w:rsid w:val="00887A2D"/>
    <w:rsid w:val="008906F0"/>
    <w:rsid w:val="0089482E"/>
    <w:rsid w:val="008A2507"/>
    <w:rsid w:val="008A35B6"/>
    <w:rsid w:val="008A6401"/>
    <w:rsid w:val="008A7F87"/>
    <w:rsid w:val="008B5CD6"/>
    <w:rsid w:val="008C0F70"/>
    <w:rsid w:val="008C537D"/>
    <w:rsid w:val="008C79D8"/>
    <w:rsid w:val="008D17BD"/>
    <w:rsid w:val="008D379C"/>
    <w:rsid w:val="008D5060"/>
    <w:rsid w:val="008D606F"/>
    <w:rsid w:val="008E02B9"/>
    <w:rsid w:val="008E0EBE"/>
    <w:rsid w:val="008E3782"/>
    <w:rsid w:val="008E4541"/>
    <w:rsid w:val="008E6809"/>
    <w:rsid w:val="008F3960"/>
    <w:rsid w:val="008F42E2"/>
    <w:rsid w:val="008F52DB"/>
    <w:rsid w:val="00901905"/>
    <w:rsid w:val="0090449F"/>
    <w:rsid w:val="00914021"/>
    <w:rsid w:val="00914675"/>
    <w:rsid w:val="0091654A"/>
    <w:rsid w:val="00923054"/>
    <w:rsid w:val="00923508"/>
    <w:rsid w:val="00925601"/>
    <w:rsid w:val="00935600"/>
    <w:rsid w:val="00937233"/>
    <w:rsid w:val="00946751"/>
    <w:rsid w:val="00951398"/>
    <w:rsid w:val="00952998"/>
    <w:rsid w:val="009547A4"/>
    <w:rsid w:val="00955255"/>
    <w:rsid w:val="009621B4"/>
    <w:rsid w:val="00965934"/>
    <w:rsid w:val="009664BC"/>
    <w:rsid w:val="0097213D"/>
    <w:rsid w:val="00975D2A"/>
    <w:rsid w:val="00977C4F"/>
    <w:rsid w:val="00987177"/>
    <w:rsid w:val="00991BA4"/>
    <w:rsid w:val="0099499E"/>
    <w:rsid w:val="009949D1"/>
    <w:rsid w:val="00994CFF"/>
    <w:rsid w:val="009950C2"/>
    <w:rsid w:val="0099519D"/>
    <w:rsid w:val="009A0DAE"/>
    <w:rsid w:val="009A318F"/>
    <w:rsid w:val="009A3275"/>
    <w:rsid w:val="009A45E0"/>
    <w:rsid w:val="009B58EA"/>
    <w:rsid w:val="009C09A0"/>
    <w:rsid w:val="009C61A3"/>
    <w:rsid w:val="009D0CD2"/>
    <w:rsid w:val="009D1358"/>
    <w:rsid w:val="009D1B4B"/>
    <w:rsid w:val="009D4F5C"/>
    <w:rsid w:val="009E0A2B"/>
    <w:rsid w:val="009E0F23"/>
    <w:rsid w:val="009E1C9B"/>
    <w:rsid w:val="009E2AA2"/>
    <w:rsid w:val="009E5544"/>
    <w:rsid w:val="009E5A63"/>
    <w:rsid w:val="009E63CB"/>
    <w:rsid w:val="009F01F6"/>
    <w:rsid w:val="009F0316"/>
    <w:rsid w:val="009F41FC"/>
    <w:rsid w:val="00A007DB"/>
    <w:rsid w:val="00A02022"/>
    <w:rsid w:val="00A025E0"/>
    <w:rsid w:val="00A02F19"/>
    <w:rsid w:val="00A045F7"/>
    <w:rsid w:val="00A049DF"/>
    <w:rsid w:val="00A06294"/>
    <w:rsid w:val="00A0742D"/>
    <w:rsid w:val="00A114FC"/>
    <w:rsid w:val="00A16DE4"/>
    <w:rsid w:val="00A20AAC"/>
    <w:rsid w:val="00A2100F"/>
    <w:rsid w:val="00A22710"/>
    <w:rsid w:val="00A246C7"/>
    <w:rsid w:val="00A27653"/>
    <w:rsid w:val="00A3097D"/>
    <w:rsid w:val="00A309D2"/>
    <w:rsid w:val="00A326EC"/>
    <w:rsid w:val="00A33D41"/>
    <w:rsid w:val="00A33DF4"/>
    <w:rsid w:val="00A34264"/>
    <w:rsid w:val="00A34B18"/>
    <w:rsid w:val="00A34E73"/>
    <w:rsid w:val="00A50BC8"/>
    <w:rsid w:val="00A50BF4"/>
    <w:rsid w:val="00A5664D"/>
    <w:rsid w:val="00A56AFC"/>
    <w:rsid w:val="00A626A8"/>
    <w:rsid w:val="00A63E82"/>
    <w:rsid w:val="00A64003"/>
    <w:rsid w:val="00A64B16"/>
    <w:rsid w:val="00A657F4"/>
    <w:rsid w:val="00A658EA"/>
    <w:rsid w:val="00A70622"/>
    <w:rsid w:val="00A71439"/>
    <w:rsid w:val="00A7686D"/>
    <w:rsid w:val="00A80985"/>
    <w:rsid w:val="00A831E2"/>
    <w:rsid w:val="00A8466D"/>
    <w:rsid w:val="00A86092"/>
    <w:rsid w:val="00A86B7A"/>
    <w:rsid w:val="00A86E8F"/>
    <w:rsid w:val="00A87B6E"/>
    <w:rsid w:val="00A93E62"/>
    <w:rsid w:val="00A9657D"/>
    <w:rsid w:val="00AA1009"/>
    <w:rsid w:val="00AA2ABF"/>
    <w:rsid w:val="00AA692E"/>
    <w:rsid w:val="00AB0291"/>
    <w:rsid w:val="00AB35EA"/>
    <w:rsid w:val="00AB64C0"/>
    <w:rsid w:val="00AC1EDF"/>
    <w:rsid w:val="00AD16E7"/>
    <w:rsid w:val="00AD1985"/>
    <w:rsid w:val="00AD19B3"/>
    <w:rsid w:val="00AD4FFC"/>
    <w:rsid w:val="00AD7F52"/>
    <w:rsid w:val="00AE00BF"/>
    <w:rsid w:val="00AE50A6"/>
    <w:rsid w:val="00AF5CC4"/>
    <w:rsid w:val="00AF7D11"/>
    <w:rsid w:val="00B0075A"/>
    <w:rsid w:val="00B017D4"/>
    <w:rsid w:val="00B031FA"/>
    <w:rsid w:val="00B03514"/>
    <w:rsid w:val="00B0440D"/>
    <w:rsid w:val="00B1022F"/>
    <w:rsid w:val="00B1036A"/>
    <w:rsid w:val="00B139AC"/>
    <w:rsid w:val="00B14535"/>
    <w:rsid w:val="00B176DB"/>
    <w:rsid w:val="00B211FD"/>
    <w:rsid w:val="00B238C5"/>
    <w:rsid w:val="00B25283"/>
    <w:rsid w:val="00B33C3B"/>
    <w:rsid w:val="00B41D7C"/>
    <w:rsid w:val="00B44D28"/>
    <w:rsid w:val="00B453AF"/>
    <w:rsid w:val="00B46893"/>
    <w:rsid w:val="00B50E91"/>
    <w:rsid w:val="00B55577"/>
    <w:rsid w:val="00B66F28"/>
    <w:rsid w:val="00B66F35"/>
    <w:rsid w:val="00B70F34"/>
    <w:rsid w:val="00B717A1"/>
    <w:rsid w:val="00B7354B"/>
    <w:rsid w:val="00B75A36"/>
    <w:rsid w:val="00B766FD"/>
    <w:rsid w:val="00B86F2B"/>
    <w:rsid w:val="00B87217"/>
    <w:rsid w:val="00B87720"/>
    <w:rsid w:val="00B91240"/>
    <w:rsid w:val="00B91D6E"/>
    <w:rsid w:val="00B946B9"/>
    <w:rsid w:val="00B97E9D"/>
    <w:rsid w:val="00BB0C59"/>
    <w:rsid w:val="00BB33E6"/>
    <w:rsid w:val="00BB3CA7"/>
    <w:rsid w:val="00BB5E32"/>
    <w:rsid w:val="00BB71C2"/>
    <w:rsid w:val="00BC0A4F"/>
    <w:rsid w:val="00BC1028"/>
    <w:rsid w:val="00BC1880"/>
    <w:rsid w:val="00BC25BF"/>
    <w:rsid w:val="00BC3F7D"/>
    <w:rsid w:val="00BC59C1"/>
    <w:rsid w:val="00BE0227"/>
    <w:rsid w:val="00BE64DD"/>
    <w:rsid w:val="00BF00E2"/>
    <w:rsid w:val="00BF23F8"/>
    <w:rsid w:val="00BF292D"/>
    <w:rsid w:val="00BF2E84"/>
    <w:rsid w:val="00BF6678"/>
    <w:rsid w:val="00BF7FBC"/>
    <w:rsid w:val="00C0653F"/>
    <w:rsid w:val="00C164D0"/>
    <w:rsid w:val="00C1694C"/>
    <w:rsid w:val="00C16F57"/>
    <w:rsid w:val="00C2030C"/>
    <w:rsid w:val="00C32B10"/>
    <w:rsid w:val="00C33869"/>
    <w:rsid w:val="00C402CE"/>
    <w:rsid w:val="00C41AF0"/>
    <w:rsid w:val="00C42012"/>
    <w:rsid w:val="00C42DC6"/>
    <w:rsid w:val="00C501BD"/>
    <w:rsid w:val="00C52CED"/>
    <w:rsid w:val="00C52F3F"/>
    <w:rsid w:val="00C574DD"/>
    <w:rsid w:val="00C577DB"/>
    <w:rsid w:val="00C60767"/>
    <w:rsid w:val="00C613EC"/>
    <w:rsid w:val="00C62AA8"/>
    <w:rsid w:val="00C653B2"/>
    <w:rsid w:val="00C65C31"/>
    <w:rsid w:val="00C66D21"/>
    <w:rsid w:val="00C71243"/>
    <w:rsid w:val="00C75382"/>
    <w:rsid w:val="00C81910"/>
    <w:rsid w:val="00C81F96"/>
    <w:rsid w:val="00C917CE"/>
    <w:rsid w:val="00C926DF"/>
    <w:rsid w:val="00CA06F9"/>
    <w:rsid w:val="00CA1F2D"/>
    <w:rsid w:val="00CA29AB"/>
    <w:rsid w:val="00CA7467"/>
    <w:rsid w:val="00CB49B2"/>
    <w:rsid w:val="00CB6A11"/>
    <w:rsid w:val="00CB7858"/>
    <w:rsid w:val="00CC3E05"/>
    <w:rsid w:val="00CC668C"/>
    <w:rsid w:val="00CD09CC"/>
    <w:rsid w:val="00CD41A8"/>
    <w:rsid w:val="00CD6565"/>
    <w:rsid w:val="00CE2A72"/>
    <w:rsid w:val="00CE41F5"/>
    <w:rsid w:val="00CE4969"/>
    <w:rsid w:val="00CE4D4C"/>
    <w:rsid w:val="00CE51F4"/>
    <w:rsid w:val="00CE5AD2"/>
    <w:rsid w:val="00CE5BF9"/>
    <w:rsid w:val="00CE7FA1"/>
    <w:rsid w:val="00CF12F0"/>
    <w:rsid w:val="00CF4244"/>
    <w:rsid w:val="00CF56DB"/>
    <w:rsid w:val="00CF77BC"/>
    <w:rsid w:val="00CF7FAB"/>
    <w:rsid w:val="00D03409"/>
    <w:rsid w:val="00D03872"/>
    <w:rsid w:val="00D15C41"/>
    <w:rsid w:val="00D2040B"/>
    <w:rsid w:val="00D218AC"/>
    <w:rsid w:val="00D3514B"/>
    <w:rsid w:val="00D42249"/>
    <w:rsid w:val="00D4265E"/>
    <w:rsid w:val="00D45436"/>
    <w:rsid w:val="00D47F03"/>
    <w:rsid w:val="00D504EB"/>
    <w:rsid w:val="00D53919"/>
    <w:rsid w:val="00D61998"/>
    <w:rsid w:val="00D61CBB"/>
    <w:rsid w:val="00D61D37"/>
    <w:rsid w:val="00D64E92"/>
    <w:rsid w:val="00D6732B"/>
    <w:rsid w:val="00D72EBA"/>
    <w:rsid w:val="00D73102"/>
    <w:rsid w:val="00D752BC"/>
    <w:rsid w:val="00D80D46"/>
    <w:rsid w:val="00D8165D"/>
    <w:rsid w:val="00D82591"/>
    <w:rsid w:val="00D95CE7"/>
    <w:rsid w:val="00DA2265"/>
    <w:rsid w:val="00DA2B5B"/>
    <w:rsid w:val="00DA2DE6"/>
    <w:rsid w:val="00DA5111"/>
    <w:rsid w:val="00DA5215"/>
    <w:rsid w:val="00DA7FE1"/>
    <w:rsid w:val="00DB0894"/>
    <w:rsid w:val="00DB19A0"/>
    <w:rsid w:val="00DC1FB4"/>
    <w:rsid w:val="00DC745D"/>
    <w:rsid w:val="00DD1B0B"/>
    <w:rsid w:val="00DD1BD1"/>
    <w:rsid w:val="00DD31D8"/>
    <w:rsid w:val="00DE1D7E"/>
    <w:rsid w:val="00DE33BB"/>
    <w:rsid w:val="00DE3485"/>
    <w:rsid w:val="00DE5449"/>
    <w:rsid w:val="00DE609F"/>
    <w:rsid w:val="00DF0C00"/>
    <w:rsid w:val="00DF1967"/>
    <w:rsid w:val="00DF3A7F"/>
    <w:rsid w:val="00DF4EE6"/>
    <w:rsid w:val="00DF599B"/>
    <w:rsid w:val="00DF6E13"/>
    <w:rsid w:val="00DF72FA"/>
    <w:rsid w:val="00E017C6"/>
    <w:rsid w:val="00E02BFC"/>
    <w:rsid w:val="00E02C9B"/>
    <w:rsid w:val="00E110A1"/>
    <w:rsid w:val="00E11124"/>
    <w:rsid w:val="00E11492"/>
    <w:rsid w:val="00E11EB5"/>
    <w:rsid w:val="00E14355"/>
    <w:rsid w:val="00E144AE"/>
    <w:rsid w:val="00E20156"/>
    <w:rsid w:val="00E20DE2"/>
    <w:rsid w:val="00E20FD6"/>
    <w:rsid w:val="00E21876"/>
    <w:rsid w:val="00E301A4"/>
    <w:rsid w:val="00E3117B"/>
    <w:rsid w:val="00E324CA"/>
    <w:rsid w:val="00E32AA0"/>
    <w:rsid w:val="00E32D51"/>
    <w:rsid w:val="00E34DAE"/>
    <w:rsid w:val="00E40BD9"/>
    <w:rsid w:val="00E41097"/>
    <w:rsid w:val="00E42950"/>
    <w:rsid w:val="00E446C3"/>
    <w:rsid w:val="00E45683"/>
    <w:rsid w:val="00E57516"/>
    <w:rsid w:val="00E57652"/>
    <w:rsid w:val="00E609C2"/>
    <w:rsid w:val="00E60F73"/>
    <w:rsid w:val="00E63A3D"/>
    <w:rsid w:val="00E65E1B"/>
    <w:rsid w:val="00E67130"/>
    <w:rsid w:val="00E67D90"/>
    <w:rsid w:val="00E70C01"/>
    <w:rsid w:val="00E734ED"/>
    <w:rsid w:val="00E7627D"/>
    <w:rsid w:val="00E81CEB"/>
    <w:rsid w:val="00E901F1"/>
    <w:rsid w:val="00E90C78"/>
    <w:rsid w:val="00E9553D"/>
    <w:rsid w:val="00E95E85"/>
    <w:rsid w:val="00EA0141"/>
    <w:rsid w:val="00EA09DD"/>
    <w:rsid w:val="00EA4B2A"/>
    <w:rsid w:val="00EA51A5"/>
    <w:rsid w:val="00EA6D4D"/>
    <w:rsid w:val="00EB05E4"/>
    <w:rsid w:val="00EB17FD"/>
    <w:rsid w:val="00EB2508"/>
    <w:rsid w:val="00EB4133"/>
    <w:rsid w:val="00EB552E"/>
    <w:rsid w:val="00EB663C"/>
    <w:rsid w:val="00EB6B1F"/>
    <w:rsid w:val="00EB6CC9"/>
    <w:rsid w:val="00EB7824"/>
    <w:rsid w:val="00EB7936"/>
    <w:rsid w:val="00EC097D"/>
    <w:rsid w:val="00ED2942"/>
    <w:rsid w:val="00ED74DF"/>
    <w:rsid w:val="00ED7F35"/>
    <w:rsid w:val="00EE16CA"/>
    <w:rsid w:val="00EE59B9"/>
    <w:rsid w:val="00EE751F"/>
    <w:rsid w:val="00EF047F"/>
    <w:rsid w:val="00EF17D0"/>
    <w:rsid w:val="00EF43E6"/>
    <w:rsid w:val="00F0322E"/>
    <w:rsid w:val="00F04481"/>
    <w:rsid w:val="00F10429"/>
    <w:rsid w:val="00F10EBC"/>
    <w:rsid w:val="00F14A21"/>
    <w:rsid w:val="00F151E1"/>
    <w:rsid w:val="00F15D6C"/>
    <w:rsid w:val="00F16219"/>
    <w:rsid w:val="00F20656"/>
    <w:rsid w:val="00F20AEE"/>
    <w:rsid w:val="00F21629"/>
    <w:rsid w:val="00F22034"/>
    <w:rsid w:val="00F23BE5"/>
    <w:rsid w:val="00F24365"/>
    <w:rsid w:val="00F30517"/>
    <w:rsid w:val="00F306B2"/>
    <w:rsid w:val="00F33ED2"/>
    <w:rsid w:val="00F36746"/>
    <w:rsid w:val="00F407B5"/>
    <w:rsid w:val="00F4585F"/>
    <w:rsid w:val="00F45F1B"/>
    <w:rsid w:val="00F50E6A"/>
    <w:rsid w:val="00F53303"/>
    <w:rsid w:val="00F54CDE"/>
    <w:rsid w:val="00F55BDD"/>
    <w:rsid w:val="00F608E7"/>
    <w:rsid w:val="00F671DC"/>
    <w:rsid w:val="00F70C4A"/>
    <w:rsid w:val="00F71A95"/>
    <w:rsid w:val="00F7264E"/>
    <w:rsid w:val="00F73347"/>
    <w:rsid w:val="00F81659"/>
    <w:rsid w:val="00F833DE"/>
    <w:rsid w:val="00F86139"/>
    <w:rsid w:val="00F87054"/>
    <w:rsid w:val="00F91250"/>
    <w:rsid w:val="00F920E4"/>
    <w:rsid w:val="00F929D1"/>
    <w:rsid w:val="00F93194"/>
    <w:rsid w:val="00F9459B"/>
    <w:rsid w:val="00F95499"/>
    <w:rsid w:val="00FA463B"/>
    <w:rsid w:val="00FA791C"/>
    <w:rsid w:val="00FA7A47"/>
    <w:rsid w:val="00FA7FB3"/>
    <w:rsid w:val="00FB00B3"/>
    <w:rsid w:val="00FB0311"/>
    <w:rsid w:val="00FB2F41"/>
    <w:rsid w:val="00FB3293"/>
    <w:rsid w:val="00FB416E"/>
    <w:rsid w:val="00FB71A9"/>
    <w:rsid w:val="00FC1CF5"/>
    <w:rsid w:val="00FC21DE"/>
    <w:rsid w:val="00FC2C3E"/>
    <w:rsid w:val="00FD05C0"/>
    <w:rsid w:val="00FD1E62"/>
    <w:rsid w:val="00FD482D"/>
    <w:rsid w:val="00FD715E"/>
    <w:rsid w:val="00FE2297"/>
    <w:rsid w:val="00FE6859"/>
    <w:rsid w:val="00FE7ED5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ConsPlusTitle">
    <w:name w:val="ConsPlusTitle"/>
    <w:rsid w:val="001A38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1">
    <w:name w:val="Body Text"/>
    <w:basedOn w:val="a"/>
    <w:link w:val="aff2"/>
    <w:unhideWhenUsed/>
    <w:rsid w:val="001A3808"/>
    <w:pPr>
      <w:spacing w:after="120" w:line="276" w:lineRule="auto"/>
      <w:ind w:firstLine="0"/>
      <w:jc w:val="left"/>
    </w:pPr>
    <w:rPr>
      <w:rFonts w:eastAsia="Calibri" w:cs="Times New Roman"/>
      <w:lang w:val="en-US"/>
    </w:rPr>
  </w:style>
  <w:style w:type="character" w:customStyle="1" w:styleId="aff2">
    <w:name w:val="Основной текст Знак"/>
    <w:basedOn w:val="a0"/>
    <w:link w:val="aff1"/>
    <w:rsid w:val="001A3808"/>
    <w:rPr>
      <w:rFonts w:ascii="Times New Roman" w:eastAsia="Calibri" w:hAnsi="Times New Roman" w:cs="Times New Roman"/>
      <w:sz w:val="28"/>
      <w:lang w:val="en-US"/>
    </w:rPr>
  </w:style>
  <w:style w:type="paragraph" w:customStyle="1" w:styleId="Iioaioo">
    <w:name w:val="Ii oaio?o"/>
    <w:basedOn w:val="a"/>
    <w:rsid w:val="001A3808"/>
    <w:pPr>
      <w:keepNext/>
      <w:keepLines/>
      <w:spacing w:before="240" w:after="240"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aff3">
    <w:name w:val="Первая строка заголовка"/>
    <w:basedOn w:val="a"/>
    <w:rsid w:val="001A3808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noProof/>
      <w:sz w:val="32"/>
      <w:szCs w:val="20"/>
      <w:lang w:eastAsia="ru-RU"/>
    </w:rPr>
  </w:style>
  <w:style w:type="paragraph" w:customStyle="1" w:styleId="Standard">
    <w:name w:val="Standard"/>
    <w:basedOn w:val="a"/>
    <w:rsid w:val="0066218D"/>
    <w:pPr>
      <w:adjustRightInd w:val="0"/>
      <w:spacing w:after="0" w:line="240" w:lineRule="auto"/>
      <w:ind w:firstLine="0"/>
      <w:jc w:val="left"/>
      <w:textAlignment w:val="baseline"/>
    </w:pPr>
    <w:rPr>
      <w:rFonts w:eastAsia="SimSun1" w:cs="Times New Roman"/>
      <w:sz w:val="24"/>
      <w:szCs w:val="20"/>
      <w:lang w:eastAsia="ru-RU"/>
    </w:rPr>
  </w:style>
  <w:style w:type="paragraph" w:customStyle="1" w:styleId="P16">
    <w:name w:val="P16"/>
    <w:basedOn w:val="Standard"/>
    <w:hidden/>
    <w:rsid w:val="0066218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66218D"/>
    <w:pPr>
      <w:widowControl w:val="0"/>
      <w:tabs>
        <w:tab w:val="left" w:pos="-3420"/>
      </w:tabs>
      <w:adjustRightInd w:val="0"/>
      <w:spacing w:after="0" w:line="240" w:lineRule="auto"/>
      <w:ind w:firstLine="0"/>
      <w:jc w:val="center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P103">
    <w:name w:val="P103"/>
    <w:basedOn w:val="a"/>
    <w:hidden/>
    <w:rsid w:val="0066218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0"/>
      <w:jc w:val="left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66218D"/>
    <w:rPr>
      <w:sz w:val="24"/>
    </w:rPr>
  </w:style>
  <w:style w:type="paragraph" w:styleId="31">
    <w:name w:val="Body Text 3"/>
    <w:basedOn w:val="a"/>
    <w:link w:val="32"/>
    <w:rsid w:val="0066218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sz w:val="16"/>
      <w:szCs w:val="14"/>
      <w:lang w:eastAsia="zh-CN" w:bidi="hi-IN"/>
    </w:rPr>
  </w:style>
  <w:style w:type="character" w:customStyle="1" w:styleId="32">
    <w:name w:val="Основной текст 3 Знак"/>
    <w:basedOn w:val="a0"/>
    <w:link w:val="31"/>
    <w:rsid w:val="0066218D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P68">
    <w:name w:val="P68"/>
    <w:basedOn w:val="a"/>
    <w:rsid w:val="004A54A0"/>
    <w:pPr>
      <w:widowControl w:val="0"/>
      <w:spacing w:after="0" w:line="240" w:lineRule="auto"/>
      <w:ind w:firstLine="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paragraph" w:customStyle="1" w:styleId="P81">
    <w:name w:val="P81"/>
    <w:basedOn w:val="a"/>
    <w:rsid w:val="004A54A0"/>
    <w:pPr>
      <w:widowControl w:val="0"/>
      <w:spacing w:after="0" w:line="240" w:lineRule="auto"/>
      <w:ind w:firstLine="54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character" w:customStyle="1" w:styleId="T9">
    <w:name w:val="T9"/>
    <w:rsid w:val="00490D54"/>
    <w:rPr>
      <w:rFonts w:eastAsia="Times New Roman" w:cs="Times New Roman"/>
    </w:rPr>
  </w:style>
  <w:style w:type="character" w:customStyle="1" w:styleId="T11">
    <w:name w:val="T11"/>
    <w:rsid w:val="00490D54"/>
  </w:style>
  <w:style w:type="paragraph" w:customStyle="1" w:styleId="P19">
    <w:name w:val="P19"/>
    <w:basedOn w:val="Standard"/>
    <w:rsid w:val="00490D54"/>
    <w:pPr>
      <w:autoSpaceDE w:val="0"/>
      <w:adjustRightInd/>
      <w:ind w:firstLine="540"/>
      <w:jc w:val="both"/>
      <w:textAlignment w:val="auto"/>
    </w:pPr>
    <w:rPr>
      <w:kern w:val="1"/>
      <w:lang w:eastAsia="zh-CN"/>
    </w:rPr>
  </w:style>
  <w:style w:type="paragraph" w:customStyle="1" w:styleId="P22">
    <w:name w:val="P22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customStyle="1" w:styleId="P23">
    <w:name w:val="P23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styleId="33">
    <w:name w:val="Body Text Indent 3"/>
    <w:basedOn w:val="a"/>
    <w:link w:val="34"/>
    <w:rsid w:val="007472A3"/>
    <w:pPr>
      <w:spacing w:after="120" w:line="276" w:lineRule="auto"/>
      <w:ind w:left="283" w:firstLine="0"/>
      <w:jc w:val="left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472A3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B7CB-2493-439F-A38D-81D1AC74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11898</Words>
  <Characters>67820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sveta</cp:lastModifiedBy>
  <cp:revision>4</cp:revision>
  <cp:lastPrinted>2024-12-18T15:55:00Z</cp:lastPrinted>
  <dcterms:created xsi:type="dcterms:W3CDTF">2024-12-18T15:54:00Z</dcterms:created>
  <dcterms:modified xsi:type="dcterms:W3CDTF">2024-12-18T15:59:00Z</dcterms:modified>
</cp:coreProperties>
</file>