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6" w:rsidRPr="001851E6" w:rsidRDefault="001851E6" w:rsidP="001851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ПО ПРОЕКТАМ  МУНИЦИПАЛЬНЫХ ПРАВОВЫХ АКТОВ </w:t>
      </w:r>
    </w:p>
    <w:p w:rsidR="00D26F49" w:rsidRPr="001851E6" w:rsidRDefault="00D26F49" w:rsidP="004326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ОБЛАСТИ ГРАДОСТРОИТЕЛЬНОЙ ДЕЯТЕЛЬНОСТИ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797A" w:rsidRPr="001851E6" w:rsidRDefault="00ED0A91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A6D86">
        <w:rPr>
          <w:rFonts w:ascii="Times New Roman" w:hAnsi="Times New Roman" w:cs="Times New Roman"/>
          <w:b/>
          <w:sz w:val="24"/>
          <w:szCs w:val="24"/>
        </w:rPr>
        <w:t>2</w:t>
      </w:r>
      <w:r w:rsidR="00FE5758">
        <w:rPr>
          <w:rFonts w:ascii="Times New Roman" w:hAnsi="Times New Roman" w:cs="Times New Roman"/>
          <w:b/>
          <w:sz w:val="24"/>
          <w:szCs w:val="24"/>
        </w:rPr>
        <w:t>-м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71A05" w:rsidRPr="001851E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D86">
        <w:rPr>
          <w:rFonts w:ascii="Times New Roman" w:hAnsi="Times New Roman" w:cs="Times New Roman"/>
          <w:b/>
          <w:sz w:val="24"/>
          <w:szCs w:val="24"/>
        </w:rPr>
        <w:t>«1</w:t>
      </w:r>
      <w:r w:rsidR="001C7E72">
        <w:rPr>
          <w:rFonts w:ascii="Times New Roman" w:hAnsi="Times New Roman" w:cs="Times New Roman"/>
          <w:b/>
          <w:sz w:val="24"/>
          <w:szCs w:val="24"/>
        </w:rPr>
        <w:t>4»</w:t>
      </w:r>
      <w:r w:rsidR="003A6D86">
        <w:rPr>
          <w:rFonts w:ascii="Times New Roman" w:hAnsi="Times New Roman" w:cs="Times New Roman"/>
          <w:b/>
          <w:sz w:val="24"/>
          <w:szCs w:val="24"/>
        </w:rPr>
        <w:t>марта</w:t>
      </w:r>
      <w:r w:rsidR="001C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5A" w:rsidRPr="001C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337" w:rsidRPr="001C7E72">
        <w:rPr>
          <w:rFonts w:ascii="Times New Roman" w:hAnsi="Times New Roman" w:cs="Times New Roman"/>
          <w:b/>
          <w:sz w:val="24"/>
          <w:szCs w:val="24"/>
        </w:rPr>
        <w:t>2025</w:t>
      </w:r>
    </w:p>
    <w:p w:rsidR="00F909D6" w:rsidRPr="001851E6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26F49" w:rsidRPr="001851E6" w:rsidRDefault="006C797A" w:rsidP="004326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0A" w:rsidRPr="001851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6F49" w:rsidRPr="001851E6">
        <w:rPr>
          <w:rFonts w:ascii="Times New Roman" w:hAnsi="Times New Roman" w:cs="Times New Roman"/>
          <w:sz w:val="24"/>
          <w:szCs w:val="24"/>
        </w:rPr>
        <w:t>Полное наименование проекта муниципального акта в области градостроительной</w:t>
      </w:r>
    </w:p>
    <w:p w:rsidR="003A6D86" w:rsidRPr="003301FD" w:rsidRDefault="00D26F49" w:rsidP="003A6D86">
      <w:pPr>
        <w:pStyle w:val="2"/>
        <w:spacing w:after="0"/>
        <w:ind w:right="-28"/>
        <w:jc w:val="both"/>
        <w:rPr>
          <w:szCs w:val="24"/>
          <w:u w:val="single"/>
        </w:rPr>
      </w:pPr>
      <w:r w:rsidRPr="001851E6">
        <w:rPr>
          <w:szCs w:val="24"/>
        </w:rPr>
        <w:t>деятельност</w:t>
      </w:r>
      <w:r w:rsidR="00AF4E15" w:rsidRPr="001851E6">
        <w:rPr>
          <w:szCs w:val="24"/>
        </w:rPr>
        <w:t xml:space="preserve">и </w:t>
      </w:r>
      <w:r w:rsidR="003A6D86" w:rsidRPr="004B5B63">
        <w:rPr>
          <w:b/>
          <w:szCs w:val="24"/>
        </w:rPr>
        <w:t xml:space="preserve">«Об утверждении </w:t>
      </w:r>
      <w:r w:rsidR="00F2163A">
        <w:rPr>
          <w:b/>
          <w:szCs w:val="24"/>
        </w:rPr>
        <w:t>документации по планировке территории (</w:t>
      </w:r>
      <w:r w:rsidR="003A6D86" w:rsidRPr="004B5B63">
        <w:rPr>
          <w:b/>
          <w:szCs w:val="24"/>
        </w:rPr>
        <w:t>проекта межевания</w:t>
      </w:r>
      <w:r w:rsidR="00F2163A">
        <w:rPr>
          <w:b/>
          <w:szCs w:val="24"/>
        </w:rPr>
        <w:t>)</w:t>
      </w:r>
      <w:r w:rsidR="003A6D86" w:rsidRPr="004B5B63">
        <w:rPr>
          <w:b/>
          <w:szCs w:val="24"/>
        </w:rPr>
        <w:t xml:space="preserve"> </w:t>
      </w:r>
      <w:r w:rsidR="003A6D86">
        <w:rPr>
          <w:b/>
          <w:szCs w:val="24"/>
        </w:rPr>
        <w:t>земельных участков</w:t>
      </w:r>
      <w:r w:rsidR="003A6D86" w:rsidRPr="004B5B63">
        <w:rPr>
          <w:b/>
          <w:szCs w:val="24"/>
        </w:rPr>
        <w:t xml:space="preserve"> с </w:t>
      </w:r>
      <w:r w:rsidR="002253B2">
        <w:rPr>
          <w:b/>
          <w:szCs w:val="24"/>
        </w:rPr>
        <w:t xml:space="preserve">условными </w:t>
      </w:r>
      <w:r w:rsidR="003A6D86" w:rsidRPr="004B5B63">
        <w:rPr>
          <w:b/>
          <w:szCs w:val="24"/>
        </w:rPr>
        <w:t>кад</w:t>
      </w:r>
      <w:r w:rsidR="003A6D86">
        <w:rPr>
          <w:b/>
          <w:szCs w:val="24"/>
        </w:rPr>
        <w:t>астровыми номерами 43:29:320102:</w:t>
      </w:r>
      <w:r w:rsidR="00F2163A">
        <w:rPr>
          <w:b/>
          <w:szCs w:val="24"/>
        </w:rPr>
        <w:t>ЗУ</w:t>
      </w:r>
      <w:proofErr w:type="gramStart"/>
      <w:r w:rsidR="00F2163A">
        <w:rPr>
          <w:b/>
          <w:szCs w:val="24"/>
        </w:rPr>
        <w:t>1</w:t>
      </w:r>
      <w:proofErr w:type="gramEnd"/>
      <w:r w:rsidR="003A6D86">
        <w:rPr>
          <w:b/>
          <w:szCs w:val="24"/>
        </w:rPr>
        <w:t xml:space="preserve"> </w:t>
      </w:r>
      <w:r w:rsidR="002253B2">
        <w:rPr>
          <w:b/>
          <w:szCs w:val="24"/>
        </w:rPr>
        <w:t>,</w:t>
      </w:r>
      <w:r w:rsidR="003A6D86">
        <w:rPr>
          <w:b/>
          <w:szCs w:val="24"/>
        </w:rPr>
        <w:t>43:29:320102:</w:t>
      </w:r>
      <w:r w:rsidR="00F2163A">
        <w:rPr>
          <w:b/>
          <w:szCs w:val="24"/>
        </w:rPr>
        <w:t>ЗУ2</w:t>
      </w:r>
      <w:r w:rsidR="003A6D86">
        <w:rPr>
          <w:b/>
          <w:szCs w:val="24"/>
        </w:rPr>
        <w:t xml:space="preserve"> в </w:t>
      </w:r>
      <w:proofErr w:type="spellStart"/>
      <w:r w:rsidR="003A6D86">
        <w:rPr>
          <w:b/>
          <w:szCs w:val="24"/>
        </w:rPr>
        <w:t>д</w:t>
      </w:r>
      <w:proofErr w:type="gramStart"/>
      <w:r w:rsidR="003A6D86">
        <w:rPr>
          <w:b/>
          <w:szCs w:val="24"/>
        </w:rPr>
        <w:t>.С</w:t>
      </w:r>
      <w:proofErr w:type="gramEnd"/>
      <w:r w:rsidR="003A6D86">
        <w:rPr>
          <w:b/>
          <w:szCs w:val="24"/>
        </w:rPr>
        <w:t>амоулки</w:t>
      </w:r>
      <w:proofErr w:type="spellEnd"/>
      <w:r w:rsidR="003A6D86">
        <w:rPr>
          <w:b/>
          <w:szCs w:val="24"/>
        </w:rPr>
        <w:t>»</w:t>
      </w:r>
    </w:p>
    <w:p w:rsidR="00F27D01" w:rsidRPr="003301FD" w:rsidRDefault="003A6D86" w:rsidP="00C47337">
      <w:pPr>
        <w:pStyle w:val="2"/>
        <w:spacing w:after="0"/>
        <w:ind w:right="-28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 </w:t>
      </w:r>
    </w:p>
    <w:p w:rsidR="003801DD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по</w:t>
      </w:r>
      <w:r w:rsidR="00AF4E15" w:rsidRPr="002253B2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AF4E15" w:rsidRPr="002253B2">
        <w:rPr>
          <w:rFonts w:ascii="Times New Roman" w:hAnsi="Times New Roman" w:cs="Times New Roman"/>
          <w:b/>
          <w:sz w:val="24"/>
          <w:szCs w:val="24"/>
        </w:rPr>
        <w:t>ул. Октябрьская,</w:t>
      </w:r>
      <w:r w:rsidR="003801DD" w:rsidRPr="002253B2">
        <w:rPr>
          <w:rFonts w:ascii="Times New Roman" w:hAnsi="Times New Roman" w:cs="Times New Roman"/>
          <w:b/>
          <w:sz w:val="24"/>
          <w:szCs w:val="24"/>
        </w:rPr>
        <w:t xml:space="preserve"> д. </w:t>
      </w:r>
      <w:r w:rsidR="00AF4E15" w:rsidRPr="002253B2">
        <w:rPr>
          <w:rFonts w:ascii="Times New Roman" w:hAnsi="Times New Roman" w:cs="Times New Roman"/>
          <w:b/>
          <w:sz w:val="24"/>
          <w:szCs w:val="24"/>
        </w:rPr>
        <w:t xml:space="preserve">20, </w:t>
      </w:r>
      <w:proofErr w:type="spellStart"/>
      <w:r w:rsidR="00AF4E15" w:rsidRPr="002253B2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801DD" w:rsidRPr="002253B2">
        <w:rPr>
          <w:rFonts w:ascii="Times New Roman" w:hAnsi="Times New Roman" w:cs="Times New Roman"/>
          <w:b/>
          <w:sz w:val="24"/>
          <w:szCs w:val="24"/>
        </w:rPr>
        <w:t xml:space="preserve"> Свеча, Кировская область.</w:t>
      </w:r>
    </w:p>
    <w:p w:rsidR="00D26F49" w:rsidRPr="002253B2" w:rsidRDefault="003801DD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Иници</w:t>
      </w:r>
      <w:r w:rsidR="00AF4E15" w:rsidRPr="002253B2">
        <w:rPr>
          <w:rFonts w:ascii="Times New Roman" w:hAnsi="Times New Roman" w:cs="Times New Roman"/>
          <w:sz w:val="24"/>
          <w:szCs w:val="24"/>
        </w:rPr>
        <w:t xml:space="preserve">атор 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>Глава</w:t>
      </w:r>
      <w:r w:rsidR="00B86207" w:rsidRPr="002253B2">
        <w:rPr>
          <w:rFonts w:ascii="Times New Roman" w:hAnsi="Times New Roman" w:cs="Times New Roman"/>
          <w:sz w:val="24"/>
          <w:szCs w:val="24"/>
        </w:rPr>
        <w:t xml:space="preserve"> </w:t>
      </w:r>
      <w:r w:rsidR="006C797A" w:rsidRPr="002253B2">
        <w:rPr>
          <w:rFonts w:ascii="Times New Roman" w:hAnsi="Times New Roman" w:cs="Times New Roman"/>
          <w:b/>
          <w:sz w:val="24"/>
          <w:szCs w:val="24"/>
        </w:rPr>
        <w:t xml:space="preserve">Свечинского 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6C797A" w:rsidRPr="002253B2">
        <w:rPr>
          <w:rFonts w:ascii="Times New Roman" w:hAnsi="Times New Roman" w:cs="Times New Roman"/>
          <w:b/>
          <w:sz w:val="24"/>
          <w:szCs w:val="24"/>
        </w:rPr>
        <w:t>Киро</w:t>
      </w:r>
      <w:r w:rsidR="000C3B64" w:rsidRPr="002253B2">
        <w:rPr>
          <w:rFonts w:ascii="Times New Roman" w:hAnsi="Times New Roman" w:cs="Times New Roman"/>
          <w:b/>
          <w:sz w:val="24"/>
          <w:szCs w:val="24"/>
        </w:rPr>
        <w:t>вской област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>и (Постановление</w:t>
      </w:r>
      <w:r w:rsidR="00F909D6" w:rsidRPr="002253B2">
        <w:rPr>
          <w:rFonts w:ascii="Times New Roman" w:hAnsi="Times New Roman" w:cs="Times New Roman"/>
          <w:b/>
          <w:sz w:val="24"/>
          <w:szCs w:val="24"/>
        </w:rPr>
        <w:t xml:space="preserve"> Главы муниципального образования Свечинский муниципальный округ Кировской области</w:t>
      </w:r>
      <w:r w:rsidR="002253B2">
        <w:rPr>
          <w:rFonts w:ascii="Times New Roman" w:hAnsi="Times New Roman" w:cs="Times New Roman"/>
          <w:b/>
          <w:sz w:val="24"/>
          <w:szCs w:val="24"/>
        </w:rPr>
        <w:t xml:space="preserve"> №  2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B64" w:rsidRPr="002253B2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F340F" w:rsidRPr="00225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3B2">
        <w:rPr>
          <w:rFonts w:ascii="Times New Roman" w:hAnsi="Times New Roman" w:cs="Times New Roman"/>
          <w:b/>
          <w:sz w:val="24"/>
          <w:szCs w:val="24"/>
        </w:rPr>
        <w:t>24.02.2025)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Перечень проведенных публичных слушаний:</w:t>
      </w:r>
    </w:p>
    <w:p w:rsidR="00D26F49" w:rsidRPr="002253B2" w:rsidRDefault="00AF4E15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 xml:space="preserve">Протокол  публичных слушаний </w:t>
      </w:r>
      <w:r w:rsidR="002253B2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F27D01" w:rsidRPr="002253B2">
        <w:rPr>
          <w:rFonts w:ascii="Times New Roman" w:hAnsi="Times New Roman" w:cs="Times New Roman"/>
          <w:b/>
          <w:sz w:val="24"/>
          <w:szCs w:val="24"/>
        </w:rPr>
        <w:t xml:space="preserve">-м </w:t>
      </w:r>
      <w:r w:rsidR="000C3B64" w:rsidRPr="002253B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253B2">
        <w:rPr>
          <w:rFonts w:ascii="Times New Roman" w:hAnsi="Times New Roman" w:cs="Times New Roman"/>
          <w:b/>
          <w:sz w:val="24"/>
          <w:szCs w:val="24"/>
        </w:rPr>
        <w:t>14.03</w:t>
      </w:r>
      <w:r w:rsidR="00C47337" w:rsidRPr="002253B2">
        <w:rPr>
          <w:rFonts w:ascii="Times New Roman" w:hAnsi="Times New Roman" w:cs="Times New Roman"/>
          <w:b/>
          <w:sz w:val="24"/>
          <w:szCs w:val="24"/>
        </w:rPr>
        <w:t>.2025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  (даты проведения и номера протоколов слушаний)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Перечень поступивших письменных предложений участников слушаний:</w:t>
      </w:r>
    </w:p>
    <w:p w:rsidR="00F72C7D" w:rsidRPr="002253B2" w:rsidRDefault="00F72C7D" w:rsidP="00F1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2253B2">
        <w:rPr>
          <w:rFonts w:ascii="Times New Roman" w:hAnsi="Times New Roman" w:cs="Times New Roman"/>
          <w:sz w:val="24"/>
          <w:szCs w:val="24"/>
        </w:rPr>
        <w:t>____</w:t>
      </w:r>
      <w:r w:rsidRPr="002253B2">
        <w:rPr>
          <w:rFonts w:ascii="Times New Roman" w:hAnsi="Times New Roman" w:cs="Times New Roman"/>
          <w:b/>
          <w:sz w:val="24"/>
          <w:szCs w:val="24"/>
          <w:u w:val="single"/>
        </w:rPr>
        <w:t>Письменных</w:t>
      </w:r>
      <w:proofErr w:type="spellEnd"/>
      <w:r w:rsidRPr="00225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предложений не поступало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       (даты поступления и номера входящих)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В период публичных слушаний по проектам муниципальных актов </w:t>
      </w:r>
    </w:p>
    <w:p w:rsidR="00D26F49" w:rsidRPr="002253B2" w:rsidRDefault="001B5812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с </w:t>
      </w:r>
      <w:r w:rsidR="00F72C7D" w:rsidRPr="002253B2">
        <w:rPr>
          <w:rFonts w:ascii="Times New Roman" w:hAnsi="Times New Roman" w:cs="Times New Roman"/>
          <w:sz w:val="24"/>
          <w:szCs w:val="24"/>
        </w:rPr>
        <w:t>«</w:t>
      </w:r>
      <w:r w:rsidR="00C47337" w:rsidRPr="002253B2">
        <w:rPr>
          <w:rFonts w:ascii="Times New Roman" w:hAnsi="Times New Roman" w:cs="Times New Roman"/>
          <w:sz w:val="24"/>
          <w:szCs w:val="24"/>
        </w:rPr>
        <w:t>24</w:t>
      </w:r>
      <w:r w:rsidR="00F72C7D" w:rsidRPr="002253B2">
        <w:rPr>
          <w:rFonts w:ascii="Times New Roman" w:hAnsi="Times New Roman" w:cs="Times New Roman"/>
          <w:sz w:val="24"/>
          <w:szCs w:val="24"/>
        </w:rPr>
        <w:t xml:space="preserve">» </w:t>
      </w:r>
      <w:r w:rsidR="002253B2">
        <w:rPr>
          <w:rFonts w:ascii="Times New Roman" w:hAnsi="Times New Roman" w:cs="Times New Roman"/>
          <w:sz w:val="24"/>
          <w:szCs w:val="24"/>
        </w:rPr>
        <w:t>февраля 2025</w:t>
      </w:r>
      <w:r w:rsidR="00471A05" w:rsidRPr="002253B2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2253B2">
        <w:rPr>
          <w:rFonts w:ascii="Times New Roman" w:hAnsi="Times New Roman" w:cs="Times New Roman"/>
          <w:sz w:val="24"/>
          <w:szCs w:val="24"/>
        </w:rPr>
        <w:t xml:space="preserve">г. по </w:t>
      </w:r>
      <w:r w:rsidR="00A57375" w:rsidRPr="002253B2">
        <w:rPr>
          <w:rFonts w:ascii="Times New Roman" w:hAnsi="Times New Roman" w:cs="Times New Roman"/>
          <w:sz w:val="24"/>
          <w:szCs w:val="24"/>
        </w:rPr>
        <w:t>«</w:t>
      </w:r>
      <w:r w:rsidR="002253B2">
        <w:rPr>
          <w:rFonts w:ascii="Times New Roman" w:hAnsi="Times New Roman" w:cs="Times New Roman"/>
          <w:sz w:val="24"/>
          <w:szCs w:val="24"/>
        </w:rPr>
        <w:t>1</w:t>
      </w:r>
      <w:r w:rsidR="00C47337" w:rsidRPr="002253B2">
        <w:rPr>
          <w:rFonts w:ascii="Times New Roman" w:hAnsi="Times New Roman" w:cs="Times New Roman"/>
          <w:sz w:val="24"/>
          <w:szCs w:val="24"/>
        </w:rPr>
        <w:t>4</w:t>
      </w:r>
      <w:r w:rsidR="00B86207" w:rsidRPr="002253B2">
        <w:rPr>
          <w:rFonts w:ascii="Times New Roman" w:hAnsi="Times New Roman" w:cs="Times New Roman"/>
          <w:sz w:val="24"/>
          <w:szCs w:val="24"/>
        </w:rPr>
        <w:t xml:space="preserve">» </w:t>
      </w:r>
      <w:r w:rsidR="002253B2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D26F49" w:rsidRPr="002253B2">
        <w:rPr>
          <w:rFonts w:ascii="Times New Roman" w:hAnsi="Times New Roman" w:cs="Times New Roman"/>
          <w:sz w:val="24"/>
          <w:szCs w:val="24"/>
        </w:rPr>
        <w:t>20</w:t>
      </w:r>
      <w:r w:rsidR="00C47337" w:rsidRPr="002253B2">
        <w:rPr>
          <w:rFonts w:ascii="Times New Roman" w:hAnsi="Times New Roman" w:cs="Times New Roman"/>
          <w:sz w:val="24"/>
          <w:szCs w:val="24"/>
        </w:rPr>
        <w:t>25</w:t>
      </w:r>
      <w:r w:rsidR="00D26F49" w:rsidRPr="002253B2">
        <w:rPr>
          <w:rFonts w:ascii="Times New Roman" w:hAnsi="Times New Roman" w:cs="Times New Roman"/>
          <w:sz w:val="24"/>
          <w:szCs w:val="24"/>
        </w:rPr>
        <w:t xml:space="preserve"> г. осуществлено:</w:t>
      </w:r>
    </w:p>
    <w:p w:rsidR="00D26F49" w:rsidRPr="002253B2" w:rsidRDefault="00A57375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публикаций   </w:t>
      </w:r>
      <w:proofErr w:type="spellStart"/>
      <w:r w:rsidRPr="002253B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71A05" w:rsidRPr="002253B2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="00471A0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осуществлялось</w:t>
      </w:r>
      <w:r w:rsidRPr="002253B2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(наименование средства массовой информации, дата)</w:t>
      </w:r>
    </w:p>
    <w:p w:rsidR="001B5812" w:rsidRPr="002253B2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>О</w:t>
      </w:r>
      <w:r w:rsidR="00D26F49" w:rsidRPr="002253B2">
        <w:rPr>
          <w:rFonts w:ascii="Times New Roman" w:hAnsi="Times New Roman" w:cs="Times New Roman"/>
          <w:b/>
          <w:sz w:val="24"/>
          <w:szCs w:val="24"/>
        </w:rPr>
        <w:t>рганизация градостроительной эксп</w:t>
      </w:r>
      <w:r w:rsidR="00A57375" w:rsidRPr="002253B2">
        <w:rPr>
          <w:rFonts w:ascii="Times New Roman" w:hAnsi="Times New Roman" w:cs="Times New Roman"/>
          <w:b/>
          <w:sz w:val="24"/>
          <w:szCs w:val="24"/>
        </w:rPr>
        <w:t xml:space="preserve">озиции  </w:t>
      </w:r>
    </w:p>
    <w:p w:rsidR="00D26F49" w:rsidRPr="002253B2" w:rsidRDefault="00A57375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>Администрация Свечинского муниципального округа Кировской области</w:t>
      </w:r>
      <w:r w:rsidRPr="002253B2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26F49" w:rsidRPr="002253B2" w:rsidRDefault="001C7E7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2253B2">
        <w:rPr>
          <w:rFonts w:ascii="Times New Roman" w:hAnsi="Times New Roman" w:cs="Times New Roman"/>
          <w:sz w:val="24"/>
          <w:szCs w:val="24"/>
          <w:u w:val="single"/>
        </w:rPr>
        <w:t>с 24</w:t>
      </w:r>
      <w:r w:rsidR="002253B2">
        <w:rPr>
          <w:rFonts w:ascii="Times New Roman" w:hAnsi="Times New Roman" w:cs="Times New Roman"/>
          <w:sz w:val="24"/>
          <w:szCs w:val="24"/>
          <w:u w:val="single"/>
        </w:rPr>
        <w:t xml:space="preserve"> февраля  2025</w:t>
      </w:r>
      <w:r w:rsidR="00F1480A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37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471A0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53B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253B2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2253B2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="007B4040" w:rsidRPr="002253B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Pr="002253B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5737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, по </w:t>
      </w:r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>адресу: ул</w:t>
      </w:r>
      <w:proofErr w:type="gramStart"/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>ктябрьская, 20</w:t>
      </w:r>
      <w:r w:rsidR="00357623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каб.8</w:t>
      </w:r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Свеча , Свечинский муниципальный округ </w:t>
      </w:r>
      <w:r w:rsidR="00A5737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Кировской области</w:t>
      </w: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         (место и время проведения)</w:t>
      </w:r>
    </w:p>
    <w:p w:rsidR="00357623" w:rsidRPr="001851E6" w:rsidRDefault="00357623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 ходе  публичных  слушаний  по  обобщенным материалам могут быть</w:t>
      </w: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приняты к рассмотрению следующие замечания и предложения: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944E4" w:rsidRPr="008D225F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F27D01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01" w:rsidRPr="008D225F" w:rsidRDefault="00F27D01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01" w:rsidRPr="00F61F4B" w:rsidRDefault="002253B2" w:rsidP="00225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42">
              <w:rPr>
                <w:rFonts w:ascii="Times New Roman" w:hAnsi="Times New Roman"/>
                <w:b/>
                <w:sz w:val="24"/>
                <w:szCs w:val="24"/>
              </w:rPr>
              <w:t>Буркова С.А.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Предложила утвердить Проект межевания земельных участков с условными кадастровыми номерами 43:29:320102:ЗУ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43:29:320102:ЗУ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образуемых путем перераспределения трех земельных участков с кадастровыми номерами </w:t>
            </w:r>
            <w:r w:rsidRPr="00C11DCD">
              <w:rPr>
                <w:rFonts w:ascii="Times New Roman" w:hAnsi="Times New Roman" w:cs="Times New Roman"/>
                <w:sz w:val="24"/>
                <w:szCs w:val="24"/>
              </w:rPr>
              <w:t>43:29:320102:358, 43:29:320102:804, 43:29:320102:805</w:t>
            </w:r>
          </w:p>
        </w:tc>
      </w:tr>
      <w:tr w:rsidR="00F27D01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01" w:rsidRDefault="00F27D01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01" w:rsidRPr="00934EAA" w:rsidRDefault="00F27D01" w:rsidP="00934EAA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671" w:rsidRDefault="00432671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отклоненных замечаний и предложений:</w:t>
      </w:r>
    </w:p>
    <w:p w:rsidR="00D26F49" w:rsidRPr="001851E6" w:rsidRDefault="00D26F49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15"/>
        <w:gridCol w:w="4320"/>
      </w:tblGrid>
      <w:tr w:rsidR="00D26F49" w:rsidRPr="001851E6" w:rsidTr="00E6375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отклонения     </w:t>
            </w:r>
          </w:p>
        </w:tc>
      </w:tr>
      <w:tr w:rsidR="00D26F49" w:rsidRPr="001851E6" w:rsidTr="00E6375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49" w:rsidRPr="001851E6" w:rsidTr="00E6375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D01" w:rsidRPr="001851E6" w:rsidRDefault="00F27D01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Рекомендуемый вариант муниципального правового акта</w:t>
      </w:r>
      <w:proofErr w:type="gramStart"/>
      <w:r w:rsidRPr="001851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51E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32671" w:rsidRDefault="00432671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32671" w:rsidRDefault="00432671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8"/>
        <w:tblW w:w="94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62"/>
      </w:tblGrid>
      <w:tr w:rsidR="00AB7465" w:rsidTr="00063180">
        <w:trPr>
          <w:trHeight w:val="386"/>
        </w:trPr>
        <w:tc>
          <w:tcPr>
            <w:tcW w:w="9462" w:type="dxa"/>
          </w:tcPr>
          <w:p w:rsidR="00063180" w:rsidRPr="002253B2" w:rsidRDefault="00063180" w:rsidP="00DF1B8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СВЕЧИНСКОГО МУНИЦИПАЛЬНОГО ОКРУГА</w:t>
            </w:r>
          </w:p>
          <w:p w:rsidR="00063180" w:rsidRPr="002253B2" w:rsidRDefault="00063180" w:rsidP="00DF1B8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КИРОВСКОЙ ОБЛАСТИ</w:t>
            </w:r>
          </w:p>
          <w:p w:rsidR="00063180" w:rsidRPr="002253B2" w:rsidRDefault="00063180" w:rsidP="00DF1B8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63180" w:rsidRPr="002253B2" w:rsidRDefault="00063180" w:rsidP="00DF1B8A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Свеча</w:t>
            </w:r>
          </w:p>
          <w:p w:rsidR="00063180" w:rsidRDefault="00063180" w:rsidP="00DF1B8A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                                                                                        _____________</w:t>
            </w:r>
          </w:p>
          <w:p w:rsidR="0057189C" w:rsidRPr="002253B2" w:rsidRDefault="0057189C" w:rsidP="00DF1B8A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3B2" w:rsidRDefault="002253B2" w:rsidP="00DF1B8A">
            <w:pPr>
              <w:pStyle w:val="2"/>
              <w:spacing w:after="0"/>
              <w:ind w:right="-28"/>
              <w:jc w:val="center"/>
              <w:rPr>
                <w:b/>
                <w:szCs w:val="24"/>
              </w:rPr>
            </w:pPr>
            <w:r w:rsidRPr="002253B2">
              <w:rPr>
                <w:b/>
                <w:szCs w:val="24"/>
              </w:rPr>
              <w:t>Об утверждении документации по планировке территории (проекта межевания) земельных участков 43:29:320102:ЗУ</w:t>
            </w:r>
            <w:proofErr w:type="gramStart"/>
            <w:r w:rsidRPr="002253B2">
              <w:rPr>
                <w:b/>
                <w:szCs w:val="24"/>
              </w:rPr>
              <w:t>1</w:t>
            </w:r>
            <w:proofErr w:type="gramEnd"/>
            <w:r w:rsidRPr="002253B2">
              <w:rPr>
                <w:b/>
                <w:szCs w:val="24"/>
              </w:rPr>
              <w:t xml:space="preserve"> и 43:29:320102:ЗУ</w:t>
            </w:r>
            <w:proofErr w:type="gramStart"/>
            <w:r w:rsidRPr="002253B2">
              <w:rPr>
                <w:b/>
                <w:szCs w:val="24"/>
              </w:rPr>
              <w:t>2</w:t>
            </w:r>
            <w:proofErr w:type="gramEnd"/>
            <w:r w:rsidRPr="002253B2">
              <w:rPr>
                <w:b/>
                <w:szCs w:val="24"/>
              </w:rPr>
              <w:t xml:space="preserve"> в д. </w:t>
            </w:r>
            <w:proofErr w:type="spellStart"/>
            <w:r w:rsidRPr="002253B2">
              <w:rPr>
                <w:b/>
                <w:szCs w:val="24"/>
              </w:rPr>
              <w:t>Самоулки</w:t>
            </w:r>
            <w:proofErr w:type="spellEnd"/>
          </w:p>
          <w:p w:rsidR="0057189C" w:rsidRPr="002253B2" w:rsidRDefault="0057189C" w:rsidP="00DF1B8A">
            <w:pPr>
              <w:pStyle w:val="2"/>
              <w:spacing w:after="0"/>
              <w:ind w:right="-28"/>
              <w:jc w:val="center"/>
              <w:rPr>
                <w:b/>
                <w:szCs w:val="24"/>
              </w:rPr>
            </w:pP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ст.46 Градостроительного кодекса Российской Федерации, с п.26  ч.1  ст.16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Свечинский муниципальный округ Кировской области, с учетом проведения публичных слушаний, администрация Свечинского муниципального округа ПОСТАНОВЛЯЕТ: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1. Утвердить документацию по планировке территории (проекту межевания) земельных участков с условными кадастровыми номерами 43:29:320102:ЗУ</w:t>
            </w:r>
            <w:proofErr w:type="gram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 и 43:29:320102:ЗУ</w:t>
            </w:r>
            <w:proofErr w:type="gram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, образуемых путем перераспределения земельных участков с кадастровыми номерами 43:29:320102:358, 43:29:320102:804, 43:29:320102:805, с местоположением: Российская Федерация, Кировская область, Свечинский муниципальный округ, </w:t>
            </w:r>
            <w:proofErr w:type="spell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амоулки</w:t>
            </w:r>
            <w:proofErr w:type="spell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2. Утвердить сведения об образовании земельных участков путем перераспределения, с условными кадастровыми номерами 43:29:320430:ЗУ</w:t>
            </w:r>
            <w:proofErr w:type="gram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 и 43:29:320430:ЗУ</w:t>
            </w:r>
            <w:proofErr w:type="gram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Приложению.</w:t>
            </w:r>
          </w:p>
          <w:p w:rsidR="002253B2" w:rsidRPr="002253B2" w:rsidRDefault="00DF1B8A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253B2"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3. Проект разработан в целях исключения вклинивания, </w:t>
            </w:r>
            <w:proofErr w:type="spellStart"/>
            <w:r w:rsidR="002253B2" w:rsidRPr="002253B2">
              <w:rPr>
                <w:rFonts w:ascii="Times New Roman" w:hAnsi="Times New Roman" w:cs="Times New Roman"/>
                <w:sz w:val="24"/>
                <w:szCs w:val="24"/>
              </w:rPr>
              <w:t>вкрапливания</w:t>
            </w:r>
            <w:proofErr w:type="spellEnd"/>
            <w:r w:rsidR="002253B2"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, изломанности границ, чересполосицы согласно п.2 ч.1 ст.39.28 Земельного кодекса РФ. 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ab/>
              <w:t>4. Образуемому земельному участку с условным кадастровым номером 43:29:320102:ЗУ</w:t>
            </w:r>
            <w:proofErr w:type="gram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следующие характеристики: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4.1. Категория земель: </w:t>
            </w:r>
            <w:r w:rsidRPr="002253B2">
              <w:rPr>
                <w:rFonts w:ascii="Times New Roman" w:hAnsi="Times New Roman" w:cs="Times New Roman"/>
                <w:i/>
                <w:sz w:val="24"/>
                <w:szCs w:val="24"/>
              </w:rPr>
              <w:t>Земли населенных пунктов</w:t>
            </w:r>
            <w:r w:rsidRPr="00225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4.2. Территориальная зона: </w:t>
            </w:r>
            <w:r w:rsidRPr="002253B2">
              <w:rPr>
                <w:rFonts w:ascii="Times New Roman" w:hAnsi="Times New Roman" w:cs="Times New Roman"/>
                <w:i/>
                <w:sz w:val="24"/>
                <w:szCs w:val="24"/>
              </w:rPr>
              <w:t>П-1 – производственная зона.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4.3. Вид разрешенного использования земельного участка – </w:t>
            </w:r>
            <w:r w:rsidRPr="002253B2">
              <w:rPr>
                <w:rFonts w:ascii="Times New Roman" w:hAnsi="Times New Roman" w:cs="Times New Roman"/>
                <w:i/>
                <w:sz w:val="24"/>
                <w:szCs w:val="24"/>
              </w:rPr>
              <w:t>Строительная промышленность, код 6.6.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5. Образуемому земельному участку с условным кадастровым номером 43:29:320102:ЗУ</w:t>
            </w:r>
            <w:proofErr w:type="gram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следующие характеристики: 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5.1. Категория земель: </w:t>
            </w:r>
            <w:r w:rsidRPr="002253B2">
              <w:rPr>
                <w:rFonts w:ascii="Times New Roman" w:hAnsi="Times New Roman" w:cs="Times New Roman"/>
                <w:i/>
                <w:sz w:val="24"/>
                <w:szCs w:val="24"/>
              </w:rPr>
              <w:t>Земли населенных пунктов</w:t>
            </w:r>
            <w:r w:rsidRPr="00225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5.2. Территориальная зона: </w:t>
            </w:r>
            <w:r w:rsidRPr="002253B2">
              <w:rPr>
                <w:rFonts w:ascii="Times New Roman" w:hAnsi="Times New Roman" w:cs="Times New Roman"/>
                <w:i/>
                <w:sz w:val="24"/>
                <w:szCs w:val="24"/>
              </w:rPr>
              <w:t>П-1 – производственная зона.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5.3. Вид    разрешенного   использования   земельного   участка  – </w:t>
            </w:r>
            <w:r w:rsidRPr="002253B2">
              <w:rPr>
                <w:rFonts w:ascii="Times New Roman" w:hAnsi="Times New Roman" w:cs="Times New Roman"/>
                <w:i/>
                <w:sz w:val="24"/>
                <w:szCs w:val="24"/>
              </w:rPr>
              <w:t>Склад, код 6.9.</w:t>
            </w:r>
          </w:p>
          <w:p w:rsidR="003E32ED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6. После постановки на кадастровый учет, вновь образованному земельному </w:t>
            </w:r>
            <w:r w:rsidRPr="00225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участку, общей площадью – 8640 кв.м., с условным кадастровым номером 43:29:320102:ЗУ</w:t>
            </w:r>
            <w:proofErr w:type="gram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, с видом разрешенного использования – строительная промышленность,</w:t>
            </w:r>
          </w:p>
          <w:p w:rsidR="002253B2" w:rsidRP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код 6.6., присвоить следующий адрес: Российская Федерация, Кировская область, Свечинский муниципальный округ, д. </w:t>
            </w:r>
            <w:proofErr w:type="spell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Самоулки</w:t>
            </w:r>
            <w:proofErr w:type="spell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</w:t>
            </w:r>
            <w:proofErr w:type="spell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/у 14.</w:t>
            </w:r>
          </w:p>
          <w:p w:rsidR="002253B2" w:rsidRDefault="002253B2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7. После постановки на кадастровый учет, вновь образованному земельному участку, общей площадью – 1537 кв.м., с условным кадастровым номером 43:29:320102:ЗУ</w:t>
            </w:r>
            <w:proofErr w:type="gram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, с видом разрешенного использования – склад, код 6.9., присвоить следующий адрес: Российская Федерация, Кировская область, Свечинский муниципальный округ, д. </w:t>
            </w:r>
            <w:proofErr w:type="spell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Самоулки</w:t>
            </w:r>
            <w:proofErr w:type="spell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</w:t>
            </w:r>
            <w:proofErr w:type="spellStart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/у 14б.</w:t>
            </w:r>
            <w:r w:rsidR="00DF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1B8A" w:rsidRDefault="00DF1B8A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B8A" w:rsidRPr="002253B2" w:rsidRDefault="00DF1B8A" w:rsidP="00DF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B2" w:rsidRPr="002253B2" w:rsidRDefault="002253B2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Глава Свечинского</w:t>
            </w:r>
          </w:p>
          <w:p w:rsidR="002253B2" w:rsidRDefault="002253B2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                          Г.С. Гоголева</w:t>
            </w:r>
          </w:p>
          <w:p w:rsidR="00DF1B8A" w:rsidRPr="002253B2" w:rsidRDefault="00DF1B8A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253B2" w:rsidRDefault="002253B2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Default="003E32ED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2253B2" w:rsidRDefault="003E32ED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B2" w:rsidRPr="002253B2" w:rsidRDefault="002253B2" w:rsidP="00DF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                                                                              УТВЕРЖДЕНЫ</w:t>
            </w:r>
          </w:p>
          <w:p w:rsidR="002253B2" w:rsidRPr="002253B2" w:rsidRDefault="002253B2" w:rsidP="00DF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                                                           </w:t>
            </w: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  <w:t>постановлением администрации</w:t>
            </w:r>
          </w:p>
          <w:p w:rsidR="002253B2" w:rsidRPr="002253B2" w:rsidRDefault="002253B2" w:rsidP="00DF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                                                           </w:t>
            </w: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  <w:t>Свечинского муниципального округа</w:t>
            </w:r>
          </w:p>
          <w:p w:rsidR="002253B2" w:rsidRPr="002253B2" w:rsidRDefault="002253B2" w:rsidP="00DF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</w: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</w: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</w: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</w: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</w:r>
            <w:r w:rsidRPr="002253B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  <w:t>от  __.__.2025 №  ___</w:t>
            </w:r>
          </w:p>
          <w:p w:rsidR="002253B2" w:rsidRDefault="002253B2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B2" w:rsidRPr="002253B2" w:rsidRDefault="002253B2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3B2" w:rsidRPr="002253B2" w:rsidRDefault="002253B2" w:rsidP="00DF1B8A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2253B2" w:rsidRPr="002253B2" w:rsidRDefault="002253B2" w:rsidP="00DF1B8A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об образовании земельных участков путем перераспределения, с условными кадастровыми номерами 43:29:320102:ЗУ</w:t>
            </w:r>
            <w:proofErr w:type="gramStart"/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43:29:320102:ЗУ</w:t>
            </w:r>
            <w:proofErr w:type="gramStart"/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2253B2" w:rsidRPr="002253B2" w:rsidRDefault="002253B2" w:rsidP="00413F20">
            <w:pPr>
              <w:pStyle w:val="a7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3B2" w:rsidRDefault="002253B2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 Описание перераспределяемых земельных участков принять в соответствии с таблицей 1.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26"/>
              <w:gridCol w:w="1338"/>
              <w:gridCol w:w="1919"/>
              <w:gridCol w:w="737"/>
              <w:gridCol w:w="2268"/>
              <w:gridCol w:w="1383"/>
            </w:tblGrid>
            <w:tr w:rsidR="00413F20" w:rsidRPr="00335926" w:rsidTr="006844A6">
              <w:tc>
                <w:tcPr>
                  <w:tcW w:w="1926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земельного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участка</w:t>
                  </w:r>
                </w:p>
              </w:tc>
              <w:tc>
                <w:tcPr>
                  <w:tcW w:w="1338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Категория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образуемых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участков</w:t>
                  </w:r>
                </w:p>
              </w:tc>
              <w:tc>
                <w:tcPr>
                  <w:tcW w:w="1919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Вид </w:t>
                  </w:r>
                  <w:proofErr w:type="gram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разрешенного</w:t>
                  </w:r>
                  <w:proofErr w:type="gramEnd"/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использования земельного участка, </w:t>
                  </w:r>
                  <w:proofErr w:type="gram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принятое</w:t>
                  </w:r>
                  <w:proofErr w:type="gramEnd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проектной документации</w:t>
                  </w:r>
                </w:p>
              </w:tc>
              <w:tc>
                <w:tcPr>
                  <w:tcW w:w="737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Пло-щадь</w:t>
                  </w:r>
                  <w:proofErr w:type="spellEnd"/>
                  <w:proofErr w:type="gramEnd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земельного </w:t>
                  </w:r>
                  <w:proofErr w:type="spell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</w:t>
                  </w:r>
                  <w:proofErr w:type="spellEnd"/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</w:t>
                  </w:r>
                  <w:proofErr w:type="spellEnd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</w:t>
                  </w:r>
                  <w:proofErr w:type="gram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3651" w:type="dxa"/>
                  <w:gridSpan w:val="2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Способ образования земельного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участка</w:t>
                  </w:r>
                </w:p>
              </w:tc>
            </w:tr>
            <w:tr w:rsidR="00413F20" w:rsidRPr="00335926" w:rsidTr="006844A6">
              <w:tc>
                <w:tcPr>
                  <w:tcW w:w="1926" w:type="dxa"/>
                  <w:vMerge w:val="restart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43:29:320102:ЗУ</w:t>
                  </w:r>
                  <w:proofErr w:type="gram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38" w:type="dxa"/>
                  <w:vMerge w:val="restart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населенных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пунктов</w:t>
                  </w:r>
                </w:p>
              </w:tc>
              <w:tc>
                <w:tcPr>
                  <w:tcW w:w="1919" w:type="dxa"/>
                  <w:vMerge w:val="restart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Строительная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промышленность, 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6.6</w:t>
                  </w:r>
                </w:p>
              </w:tc>
              <w:tc>
                <w:tcPr>
                  <w:tcW w:w="737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1777</w:t>
                  </w:r>
                </w:p>
              </w:tc>
              <w:tc>
                <w:tcPr>
                  <w:tcW w:w="2268" w:type="dxa"/>
                </w:tcPr>
                <w:p w:rsidR="00413F20" w:rsidRPr="003E32ED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43:29:320102:358/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n1</w:t>
                  </w:r>
                </w:p>
              </w:tc>
              <w:tc>
                <w:tcPr>
                  <w:tcW w:w="1383" w:type="dxa"/>
                  <w:vMerge w:val="restart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перераспре-деление</w:t>
                  </w:r>
                  <w:proofErr w:type="spellEnd"/>
                  <w:proofErr w:type="gramEnd"/>
                </w:p>
              </w:tc>
            </w:tr>
            <w:tr w:rsidR="00413F20" w:rsidRPr="00335926" w:rsidTr="006844A6">
              <w:tc>
                <w:tcPr>
                  <w:tcW w:w="1926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2345</w:t>
                  </w:r>
                </w:p>
              </w:tc>
              <w:tc>
                <w:tcPr>
                  <w:tcW w:w="2268" w:type="dxa"/>
                </w:tcPr>
                <w:p w:rsidR="00413F20" w:rsidRPr="003E32ED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43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:29:320102:804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/n1</w:t>
                  </w:r>
                </w:p>
              </w:tc>
              <w:tc>
                <w:tcPr>
                  <w:tcW w:w="1383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13F20" w:rsidRPr="00335926" w:rsidTr="006844A6">
              <w:tc>
                <w:tcPr>
                  <w:tcW w:w="1926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6296</w:t>
                  </w:r>
                </w:p>
              </w:tc>
              <w:tc>
                <w:tcPr>
                  <w:tcW w:w="2268" w:type="dxa"/>
                </w:tcPr>
                <w:p w:rsidR="00413F20" w:rsidRPr="003E32ED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43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:29:320102:805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/n1</w:t>
                  </w:r>
                </w:p>
              </w:tc>
              <w:tc>
                <w:tcPr>
                  <w:tcW w:w="1383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13F20" w:rsidRPr="00335926" w:rsidTr="006844A6">
              <w:tc>
                <w:tcPr>
                  <w:tcW w:w="1926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19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8640</w:t>
                  </w:r>
                </w:p>
              </w:tc>
              <w:tc>
                <w:tcPr>
                  <w:tcW w:w="2268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13F20" w:rsidRPr="00335926" w:rsidTr="006844A6">
              <w:tc>
                <w:tcPr>
                  <w:tcW w:w="1926" w:type="dxa"/>
                  <w:vMerge w:val="restart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43:29:320102:ЗУ</w:t>
                  </w:r>
                  <w:proofErr w:type="gram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38" w:type="dxa"/>
                  <w:vMerge w:val="restart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населенных</w:t>
                  </w:r>
                </w:p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пунктов</w:t>
                  </w:r>
                </w:p>
              </w:tc>
              <w:tc>
                <w:tcPr>
                  <w:tcW w:w="1919" w:type="dxa"/>
                  <w:vMerge w:val="restart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Склад, 6.9</w:t>
                  </w:r>
                </w:p>
              </w:tc>
              <w:tc>
                <w:tcPr>
                  <w:tcW w:w="737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2268" w:type="dxa"/>
                </w:tcPr>
                <w:p w:rsid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43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:29:320102:804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/n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  <w:p w:rsidR="003E32ED" w:rsidRPr="00413F20" w:rsidRDefault="003E32ED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Merge w:val="restart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перераспре-деление</w:t>
                  </w:r>
                  <w:proofErr w:type="spellEnd"/>
                  <w:proofErr w:type="gramEnd"/>
                </w:p>
              </w:tc>
            </w:tr>
            <w:tr w:rsidR="00413F20" w:rsidRPr="00335926" w:rsidTr="003E32ED">
              <w:trPr>
                <w:trHeight w:val="338"/>
              </w:trPr>
              <w:tc>
                <w:tcPr>
                  <w:tcW w:w="1926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2268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43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:29:320102:805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/n</w:t>
                  </w:r>
                  <w:r w:rsidRPr="00413F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3" w:type="dxa"/>
                  <w:vMerge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13F20" w:rsidRPr="00335926" w:rsidTr="003E32ED">
              <w:trPr>
                <w:trHeight w:val="273"/>
              </w:trPr>
              <w:tc>
                <w:tcPr>
                  <w:tcW w:w="1926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19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13F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1537</w:t>
                  </w:r>
                </w:p>
              </w:tc>
              <w:tc>
                <w:tcPr>
                  <w:tcW w:w="2268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</w:tcPr>
                <w:p w:rsidR="00413F20" w:rsidRPr="00413F20" w:rsidRDefault="00413F20" w:rsidP="00413F20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13F20" w:rsidRPr="002253B2" w:rsidRDefault="00413F20" w:rsidP="00DF1B8A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8A" w:rsidRPr="003E32ED" w:rsidTr="00063180">
        <w:trPr>
          <w:trHeight w:val="386"/>
        </w:trPr>
        <w:tc>
          <w:tcPr>
            <w:tcW w:w="9462" w:type="dxa"/>
          </w:tcPr>
          <w:p w:rsidR="00413F20" w:rsidRPr="003E32ED" w:rsidRDefault="00413F20" w:rsidP="00910DF2">
            <w:pPr>
              <w:pStyle w:val="a7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F20" w:rsidRPr="003E32ED" w:rsidRDefault="00413F20" w:rsidP="00910DF2">
            <w:pPr>
              <w:pStyle w:val="a7"/>
              <w:spacing w:after="0"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D">
              <w:rPr>
                <w:rFonts w:ascii="Times New Roman" w:hAnsi="Times New Roman" w:cs="Times New Roman"/>
                <w:sz w:val="24"/>
                <w:szCs w:val="24"/>
              </w:rPr>
              <w:t xml:space="preserve"> 2. Сведения о границе образуемого земельного участка, с условным кадастровым номером   43:29:320102:ЗУ</w:t>
            </w:r>
            <w:proofErr w:type="gramStart"/>
            <w:r w:rsidRPr="003E3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2ED">
              <w:rPr>
                <w:rFonts w:ascii="Times New Roman" w:hAnsi="Times New Roman" w:cs="Times New Roman"/>
                <w:sz w:val="24"/>
                <w:szCs w:val="24"/>
              </w:rPr>
              <w:t xml:space="preserve">  принять в соответствии с таблицей 2.</w:t>
            </w:r>
          </w:p>
          <w:p w:rsidR="00DF1B8A" w:rsidRPr="003E32ED" w:rsidRDefault="00DF1B8A" w:rsidP="00910DF2">
            <w:pPr>
              <w:pStyle w:val="a7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3E32ED" w:rsidRDefault="003E32ED" w:rsidP="00910DF2">
            <w:pPr>
              <w:pStyle w:val="a7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3E32ED" w:rsidRDefault="003E32ED" w:rsidP="00910DF2">
            <w:pPr>
              <w:pStyle w:val="a7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3E32ED" w:rsidRDefault="003E32ED" w:rsidP="00910DF2">
            <w:pPr>
              <w:pStyle w:val="a7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3E32ED" w:rsidRDefault="003E32ED" w:rsidP="00910DF2">
            <w:pPr>
              <w:pStyle w:val="a7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3E32ED" w:rsidRDefault="003E32ED" w:rsidP="00910DF2">
            <w:pPr>
              <w:pStyle w:val="a7"/>
              <w:spacing w:after="0" w:line="36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таблица 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09"/>
              <w:gridCol w:w="2552"/>
              <w:gridCol w:w="2817"/>
              <w:gridCol w:w="2393"/>
            </w:tblGrid>
            <w:tr w:rsidR="003E32ED" w:rsidRPr="003E32ED" w:rsidTr="006844A6"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точки</w:t>
                  </w:r>
                </w:p>
              </w:tc>
              <w:tc>
                <w:tcPr>
                  <w:tcW w:w="5369" w:type="dxa"/>
                  <w:gridSpan w:val="2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 поворотных точек</w:t>
                  </w: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Горизонтальное</w:t>
                  </w:r>
                </w:p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</w:t>
                  </w:r>
                </w:p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</w:p>
              </w:tc>
            </w:tr>
            <w:tr w:rsidR="003E32ED" w:rsidRPr="003E32ED" w:rsidTr="006844A6"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Х, м</w:t>
                  </w:r>
                </w:p>
              </w:tc>
              <w:tc>
                <w:tcPr>
                  <w:tcW w:w="2817" w:type="dxa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286"/>
              </w:trPr>
              <w:tc>
                <w:tcPr>
                  <w:tcW w:w="1809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2552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547 310,18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1 246 655,76</w:t>
                  </w:r>
                </w:p>
              </w:tc>
              <w:tc>
                <w:tcPr>
                  <w:tcW w:w="2393" w:type="dxa"/>
                  <w:vMerge w:val="restart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62,0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547 366,10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1 246 682,54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36,59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547 354,52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1 246 717,25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36,97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547 331,64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1 246 746,29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30,04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547 309,41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1 246 766,49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41,43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547 276,33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1 246 791,44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54,36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547 240,50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1 246 750,56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117,65</w:t>
                  </w:r>
                </w:p>
              </w:tc>
            </w:tr>
            <w:tr w:rsidR="003E32ED" w:rsidRPr="003E32ED" w:rsidTr="006844A6">
              <w:trPr>
                <w:trHeight w:val="562"/>
              </w:trPr>
              <w:tc>
                <w:tcPr>
                  <w:tcW w:w="1809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2552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547 310,18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1 246 655,76</w:t>
                  </w:r>
                </w:p>
              </w:tc>
              <w:tc>
                <w:tcPr>
                  <w:tcW w:w="2393" w:type="dxa"/>
                  <w:vMerge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32ED" w:rsidRDefault="003E32ED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Default="003E32ED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D">
              <w:rPr>
                <w:rFonts w:ascii="Times New Roman" w:hAnsi="Times New Roman" w:cs="Times New Roman"/>
                <w:sz w:val="24"/>
                <w:szCs w:val="24"/>
              </w:rPr>
              <w:t>3. Сведения о границе образуемого земельного участка, с условным кадастровым  номером   43:29:320102:ЗУ</w:t>
            </w:r>
            <w:proofErr w:type="gramStart"/>
            <w:r w:rsidRPr="003E3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E32ED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в соответствии с таблицей 3.</w:t>
            </w:r>
          </w:p>
          <w:p w:rsidR="003E32ED" w:rsidRDefault="003E32ED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Default="003E32ED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Default="003E32ED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Default="003E32ED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F2" w:rsidRDefault="00910DF2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F2" w:rsidRDefault="00910DF2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F2" w:rsidRDefault="00910DF2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F2" w:rsidRDefault="00910DF2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F2" w:rsidRDefault="00910DF2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Default="003E32ED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3E32ED" w:rsidRDefault="003E32ED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3E32ED" w:rsidRDefault="003E32ED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2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таблица 3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09"/>
              <w:gridCol w:w="2552"/>
              <w:gridCol w:w="2817"/>
              <w:gridCol w:w="2393"/>
            </w:tblGrid>
            <w:tr w:rsidR="003E32ED" w:rsidRPr="003E32ED" w:rsidTr="006844A6"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точки</w:t>
                  </w:r>
                </w:p>
              </w:tc>
              <w:tc>
                <w:tcPr>
                  <w:tcW w:w="5369" w:type="dxa"/>
                  <w:gridSpan w:val="2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Координаты поворотных точек</w:t>
                  </w: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Горизонтальное</w:t>
                  </w:r>
                </w:p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</w:t>
                  </w:r>
                </w:p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</w:p>
              </w:tc>
            </w:tr>
            <w:tr w:rsidR="003E32ED" w:rsidRPr="003E32ED" w:rsidTr="006844A6"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Х, м</w:t>
                  </w:r>
                </w:p>
              </w:tc>
              <w:tc>
                <w:tcPr>
                  <w:tcW w:w="2817" w:type="dxa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286"/>
              </w:trPr>
              <w:tc>
                <w:tcPr>
                  <w:tcW w:w="1809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2552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547 310,18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1 246 655,76</w:t>
                  </w:r>
                </w:p>
              </w:tc>
              <w:tc>
                <w:tcPr>
                  <w:tcW w:w="2393" w:type="dxa"/>
                  <w:vMerge w:val="restart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117,65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547 240,50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1 246 750,56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25,56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547 223,65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1 246 731,34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35,46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547 247,32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1 246 704,93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12,59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547 256,26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1 246 713,80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35,85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547 277,79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1 246 685,13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41,28</w:t>
                  </w: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52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547 302,58</w:t>
                  </w:r>
                </w:p>
              </w:tc>
              <w:tc>
                <w:tcPr>
                  <w:tcW w:w="2817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1 246 652,12</w:t>
                  </w:r>
                </w:p>
              </w:tc>
              <w:tc>
                <w:tcPr>
                  <w:tcW w:w="2393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32ED" w:rsidRPr="003E32ED" w:rsidTr="006844A6">
              <w:trPr>
                <w:trHeight w:val="537"/>
              </w:trPr>
              <w:tc>
                <w:tcPr>
                  <w:tcW w:w="1809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7" w:type="dxa"/>
                  <w:vMerge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  <w:vMerge w:val="restart"/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8,43 </w:t>
                  </w:r>
                </w:p>
              </w:tc>
            </w:tr>
            <w:tr w:rsidR="003E32ED" w:rsidRPr="003E32ED" w:rsidTr="006844A6">
              <w:trPr>
                <w:trHeight w:val="562"/>
              </w:trPr>
              <w:tc>
                <w:tcPr>
                  <w:tcW w:w="1809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  <w:tc>
                <w:tcPr>
                  <w:tcW w:w="2552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547 310,18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2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1 246 655,76</w:t>
                  </w:r>
                </w:p>
              </w:tc>
              <w:tc>
                <w:tcPr>
                  <w:tcW w:w="2393" w:type="dxa"/>
                  <w:vMerge/>
                  <w:tcBorders>
                    <w:bottom w:val="single" w:sz="4" w:space="0" w:color="000000"/>
                  </w:tcBorders>
                </w:tcPr>
                <w:p w:rsidR="003E32ED" w:rsidRPr="003E32ED" w:rsidRDefault="003E32ED" w:rsidP="00910DF2">
                  <w:pPr>
                    <w:framePr w:hSpace="180" w:wrap="around" w:vAnchor="text" w:hAnchor="margin" w:y="138"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32ED" w:rsidRDefault="00910DF2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Глава Свечинского</w:t>
            </w: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                                                                                    Г.С. Гоголева</w:t>
            </w: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 по подготовке проекта и</w:t>
            </w: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внесению изменений в правила землепользования</w:t>
            </w: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>и застройки городского и сельского поселений</w:t>
            </w: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Свечинского района                                                                С.А.  Буркова </w:t>
            </w: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E32ED" w:rsidRPr="002253B2" w:rsidRDefault="003E32ED" w:rsidP="00910DF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53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(должность, Ф.И.О.)</w:t>
            </w:r>
          </w:p>
          <w:p w:rsidR="00910DF2" w:rsidRPr="003E32ED" w:rsidRDefault="00910DF2" w:rsidP="00910D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ED" w:rsidRPr="003E32ED" w:rsidRDefault="003E32ED" w:rsidP="00910DF2">
            <w:pPr>
              <w:pStyle w:val="a7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20" w:rsidRPr="003E32ED" w:rsidTr="00063180">
        <w:trPr>
          <w:trHeight w:val="386"/>
        </w:trPr>
        <w:tc>
          <w:tcPr>
            <w:tcW w:w="9462" w:type="dxa"/>
          </w:tcPr>
          <w:p w:rsidR="00413F20" w:rsidRPr="003E32ED" w:rsidRDefault="00413F20" w:rsidP="00413F20">
            <w:pPr>
              <w:pStyle w:val="a7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20" w:rsidRPr="002253B2" w:rsidTr="00063180">
        <w:trPr>
          <w:trHeight w:val="386"/>
        </w:trPr>
        <w:tc>
          <w:tcPr>
            <w:tcW w:w="9462" w:type="dxa"/>
          </w:tcPr>
          <w:p w:rsidR="00413F20" w:rsidRDefault="00413F20" w:rsidP="002253B2">
            <w:pPr>
              <w:pStyle w:val="a7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3B2" w:rsidRPr="002253B2" w:rsidRDefault="002253B2" w:rsidP="003E32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253B2" w:rsidRPr="002253B2" w:rsidSect="00B944E4">
      <w:pgSz w:w="11906" w:h="16838"/>
      <w:pgMar w:top="119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27124"/>
    <w:rsid w:val="000373D4"/>
    <w:rsid w:val="000376D2"/>
    <w:rsid w:val="00040DB3"/>
    <w:rsid w:val="00042CB9"/>
    <w:rsid w:val="00042E35"/>
    <w:rsid w:val="00051369"/>
    <w:rsid w:val="00063180"/>
    <w:rsid w:val="00067D20"/>
    <w:rsid w:val="000827AD"/>
    <w:rsid w:val="00092402"/>
    <w:rsid w:val="000927E0"/>
    <w:rsid w:val="000947CA"/>
    <w:rsid w:val="00097EC1"/>
    <w:rsid w:val="000A5D0E"/>
    <w:rsid w:val="000C0844"/>
    <w:rsid w:val="000C0F2A"/>
    <w:rsid w:val="000C3B64"/>
    <w:rsid w:val="000D1B5A"/>
    <w:rsid w:val="000E35B6"/>
    <w:rsid w:val="000E3E6F"/>
    <w:rsid w:val="000E4083"/>
    <w:rsid w:val="00151005"/>
    <w:rsid w:val="00164CB4"/>
    <w:rsid w:val="0018299A"/>
    <w:rsid w:val="001851E6"/>
    <w:rsid w:val="001875C8"/>
    <w:rsid w:val="001941F2"/>
    <w:rsid w:val="001A58A3"/>
    <w:rsid w:val="001B238A"/>
    <w:rsid w:val="001B3557"/>
    <w:rsid w:val="001B3776"/>
    <w:rsid w:val="001B5812"/>
    <w:rsid w:val="001C0C5E"/>
    <w:rsid w:val="001C7E72"/>
    <w:rsid w:val="001D7BE3"/>
    <w:rsid w:val="001E0AAD"/>
    <w:rsid w:val="002253B2"/>
    <w:rsid w:val="002314A5"/>
    <w:rsid w:val="002438BD"/>
    <w:rsid w:val="002451DC"/>
    <w:rsid w:val="00250EC2"/>
    <w:rsid w:val="00276BE9"/>
    <w:rsid w:val="00281FB7"/>
    <w:rsid w:val="002B0598"/>
    <w:rsid w:val="002B2D42"/>
    <w:rsid w:val="002C0F51"/>
    <w:rsid w:val="002C3C8C"/>
    <w:rsid w:val="002D1675"/>
    <w:rsid w:val="002D587C"/>
    <w:rsid w:val="002D74CA"/>
    <w:rsid w:val="002D7C3E"/>
    <w:rsid w:val="002E2469"/>
    <w:rsid w:val="002E609B"/>
    <w:rsid w:val="002F33B7"/>
    <w:rsid w:val="002F42E9"/>
    <w:rsid w:val="002F4BCE"/>
    <w:rsid w:val="00306690"/>
    <w:rsid w:val="00313DBF"/>
    <w:rsid w:val="00324114"/>
    <w:rsid w:val="003418DA"/>
    <w:rsid w:val="00357623"/>
    <w:rsid w:val="00365B78"/>
    <w:rsid w:val="003801DD"/>
    <w:rsid w:val="003A6D86"/>
    <w:rsid w:val="003B5D87"/>
    <w:rsid w:val="003B5DFF"/>
    <w:rsid w:val="003B7AAF"/>
    <w:rsid w:val="003C31A7"/>
    <w:rsid w:val="003C601C"/>
    <w:rsid w:val="003E32ED"/>
    <w:rsid w:val="003F5F0E"/>
    <w:rsid w:val="0040636B"/>
    <w:rsid w:val="00410E4F"/>
    <w:rsid w:val="00413F20"/>
    <w:rsid w:val="004253CA"/>
    <w:rsid w:val="00432671"/>
    <w:rsid w:val="0043408D"/>
    <w:rsid w:val="00435E0A"/>
    <w:rsid w:val="00465885"/>
    <w:rsid w:val="00467223"/>
    <w:rsid w:val="00471A05"/>
    <w:rsid w:val="00475D2E"/>
    <w:rsid w:val="00476994"/>
    <w:rsid w:val="0047725C"/>
    <w:rsid w:val="00493F7B"/>
    <w:rsid w:val="004A2F5C"/>
    <w:rsid w:val="004B6CE4"/>
    <w:rsid w:val="004C0D84"/>
    <w:rsid w:val="004C2CDB"/>
    <w:rsid w:val="004C7076"/>
    <w:rsid w:val="004D0F39"/>
    <w:rsid w:val="004D26FA"/>
    <w:rsid w:val="004F376C"/>
    <w:rsid w:val="00515F67"/>
    <w:rsid w:val="00522BB3"/>
    <w:rsid w:val="00532308"/>
    <w:rsid w:val="005357B8"/>
    <w:rsid w:val="005410F2"/>
    <w:rsid w:val="00541E32"/>
    <w:rsid w:val="005435DC"/>
    <w:rsid w:val="00555870"/>
    <w:rsid w:val="00556EC7"/>
    <w:rsid w:val="00570282"/>
    <w:rsid w:val="005711F2"/>
    <w:rsid w:val="0057189C"/>
    <w:rsid w:val="00583822"/>
    <w:rsid w:val="005938D6"/>
    <w:rsid w:val="005B599D"/>
    <w:rsid w:val="005E12BB"/>
    <w:rsid w:val="005E3F82"/>
    <w:rsid w:val="005E6D43"/>
    <w:rsid w:val="00613A2C"/>
    <w:rsid w:val="00630507"/>
    <w:rsid w:val="006621B3"/>
    <w:rsid w:val="0069353A"/>
    <w:rsid w:val="006A3EBD"/>
    <w:rsid w:val="006A3FAF"/>
    <w:rsid w:val="006C797A"/>
    <w:rsid w:val="006D4807"/>
    <w:rsid w:val="006F340F"/>
    <w:rsid w:val="006F5EF0"/>
    <w:rsid w:val="0071322F"/>
    <w:rsid w:val="00726473"/>
    <w:rsid w:val="007317E5"/>
    <w:rsid w:val="007347E6"/>
    <w:rsid w:val="00734B6A"/>
    <w:rsid w:val="007504E1"/>
    <w:rsid w:val="007517AB"/>
    <w:rsid w:val="00767B59"/>
    <w:rsid w:val="00767B66"/>
    <w:rsid w:val="007748AC"/>
    <w:rsid w:val="007779DE"/>
    <w:rsid w:val="00783850"/>
    <w:rsid w:val="007839AB"/>
    <w:rsid w:val="00785CE7"/>
    <w:rsid w:val="00790DBD"/>
    <w:rsid w:val="007B4040"/>
    <w:rsid w:val="007F3A52"/>
    <w:rsid w:val="00803FE2"/>
    <w:rsid w:val="00826241"/>
    <w:rsid w:val="00832EED"/>
    <w:rsid w:val="008377A1"/>
    <w:rsid w:val="00853CC2"/>
    <w:rsid w:val="00853F79"/>
    <w:rsid w:val="00877097"/>
    <w:rsid w:val="0088495A"/>
    <w:rsid w:val="00887FBA"/>
    <w:rsid w:val="008921BC"/>
    <w:rsid w:val="008A40F7"/>
    <w:rsid w:val="008B08E6"/>
    <w:rsid w:val="008B1500"/>
    <w:rsid w:val="008B4E65"/>
    <w:rsid w:val="008B5128"/>
    <w:rsid w:val="008C16B1"/>
    <w:rsid w:val="008D46F5"/>
    <w:rsid w:val="008F0084"/>
    <w:rsid w:val="008F23CE"/>
    <w:rsid w:val="0090092E"/>
    <w:rsid w:val="00902289"/>
    <w:rsid w:val="00910DF2"/>
    <w:rsid w:val="009229B6"/>
    <w:rsid w:val="00934EAA"/>
    <w:rsid w:val="00944D9D"/>
    <w:rsid w:val="0096589C"/>
    <w:rsid w:val="00970898"/>
    <w:rsid w:val="00970A7F"/>
    <w:rsid w:val="00976B9B"/>
    <w:rsid w:val="009803DC"/>
    <w:rsid w:val="009822DF"/>
    <w:rsid w:val="00996E30"/>
    <w:rsid w:val="009D2EA5"/>
    <w:rsid w:val="009D4A48"/>
    <w:rsid w:val="009D4F48"/>
    <w:rsid w:val="009F1DFC"/>
    <w:rsid w:val="009F42A5"/>
    <w:rsid w:val="00A14C1B"/>
    <w:rsid w:val="00A2325B"/>
    <w:rsid w:val="00A32799"/>
    <w:rsid w:val="00A3545C"/>
    <w:rsid w:val="00A57375"/>
    <w:rsid w:val="00A67DB3"/>
    <w:rsid w:val="00A742E9"/>
    <w:rsid w:val="00A807DD"/>
    <w:rsid w:val="00A81332"/>
    <w:rsid w:val="00A96BB8"/>
    <w:rsid w:val="00AB7465"/>
    <w:rsid w:val="00AC50FE"/>
    <w:rsid w:val="00AD182A"/>
    <w:rsid w:val="00AF4E15"/>
    <w:rsid w:val="00B064C1"/>
    <w:rsid w:val="00B1568D"/>
    <w:rsid w:val="00B37342"/>
    <w:rsid w:val="00B5550A"/>
    <w:rsid w:val="00B62053"/>
    <w:rsid w:val="00B64D66"/>
    <w:rsid w:val="00B732F9"/>
    <w:rsid w:val="00B77567"/>
    <w:rsid w:val="00B81618"/>
    <w:rsid w:val="00B86207"/>
    <w:rsid w:val="00B90A73"/>
    <w:rsid w:val="00B944E4"/>
    <w:rsid w:val="00B969A5"/>
    <w:rsid w:val="00BA2D44"/>
    <w:rsid w:val="00BC3E94"/>
    <w:rsid w:val="00BC6F4B"/>
    <w:rsid w:val="00BE4552"/>
    <w:rsid w:val="00BE64BF"/>
    <w:rsid w:val="00BF0C3C"/>
    <w:rsid w:val="00C21553"/>
    <w:rsid w:val="00C34ABA"/>
    <w:rsid w:val="00C47337"/>
    <w:rsid w:val="00C82DFA"/>
    <w:rsid w:val="00C8487B"/>
    <w:rsid w:val="00C8703D"/>
    <w:rsid w:val="00C925DF"/>
    <w:rsid w:val="00C93319"/>
    <w:rsid w:val="00CA3D5F"/>
    <w:rsid w:val="00CF06D6"/>
    <w:rsid w:val="00D06736"/>
    <w:rsid w:val="00D22E05"/>
    <w:rsid w:val="00D26DDD"/>
    <w:rsid w:val="00D26F49"/>
    <w:rsid w:val="00D33CBD"/>
    <w:rsid w:val="00D46708"/>
    <w:rsid w:val="00D509B6"/>
    <w:rsid w:val="00D64D6C"/>
    <w:rsid w:val="00D86436"/>
    <w:rsid w:val="00DA1F3E"/>
    <w:rsid w:val="00DA6D79"/>
    <w:rsid w:val="00DB211D"/>
    <w:rsid w:val="00DB617F"/>
    <w:rsid w:val="00DC4C1B"/>
    <w:rsid w:val="00DC5E62"/>
    <w:rsid w:val="00DD2BCB"/>
    <w:rsid w:val="00DD2FFC"/>
    <w:rsid w:val="00DD3A72"/>
    <w:rsid w:val="00DE1CC0"/>
    <w:rsid w:val="00DE2E86"/>
    <w:rsid w:val="00DE544C"/>
    <w:rsid w:val="00DF1B8A"/>
    <w:rsid w:val="00E11323"/>
    <w:rsid w:val="00E15602"/>
    <w:rsid w:val="00E30ED2"/>
    <w:rsid w:val="00E32121"/>
    <w:rsid w:val="00E350AA"/>
    <w:rsid w:val="00E42B44"/>
    <w:rsid w:val="00E5336A"/>
    <w:rsid w:val="00E5598C"/>
    <w:rsid w:val="00E571D9"/>
    <w:rsid w:val="00E93656"/>
    <w:rsid w:val="00EB2B20"/>
    <w:rsid w:val="00EB770D"/>
    <w:rsid w:val="00EC5852"/>
    <w:rsid w:val="00ED0A91"/>
    <w:rsid w:val="00ED2283"/>
    <w:rsid w:val="00EF1031"/>
    <w:rsid w:val="00EF5176"/>
    <w:rsid w:val="00F12A30"/>
    <w:rsid w:val="00F1373A"/>
    <w:rsid w:val="00F1480A"/>
    <w:rsid w:val="00F2163A"/>
    <w:rsid w:val="00F2398B"/>
    <w:rsid w:val="00F24502"/>
    <w:rsid w:val="00F27D01"/>
    <w:rsid w:val="00F3052F"/>
    <w:rsid w:val="00F33153"/>
    <w:rsid w:val="00F366BE"/>
    <w:rsid w:val="00F36A96"/>
    <w:rsid w:val="00F431FE"/>
    <w:rsid w:val="00F460C8"/>
    <w:rsid w:val="00F520B6"/>
    <w:rsid w:val="00F6248D"/>
    <w:rsid w:val="00F6606D"/>
    <w:rsid w:val="00F72C7D"/>
    <w:rsid w:val="00F77D98"/>
    <w:rsid w:val="00F85D5E"/>
    <w:rsid w:val="00F87AE6"/>
    <w:rsid w:val="00F909D6"/>
    <w:rsid w:val="00F91588"/>
    <w:rsid w:val="00F91C52"/>
    <w:rsid w:val="00FB089C"/>
    <w:rsid w:val="00FB1063"/>
    <w:rsid w:val="00FB4EA9"/>
    <w:rsid w:val="00FC0E53"/>
    <w:rsid w:val="00FC1DC4"/>
    <w:rsid w:val="00FC69B5"/>
    <w:rsid w:val="00FE108C"/>
    <w:rsid w:val="00FE2651"/>
    <w:rsid w:val="00FE4ECB"/>
    <w:rsid w:val="00FE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6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1B581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rsid w:val="001B581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5">
    <w:name w:val="header"/>
    <w:basedOn w:val="a"/>
    <w:link w:val="a6"/>
    <w:rsid w:val="00BE64BF"/>
    <w:pPr>
      <w:tabs>
        <w:tab w:val="center" w:pos="4153"/>
        <w:tab w:val="right" w:pos="8306"/>
      </w:tabs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BE64BF"/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Body Text 2"/>
    <w:basedOn w:val="a"/>
    <w:link w:val="20"/>
    <w:rsid w:val="00FB4EA9"/>
    <w:pPr>
      <w:spacing w:after="480" w:line="240" w:lineRule="auto"/>
      <w:ind w:right="507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B4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775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7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9</cp:revision>
  <cp:lastPrinted>2025-04-15T11:48:00Z</cp:lastPrinted>
  <dcterms:created xsi:type="dcterms:W3CDTF">2025-04-14T13:47:00Z</dcterms:created>
  <dcterms:modified xsi:type="dcterms:W3CDTF">2025-04-15T13:20:00Z</dcterms:modified>
</cp:coreProperties>
</file>