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15" w:rsidRDefault="00664C15" w:rsidP="007A3A3D">
      <w:pPr>
        <w:pStyle w:val="2"/>
        <w:spacing w:after="0"/>
        <w:rPr>
          <w:szCs w:val="28"/>
        </w:rPr>
      </w:pPr>
      <w:bookmarkStart w:id="0" w:name="bookmark3"/>
    </w:p>
    <w:p w:rsidR="00664C15" w:rsidRDefault="00664C15" w:rsidP="007A3A3D">
      <w:pPr>
        <w:pStyle w:val="2"/>
        <w:spacing w:after="0"/>
        <w:rPr>
          <w:szCs w:val="28"/>
        </w:rPr>
      </w:pPr>
      <w:r w:rsidRPr="00664C15">
        <w:rPr>
          <w:noProof/>
          <w:szCs w:val="28"/>
        </w:rPr>
        <w:drawing>
          <wp:anchor distT="0" distB="0" distL="114300" distR="114300" simplePos="0" relativeHeight="251659264" behindDoc="1" locked="0" layoutInCell="1" allowOverlap="1">
            <wp:simplePos x="0" y="0"/>
            <wp:positionH relativeFrom="margin">
              <wp:align>center</wp:align>
            </wp:positionH>
            <wp:positionV relativeFrom="margin">
              <wp:posOffset>-70485</wp:posOffset>
            </wp:positionV>
            <wp:extent cx="400050" cy="542925"/>
            <wp:effectExtent l="19050" t="0" r="0" b="0"/>
            <wp:wrapSquare wrapText="bothSides"/>
            <wp:docPr id="3"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664C15" w:rsidRDefault="00664C15" w:rsidP="007A3A3D">
      <w:pPr>
        <w:pStyle w:val="2"/>
        <w:spacing w:after="0"/>
        <w:rPr>
          <w:szCs w:val="28"/>
        </w:rPr>
      </w:pPr>
    </w:p>
    <w:p w:rsidR="007A3A3D" w:rsidRPr="007A3A3D" w:rsidRDefault="003A223B" w:rsidP="007A3A3D">
      <w:pPr>
        <w:pStyle w:val="2"/>
        <w:spacing w:after="0"/>
        <w:rPr>
          <w:szCs w:val="28"/>
        </w:rPr>
      </w:pPr>
      <w:r>
        <w:rPr>
          <w:szCs w:val="28"/>
        </w:rPr>
        <w:t>ДУМА СВЕЧИНСКОГО МУНИЦИПАЛЬНОГО ОКРУГА</w:t>
      </w:r>
    </w:p>
    <w:p w:rsidR="007A3A3D" w:rsidRPr="007A3A3D" w:rsidRDefault="007A3A3D" w:rsidP="00EA154B">
      <w:pPr>
        <w:spacing w:after="120"/>
        <w:jc w:val="center"/>
        <w:rPr>
          <w:rFonts w:ascii="Times New Roman" w:hAnsi="Times New Roman" w:cs="Times New Roman"/>
          <w:b/>
          <w:sz w:val="28"/>
          <w:szCs w:val="28"/>
        </w:rPr>
      </w:pPr>
      <w:r w:rsidRPr="007A3A3D">
        <w:rPr>
          <w:rFonts w:ascii="Times New Roman" w:hAnsi="Times New Roman" w:cs="Times New Roman"/>
          <w:b/>
          <w:sz w:val="28"/>
          <w:szCs w:val="28"/>
        </w:rPr>
        <w:t>КИРОВСКОЙ ОБЛАСТИ</w:t>
      </w:r>
    </w:p>
    <w:p w:rsidR="007A3A3D" w:rsidRPr="007A3A3D" w:rsidRDefault="003A223B" w:rsidP="007A3A3D">
      <w:pPr>
        <w:jc w:val="center"/>
        <w:rPr>
          <w:rFonts w:ascii="Times New Roman" w:hAnsi="Times New Roman" w:cs="Times New Roman"/>
          <w:sz w:val="28"/>
          <w:szCs w:val="28"/>
        </w:rPr>
      </w:pPr>
      <w:r>
        <w:rPr>
          <w:rFonts w:ascii="Times New Roman" w:hAnsi="Times New Roman" w:cs="Times New Roman"/>
          <w:sz w:val="28"/>
          <w:szCs w:val="28"/>
        </w:rPr>
        <w:t>ПЕРВОГО</w:t>
      </w:r>
      <w:r w:rsidR="007A3A3D" w:rsidRPr="007A3A3D">
        <w:rPr>
          <w:rFonts w:ascii="Times New Roman" w:hAnsi="Times New Roman" w:cs="Times New Roman"/>
          <w:sz w:val="28"/>
          <w:szCs w:val="28"/>
        </w:rPr>
        <w:t xml:space="preserve"> СОЗЫВА</w:t>
      </w:r>
    </w:p>
    <w:p w:rsidR="007A3A3D" w:rsidRPr="00F32C5F" w:rsidRDefault="007A3A3D" w:rsidP="00F32C5F">
      <w:pPr>
        <w:pStyle w:val="2"/>
        <w:spacing w:before="360" w:after="480"/>
        <w:rPr>
          <w:sz w:val="32"/>
          <w:szCs w:val="32"/>
        </w:rPr>
      </w:pPr>
      <w:r w:rsidRPr="00F32C5F">
        <w:rPr>
          <w:sz w:val="32"/>
          <w:szCs w:val="32"/>
        </w:rPr>
        <w:t>РЕШЕНИЕ</w:t>
      </w:r>
    </w:p>
    <w:p w:rsidR="007A3A3D" w:rsidRDefault="007D02BD" w:rsidP="007D02BD">
      <w:pPr>
        <w:spacing w:after="360"/>
        <w:rPr>
          <w:rFonts w:ascii="Times New Roman" w:hAnsi="Times New Roman" w:cs="Times New Roman"/>
          <w:sz w:val="28"/>
          <w:szCs w:val="28"/>
          <w:u w:val="single"/>
        </w:rPr>
      </w:pPr>
      <w:r w:rsidRPr="007D02BD">
        <w:rPr>
          <w:rFonts w:ascii="Times New Roman" w:hAnsi="Times New Roman" w:cs="Times New Roman"/>
          <w:sz w:val="28"/>
          <w:szCs w:val="28"/>
          <w:u w:val="single"/>
        </w:rPr>
        <w:t>30.04.2021</w:t>
      </w:r>
      <w:r w:rsidR="007A3A3D" w:rsidRPr="007A3A3D">
        <w:rPr>
          <w:rFonts w:ascii="Times New Roman" w:hAnsi="Times New Roman" w:cs="Times New Roman"/>
          <w:sz w:val="28"/>
          <w:szCs w:val="28"/>
        </w:rPr>
        <w:tab/>
        <w:t xml:space="preserve">      </w:t>
      </w:r>
      <w:r w:rsidR="007A3A3D" w:rsidRPr="007A3A3D">
        <w:rPr>
          <w:rFonts w:ascii="Times New Roman" w:hAnsi="Times New Roman" w:cs="Times New Roman"/>
          <w:sz w:val="28"/>
          <w:szCs w:val="28"/>
        </w:rPr>
        <w:tab/>
      </w:r>
      <w:r w:rsidR="007A3A3D" w:rsidRPr="007A3A3D">
        <w:rPr>
          <w:rFonts w:ascii="Times New Roman" w:hAnsi="Times New Roman" w:cs="Times New Roman"/>
          <w:sz w:val="28"/>
          <w:szCs w:val="28"/>
        </w:rPr>
        <w:tab/>
        <w:t xml:space="preserve">          </w:t>
      </w:r>
      <w:r w:rsidR="007A3A3D" w:rsidRPr="007A3A3D">
        <w:rPr>
          <w:rFonts w:ascii="Times New Roman" w:hAnsi="Times New Roman" w:cs="Times New Roman"/>
          <w:sz w:val="28"/>
          <w:szCs w:val="28"/>
        </w:rPr>
        <w:tab/>
      </w:r>
      <w:r w:rsidR="007A3A3D" w:rsidRPr="007A3A3D">
        <w:rPr>
          <w:rFonts w:ascii="Times New Roman" w:hAnsi="Times New Roman" w:cs="Times New Roman"/>
          <w:sz w:val="28"/>
          <w:szCs w:val="28"/>
        </w:rPr>
        <w:tab/>
      </w:r>
      <w:r w:rsidR="00664C15">
        <w:rPr>
          <w:rFonts w:ascii="Times New Roman" w:hAnsi="Times New Roman" w:cs="Times New Roman"/>
          <w:sz w:val="28"/>
          <w:szCs w:val="28"/>
        </w:rPr>
        <w:t xml:space="preserve">                                                 </w:t>
      </w:r>
      <w:r w:rsidR="00F32C5F">
        <w:rPr>
          <w:rFonts w:ascii="Times New Roman" w:hAnsi="Times New Roman" w:cs="Times New Roman"/>
          <w:sz w:val="28"/>
          <w:szCs w:val="28"/>
        </w:rPr>
        <w:t xml:space="preserve"> </w:t>
      </w:r>
      <w:r w:rsidR="00EA154B">
        <w:rPr>
          <w:rFonts w:ascii="Times New Roman" w:hAnsi="Times New Roman" w:cs="Times New Roman"/>
          <w:sz w:val="28"/>
          <w:szCs w:val="28"/>
        </w:rPr>
        <w:t xml:space="preserve">  </w:t>
      </w:r>
      <w:r>
        <w:rPr>
          <w:rFonts w:ascii="Times New Roman" w:hAnsi="Times New Roman" w:cs="Times New Roman"/>
          <w:sz w:val="28"/>
          <w:szCs w:val="28"/>
        </w:rPr>
        <w:t xml:space="preserve">         </w:t>
      </w:r>
      <w:r w:rsidR="00EA154B">
        <w:rPr>
          <w:rFonts w:ascii="Times New Roman" w:hAnsi="Times New Roman" w:cs="Times New Roman"/>
          <w:sz w:val="28"/>
          <w:szCs w:val="28"/>
        </w:rPr>
        <w:t xml:space="preserve">  </w:t>
      </w:r>
      <w:r w:rsidR="00F32C5F">
        <w:rPr>
          <w:rFonts w:ascii="Times New Roman" w:hAnsi="Times New Roman" w:cs="Times New Roman"/>
          <w:sz w:val="28"/>
          <w:szCs w:val="28"/>
        </w:rPr>
        <w:t xml:space="preserve">№ </w:t>
      </w:r>
      <w:r w:rsidRPr="007D02BD">
        <w:rPr>
          <w:rFonts w:ascii="Times New Roman" w:hAnsi="Times New Roman" w:cs="Times New Roman"/>
          <w:sz w:val="28"/>
          <w:szCs w:val="28"/>
          <w:u w:val="single"/>
        </w:rPr>
        <w:t>12/14</w:t>
      </w:r>
      <w:r w:rsidR="006C4F0E">
        <w:rPr>
          <w:rFonts w:ascii="Times New Roman" w:hAnsi="Times New Roman" w:cs="Times New Roman"/>
          <w:sz w:val="28"/>
          <w:szCs w:val="28"/>
          <w:u w:val="single"/>
        </w:rPr>
        <w:t>0</w:t>
      </w:r>
    </w:p>
    <w:p w:rsidR="007D02BD" w:rsidRPr="007D02BD" w:rsidRDefault="007D02BD" w:rsidP="007D02BD">
      <w:pPr>
        <w:spacing w:after="360"/>
        <w:jc w:val="center"/>
        <w:rPr>
          <w:rFonts w:ascii="Times New Roman" w:hAnsi="Times New Roman" w:cs="Times New Roman"/>
          <w:sz w:val="28"/>
          <w:szCs w:val="28"/>
        </w:rPr>
      </w:pPr>
      <w:proofErr w:type="spellStart"/>
      <w:r w:rsidRPr="007D02BD">
        <w:rPr>
          <w:rFonts w:ascii="Times New Roman" w:hAnsi="Times New Roman" w:cs="Times New Roman"/>
          <w:sz w:val="28"/>
          <w:szCs w:val="28"/>
        </w:rPr>
        <w:t>пгт</w:t>
      </w:r>
      <w:proofErr w:type="spellEnd"/>
      <w:r w:rsidRPr="007D02BD">
        <w:rPr>
          <w:rFonts w:ascii="Times New Roman" w:hAnsi="Times New Roman" w:cs="Times New Roman"/>
          <w:sz w:val="28"/>
          <w:szCs w:val="28"/>
        </w:rPr>
        <w:t xml:space="preserve"> Свеча</w:t>
      </w:r>
    </w:p>
    <w:p w:rsidR="00862FBA" w:rsidRPr="00862FBA" w:rsidRDefault="00E538FC" w:rsidP="00862FBA">
      <w:pPr>
        <w:pStyle w:val="22"/>
        <w:shd w:val="clear" w:color="auto" w:fill="auto"/>
        <w:spacing w:after="480" w:line="260" w:lineRule="exact"/>
        <w:ind w:right="25"/>
        <w:rPr>
          <w:b/>
          <w:sz w:val="28"/>
        </w:rPr>
      </w:pPr>
      <w:r>
        <w:rPr>
          <w:b/>
          <w:sz w:val="28"/>
        </w:rPr>
        <w:t xml:space="preserve">О внесении </w:t>
      </w:r>
      <w:r w:rsidRPr="009F13B2">
        <w:rPr>
          <w:b/>
          <w:sz w:val="28"/>
        </w:rPr>
        <w:t>изменений</w:t>
      </w:r>
      <w:r w:rsidR="004C1D72">
        <w:rPr>
          <w:b/>
          <w:sz w:val="28"/>
        </w:rPr>
        <w:t xml:space="preserve"> в</w:t>
      </w:r>
      <w:r w:rsidRPr="009F13B2">
        <w:rPr>
          <w:b/>
          <w:sz w:val="28"/>
        </w:rPr>
        <w:t xml:space="preserve"> </w:t>
      </w:r>
      <w:bookmarkEnd w:id="0"/>
      <w:r w:rsidR="009F13B2" w:rsidRPr="009F13B2">
        <w:rPr>
          <w:b/>
          <w:sz w:val="28"/>
        </w:rPr>
        <w:t>решение Думы Свечинского муниципального округа Кировской области от 05.02.2021 № 8/100</w:t>
      </w:r>
    </w:p>
    <w:p w:rsidR="00862FBA" w:rsidRDefault="00862FBA" w:rsidP="00EA154B">
      <w:pPr>
        <w:pStyle w:val="25"/>
        <w:shd w:val="clear" w:color="auto" w:fill="auto"/>
        <w:spacing w:before="0" w:line="360" w:lineRule="auto"/>
        <w:ind w:right="25" w:firstLine="709"/>
        <w:rPr>
          <w:sz w:val="28"/>
        </w:rPr>
      </w:pPr>
      <w:r w:rsidRPr="00285E79">
        <w:rPr>
          <w:sz w:val="28"/>
        </w:rPr>
        <w:t xml:space="preserve">В </w:t>
      </w:r>
      <w:r>
        <w:rPr>
          <w:sz w:val="28"/>
        </w:rPr>
        <w:t>соответствии с Федеральным законом от 06.10.2003 № 131-Ф</w:t>
      </w:r>
      <w:r w:rsidR="00F32C5F">
        <w:rPr>
          <w:sz w:val="28"/>
        </w:rPr>
        <w:t>З</w:t>
      </w:r>
      <w:r>
        <w:rPr>
          <w:sz w:val="28"/>
        </w:rPr>
        <w:t xml:space="preserve"> «Об общих принципах организации местного самоуправления в Российской Федерации», Уставом муниципального образования Свечинско</w:t>
      </w:r>
      <w:r w:rsidR="00526B9A">
        <w:rPr>
          <w:sz w:val="28"/>
        </w:rPr>
        <w:t>го муниципального округа</w:t>
      </w:r>
      <w:r>
        <w:rPr>
          <w:sz w:val="28"/>
        </w:rPr>
        <w:t xml:space="preserve"> Кировской области </w:t>
      </w:r>
      <w:r w:rsidR="0076614B">
        <w:rPr>
          <w:sz w:val="28"/>
        </w:rPr>
        <w:t>Дума Свечинского муниципального</w:t>
      </w:r>
      <w:r w:rsidR="00526B9A">
        <w:rPr>
          <w:sz w:val="28"/>
        </w:rPr>
        <w:t xml:space="preserve"> </w:t>
      </w:r>
      <w:r w:rsidR="0076614B">
        <w:rPr>
          <w:sz w:val="28"/>
        </w:rPr>
        <w:t>округа</w:t>
      </w:r>
      <w:r>
        <w:rPr>
          <w:sz w:val="28"/>
        </w:rPr>
        <w:t xml:space="preserve"> РЕШИЛА:</w:t>
      </w:r>
    </w:p>
    <w:p w:rsidR="00862FBA" w:rsidRDefault="00EA154B" w:rsidP="00EA154B">
      <w:pPr>
        <w:pStyle w:val="25"/>
        <w:numPr>
          <w:ilvl w:val="0"/>
          <w:numId w:val="1"/>
        </w:numPr>
        <w:shd w:val="clear" w:color="auto" w:fill="auto"/>
        <w:spacing w:before="0" w:line="360" w:lineRule="auto"/>
        <w:ind w:left="0" w:right="25" w:firstLine="709"/>
        <w:rPr>
          <w:sz w:val="28"/>
        </w:rPr>
      </w:pPr>
      <w:r>
        <w:rPr>
          <w:sz w:val="28"/>
        </w:rPr>
        <w:t>Внести</w:t>
      </w:r>
      <w:r w:rsidR="00E538FC">
        <w:rPr>
          <w:sz w:val="28"/>
        </w:rPr>
        <w:t xml:space="preserve"> </w:t>
      </w:r>
      <w:r w:rsidR="009F13B2">
        <w:rPr>
          <w:sz w:val="28"/>
        </w:rPr>
        <w:t>в</w:t>
      </w:r>
      <w:r w:rsidR="00E538FC">
        <w:rPr>
          <w:sz w:val="28"/>
        </w:rPr>
        <w:t xml:space="preserve"> решение Думы Свечинского муниципального округа Кировской области от 05.02.2021 № 8/100</w:t>
      </w:r>
      <w:r w:rsidR="009F13B2">
        <w:rPr>
          <w:sz w:val="28"/>
        </w:rPr>
        <w:t xml:space="preserve"> «Об утверждении Правил благоустройства на территории Свечинского муниципального округа Кировской области»</w:t>
      </w:r>
      <w:r>
        <w:rPr>
          <w:sz w:val="28"/>
        </w:rPr>
        <w:t xml:space="preserve"> следующие изменения</w:t>
      </w:r>
      <w:r w:rsidR="00E538FC">
        <w:rPr>
          <w:sz w:val="28"/>
        </w:rPr>
        <w:t>:</w:t>
      </w:r>
    </w:p>
    <w:p w:rsidR="00E538FC" w:rsidRDefault="009F13B2" w:rsidP="00EA154B">
      <w:pPr>
        <w:pStyle w:val="25"/>
        <w:numPr>
          <w:ilvl w:val="1"/>
          <w:numId w:val="1"/>
        </w:numPr>
        <w:shd w:val="clear" w:color="auto" w:fill="auto"/>
        <w:spacing w:before="0" w:line="360" w:lineRule="auto"/>
        <w:ind w:left="0" w:right="25" w:firstLine="709"/>
        <w:rPr>
          <w:sz w:val="28"/>
        </w:rPr>
      </w:pPr>
      <w:r>
        <w:rPr>
          <w:sz w:val="28"/>
        </w:rPr>
        <w:t xml:space="preserve">Наименование решения изложить в следующей редакции «Об утверждении </w:t>
      </w:r>
      <w:r w:rsidR="00E538FC">
        <w:rPr>
          <w:sz w:val="28"/>
        </w:rPr>
        <w:t xml:space="preserve">Правил благоустройства </w:t>
      </w:r>
      <w:r>
        <w:rPr>
          <w:sz w:val="28"/>
        </w:rPr>
        <w:t xml:space="preserve">на </w:t>
      </w:r>
      <w:r w:rsidR="00E538FC">
        <w:rPr>
          <w:sz w:val="28"/>
        </w:rPr>
        <w:t xml:space="preserve">территории </w:t>
      </w:r>
      <w:r>
        <w:rPr>
          <w:sz w:val="28"/>
        </w:rPr>
        <w:t xml:space="preserve">муниципального образования </w:t>
      </w:r>
      <w:r w:rsidR="00E538FC">
        <w:rPr>
          <w:sz w:val="28"/>
        </w:rPr>
        <w:t>Свечинск</w:t>
      </w:r>
      <w:r>
        <w:rPr>
          <w:sz w:val="28"/>
        </w:rPr>
        <w:t>ий</w:t>
      </w:r>
      <w:r w:rsidR="00E538FC">
        <w:rPr>
          <w:sz w:val="28"/>
        </w:rPr>
        <w:t xml:space="preserve"> муниципальн</w:t>
      </w:r>
      <w:r>
        <w:rPr>
          <w:sz w:val="28"/>
        </w:rPr>
        <w:t>ый</w:t>
      </w:r>
      <w:r w:rsidR="00E538FC">
        <w:rPr>
          <w:sz w:val="28"/>
        </w:rPr>
        <w:t xml:space="preserve"> округ Кировской области</w:t>
      </w:r>
      <w:r>
        <w:rPr>
          <w:sz w:val="28"/>
        </w:rPr>
        <w:t>»;</w:t>
      </w:r>
    </w:p>
    <w:p w:rsidR="009F13B2" w:rsidRDefault="009F13B2" w:rsidP="00EA154B">
      <w:pPr>
        <w:pStyle w:val="25"/>
        <w:numPr>
          <w:ilvl w:val="1"/>
          <w:numId w:val="1"/>
        </w:numPr>
        <w:shd w:val="clear" w:color="auto" w:fill="auto"/>
        <w:spacing w:before="0" w:line="360" w:lineRule="auto"/>
        <w:ind w:left="0" w:right="25" w:firstLine="709"/>
        <w:rPr>
          <w:sz w:val="28"/>
        </w:rPr>
      </w:pPr>
      <w:r>
        <w:rPr>
          <w:sz w:val="28"/>
        </w:rPr>
        <w:t>Правила благоустройства на территории муниципального образования Свечинский муниципальный округ Кировской области изложить в новой редакции. Прилагаются.</w:t>
      </w:r>
    </w:p>
    <w:p w:rsidR="00E32608" w:rsidRDefault="00E32608" w:rsidP="00EA154B">
      <w:pPr>
        <w:pStyle w:val="22"/>
        <w:numPr>
          <w:ilvl w:val="0"/>
          <w:numId w:val="1"/>
        </w:numPr>
        <w:shd w:val="clear" w:color="auto" w:fill="auto"/>
        <w:spacing w:after="0" w:line="360" w:lineRule="auto"/>
        <w:ind w:left="0" w:right="23" w:firstLine="709"/>
        <w:jc w:val="both"/>
        <w:rPr>
          <w:sz w:val="28"/>
          <w:szCs w:val="28"/>
        </w:rPr>
      </w:pPr>
      <w:r w:rsidRPr="00E32608">
        <w:rPr>
          <w:sz w:val="28"/>
          <w:szCs w:val="28"/>
        </w:rPr>
        <w:t>Опубликовать настоящее решение в Информационном бюллетене органов местного самоуправления Свечинского муниципального округа Кировской области</w:t>
      </w:r>
      <w:r w:rsidR="00AA7DCA">
        <w:rPr>
          <w:sz w:val="28"/>
          <w:szCs w:val="28"/>
        </w:rPr>
        <w:t>.</w:t>
      </w:r>
    </w:p>
    <w:p w:rsidR="00AA7DCA" w:rsidRPr="00E32608" w:rsidRDefault="00AA7DCA" w:rsidP="00EA154B">
      <w:pPr>
        <w:pStyle w:val="22"/>
        <w:numPr>
          <w:ilvl w:val="0"/>
          <w:numId w:val="1"/>
        </w:numPr>
        <w:shd w:val="clear" w:color="auto" w:fill="auto"/>
        <w:spacing w:after="720" w:line="360" w:lineRule="auto"/>
        <w:ind w:left="0" w:right="23" w:firstLine="709"/>
        <w:jc w:val="both"/>
        <w:rPr>
          <w:sz w:val="28"/>
          <w:szCs w:val="28"/>
        </w:rPr>
      </w:pPr>
      <w:r>
        <w:rPr>
          <w:sz w:val="28"/>
          <w:szCs w:val="28"/>
        </w:rPr>
        <w:t>Настоящее решение вступает в силу после его официального опубликования и распространяется на правоотношения, возникшие с 01.01.2021.</w:t>
      </w:r>
    </w:p>
    <w:p w:rsidR="00242FD1"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lastRenderedPageBreak/>
        <w:t>Первый заместитель главы</w:t>
      </w:r>
      <w:r w:rsidR="00802AAE">
        <w:rPr>
          <w:rFonts w:ascii="Times New Roman" w:hAnsi="Times New Roman" w:cs="Times New Roman"/>
          <w:sz w:val="28"/>
          <w:szCs w:val="28"/>
        </w:rPr>
        <w:t xml:space="preserve"> </w:t>
      </w:r>
    </w:p>
    <w:p w:rsidR="007A3A3D" w:rsidRPr="00664C15" w:rsidRDefault="00802AAE" w:rsidP="00664C15">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администрации</w:t>
      </w:r>
      <w:r w:rsidR="00242FD1" w:rsidRPr="00242FD1">
        <w:rPr>
          <w:rFonts w:ascii="Times New Roman" w:hAnsi="Times New Roman" w:cs="Times New Roman"/>
          <w:sz w:val="28"/>
          <w:szCs w:val="28"/>
        </w:rPr>
        <w:t xml:space="preserve"> </w:t>
      </w:r>
      <w:r w:rsidR="00242FD1" w:rsidRPr="00664C15">
        <w:rPr>
          <w:rFonts w:ascii="Times New Roman" w:hAnsi="Times New Roman" w:cs="Times New Roman"/>
          <w:sz w:val="28"/>
          <w:szCs w:val="28"/>
        </w:rPr>
        <w:t>Свечинского</w:t>
      </w:r>
    </w:p>
    <w:p w:rsidR="00E7209A" w:rsidRPr="00664C15"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 xml:space="preserve">муниципального округа </w:t>
      </w:r>
    </w:p>
    <w:p w:rsidR="00E7209A" w:rsidRPr="00664C15"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 xml:space="preserve">по социальным вопросам                               </w:t>
      </w:r>
      <w:r w:rsidR="00EA154B">
        <w:rPr>
          <w:rFonts w:ascii="Times New Roman" w:hAnsi="Times New Roman" w:cs="Times New Roman"/>
          <w:sz w:val="28"/>
          <w:szCs w:val="28"/>
        </w:rPr>
        <w:t xml:space="preserve"> </w:t>
      </w:r>
      <w:r w:rsidRPr="00664C15">
        <w:rPr>
          <w:rFonts w:ascii="Times New Roman" w:hAnsi="Times New Roman" w:cs="Times New Roman"/>
          <w:sz w:val="28"/>
          <w:szCs w:val="28"/>
        </w:rPr>
        <w:t>Г.С.</w:t>
      </w:r>
      <w:r w:rsidR="00F32C5F">
        <w:rPr>
          <w:rFonts w:ascii="Times New Roman" w:hAnsi="Times New Roman" w:cs="Times New Roman"/>
          <w:sz w:val="28"/>
          <w:szCs w:val="28"/>
        </w:rPr>
        <w:t xml:space="preserve"> </w:t>
      </w:r>
      <w:r w:rsidRPr="00664C15">
        <w:rPr>
          <w:rFonts w:ascii="Times New Roman" w:hAnsi="Times New Roman" w:cs="Times New Roman"/>
          <w:sz w:val="28"/>
          <w:szCs w:val="28"/>
        </w:rPr>
        <w:t>Гоголева</w:t>
      </w:r>
    </w:p>
    <w:p w:rsidR="007A3A3D" w:rsidRDefault="007A3A3D" w:rsidP="00664C15">
      <w:pPr>
        <w:spacing w:line="240" w:lineRule="auto"/>
        <w:ind w:left="5387"/>
        <w:rPr>
          <w:rFonts w:ascii="Times New Roman" w:hAnsi="Times New Roman" w:cs="Times New Roman"/>
        </w:rPr>
      </w:pPr>
    </w:p>
    <w:p w:rsidR="00664C15" w:rsidRPr="00664C15" w:rsidRDefault="00664C15"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 xml:space="preserve">Председатель </w:t>
      </w:r>
      <w:r w:rsidR="00A551BC">
        <w:rPr>
          <w:rFonts w:ascii="Times New Roman" w:hAnsi="Times New Roman" w:cs="Times New Roman"/>
          <w:sz w:val="28"/>
          <w:szCs w:val="28"/>
        </w:rPr>
        <w:t xml:space="preserve">Думы </w:t>
      </w:r>
      <w:r w:rsidRPr="00664C15">
        <w:rPr>
          <w:rFonts w:ascii="Times New Roman" w:hAnsi="Times New Roman" w:cs="Times New Roman"/>
          <w:sz w:val="28"/>
          <w:szCs w:val="28"/>
        </w:rPr>
        <w:t xml:space="preserve">Свечинского </w:t>
      </w:r>
    </w:p>
    <w:p w:rsidR="00664C15" w:rsidRDefault="00664C15" w:rsidP="00664C15">
      <w:pPr>
        <w:tabs>
          <w:tab w:val="left" w:pos="3735"/>
        </w:tabs>
        <w:spacing w:line="240" w:lineRule="auto"/>
        <w:rPr>
          <w:rFonts w:ascii="Times New Roman" w:hAnsi="Times New Roman" w:cs="Times New Roman"/>
          <w:sz w:val="28"/>
          <w:szCs w:val="28"/>
        </w:rPr>
      </w:pPr>
      <w:r w:rsidRPr="00664C15">
        <w:rPr>
          <w:rFonts w:ascii="Times New Roman" w:hAnsi="Times New Roman" w:cs="Times New Roman"/>
          <w:sz w:val="28"/>
          <w:szCs w:val="28"/>
        </w:rPr>
        <w:t>муниципального округа</w:t>
      </w:r>
      <w:r w:rsidRPr="00664C15">
        <w:rPr>
          <w:rFonts w:ascii="Times New Roman" w:hAnsi="Times New Roman" w:cs="Times New Roman"/>
          <w:sz w:val="28"/>
          <w:szCs w:val="28"/>
        </w:rPr>
        <w:tab/>
      </w:r>
      <w:r>
        <w:rPr>
          <w:rFonts w:ascii="Times New Roman" w:hAnsi="Times New Roman" w:cs="Times New Roman"/>
          <w:sz w:val="28"/>
          <w:szCs w:val="28"/>
        </w:rPr>
        <w:t xml:space="preserve">              </w:t>
      </w:r>
      <w:r w:rsidR="003575BF">
        <w:rPr>
          <w:rFonts w:ascii="Times New Roman" w:hAnsi="Times New Roman" w:cs="Times New Roman"/>
          <w:sz w:val="28"/>
          <w:szCs w:val="28"/>
        </w:rPr>
        <w:t xml:space="preserve">       </w:t>
      </w:r>
      <w:r w:rsidR="00EA154B">
        <w:rPr>
          <w:rFonts w:ascii="Times New Roman" w:hAnsi="Times New Roman" w:cs="Times New Roman"/>
          <w:sz w:val="28"/>
          <w:szCs w:val="28"/>
        </w:rPr>
        <w:t xml:space="preserve"> </w:t>
      </w:r>
      <w:r w:rsidRPr="00664C15">
        <w:rPr>
          <w:rFonts w:ascii="Times New Roman" w:hAnsi="Times New Roman" w:cs="Times New Roman"/>
          <w:sz w:val="28"/>
          <w:szCs w:val="28"/>
        </w:rPr>
        <w:t>С.А.</w:t>
      </w:r>
      <w:r w:rsidR="00F32C5F">
        <w:rPr>
          <w:rFonts w:ascii="Times New Roman" w:hAnsi="Times New Roman" w:cs="Times New Roman"/>
          <w:sz w:val="28"/>
          <w:szCs w:val="28"/>
        </w:rPr>
        <w:t xml:space="preserve"> </w:t>
      </w:r>
      <w:r w:rsidRPr="00664C15">
        <w:rPr>
          <w:rFonts w:ascii="Times New Roman" w:hAnsi="Times New Roman" w:cs="Times New Roman"/>
          <w:sz w:val="28"/>
          <w:szCs w:val="28"/>
        </w:rPr>
        <w:t>Шабанов</w:t>
      </w: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7D02BD" w:rsidRDefault="007D02BD" w:rsidP="00664C15">
      <w:pPr>
        <w:tabs>
          <w:tab w:val="left" w:pos="3735"/>
        </w:tabs>
        <w:spacing w:line="240" w:lineRule="auto"/>
        <w:rPr>
          <w:rFonts w:ascii="Times New Roman" w:hAnsi="Times New Roman" w:cs="Times New Roman"/>
          <w:sz w:val="28"/>
          <w:szCs w:val="28"/>
        </w:rPr>
      </w:pPr>
    </w:p>
    <w:p w:rsidR="00A945E2" w:rsidRPr="00F32C5F" w:rsidRDefault="00A945E2" w:rsidP="00A945E2">
      <w:pPr>
        <w:spacing w:after="120"/>
        <w:ind w:left="6237"/>
        <w:jc w:val="both"/>
        <w:rPr>
          <w:rFonts w:ascii="Times New Roman" w:hAnsi="Times New Roman" w:cs="Times New Roman"/>
          <w:sz w:val="28"/>
          <w:szCs w:val="28"/>
        </w:rPr>
      </w:pPr>
      <w:r w:rsidRPr="00F32C5F">
        <w:rPr>
          <w:rFonts w:ascii="Times New Roman" w:hAnsi="Times New Roman" w:cs="Times New Roman"/>
          <w:sz w:val="28"/>
          <w:szCs w:val="28"/>
        </w:rPr>
        <w:lastRenderedPageBreak/>
        <w:t>УТВЕРЖДЕНЫ</w:t>
      </w:r>
    </w:p>
    <w:p w:rsidR="00A945E2" w:rsidRPr="00F32C5F" w:rsidRDefault="00A945E2" w:rsidP="00A945E2">
      <w:pPr>
        <w:ind w:left="6237"/>
        <w:jc w:val="both"/>
        <w:rPr>
          <w:rFonts w:ascii="Times New Roman" w:hAnsi="Times New Roman" w:cs="Times New Roman"/>
          <w:sz w:val="28"/>
          <w:szCs w:val="28"/>
        </w:rPr>
      </w:pPr>
      <w:r w:rsidRPr="00F32C5F">
        <w:rPr>
          <w:rFonts w:ascii="Times New Roman" w:hAnsi="Times New Roman" w:cs="Times New Roman"/>
          <w:sz w:val="28"/>
          <w:szCs w:val="28"/>
        </w:rPr>
        <w:t>решением Думы Свечинского муниципального округа Кировской области</w:t>
      </w:r>
    </w:p>
    <w:p w:rsidR="007A3A3D" w:rsidRPr="00F32C5F" w:rsidRDefault="00A945E2" w:rsidP="00A945E2">
      <w:pPr>
        <w:ind w:left="6237"/>
        <w:rPr>
          <w:rFonts w:ascii="Times New Roman" w:hAnsi="Times New Roman" w:cs="Times New Roman"/>
          <w:sz w:val="28"/>
          <w:szCs w:val="28"/>
        </w:rPr>
      </w:pPr>
      <w:r w:rsidRPr="00F32C5F">
        <w:rPr>
          <w:rFonts w:ascii="Times New Roman" w:hAnsi="Times New Roman" w:cs="Times New Roman"/>
          <w:sz w:val="28"/>
          <w:szCs w:val="28"/>
        </w:rPr>
        <w:t xml:space="preserve">от </w:t>
      </w:r>
      <w:r w:rsidR="007D02BD">
        <w:rPr>
          <w:rFonts w:ascii="Times New Roman" w:hAnsi="Times New Roman" w:cs="Times New Roman"/>
          <w:sz w:val="28"/>
          <w:szCs w:val="28"/>
        </w:rPr>
        <w:t xml:space="preserve">30.04.2021 </w:t>
      </w:r>
      <w:r w:rsidRPr="00F32C5F">
        <w:rPr>
          <w:rFonts w:ascii="Times New Roman" w:hAnsi="Times New Roman" w:cs="Times New Roman"/>
          <w:sz w:val="28"/>
          <w:szCs w:val="28"/>
        </w:rPr>
        <w:t xml:space="preserve">№ </w:t>
      </w:r>
      <w:r w:rsidR="007D02BD">
        <w:rPr>
          <w:rFonts w:ascii="Times New Roman" w:hAnsi="Times New Roman" w:cs="Times New Roman"/>
          <w:sz w:val="28"/>
          <w:szCs w:val="28"/>
        </w:rPr>
        <w:t>12/14</w:t>
      </w:r>
      <w:r w:rsidR="006C4F0E">
        <w:rPr>
          <w:rFonts w:ascii="Times New Roman" w:hAnsi="Times New Roman" w:cs="Times New Roman"/>
          <w:sz w:val="28"/>
          <w:szCs w:val="28"/>
        </w:rPr>
        <w:t>0</w:t>
      </w:r>
    </w:p>
    <w:p w:rsidR="0030788E" w:rsidRPr="00F32C5F" w:rsidRDefault="0030788E" w:rsidP="00F32C5F">
      <w:pPr>
        <w:ind w:left="5387"/>
        <w:rPr>
          <w:rFonts w:ascii="Times New Roman" w:hAnsi="Times New Roman" w:cs="Times New Roman"/>
          <w:sz w:val="28"/>
          <w:szCs w:val="28"/>
        </w:rPr>
      </w:pPr>
    </w:p>
    <w:p w:rsidR="008B20F0" w:rsidRPr="00F32C5F" w:rsidRDefault="008B20F0" w:rsidP="004447C7">
      <w:pPr>
        <w:spacing w:line="240" w:lineRule="auto"/>
        <w:jc w:val="center"/>
        <w:rPr>
          <w:rFonts w:ascii="Times New Roman" w:hAnsi="Times New Roman" w:cs="Times New Roman"/>
          <w:b/>
          <w:sz w:val="28"/>
          <w:szCs w:val="28"/>
        </w:rPr>
      </w:pPr>
      <w:r w:rsidRPr="00F32C5F">
        <w:rPr>
          <w:rFonts w:ascii="Times New Roman" w:hAnsi="Times New Roman" w:cs="Times New Roman"/>
          <w:b/>
          <w:sz w:val="28"/>
          <w:szCs w:val="28"/>
        </w:rPr>
        <w:t>Правила благоустройства</w:t>
      </w:r>
      <w:r w:rsidR="00E538FC">
        <w:rPr>
          <w:rFonts w:ascii="Times New Roman" w:hAnsi="Times New Roman" w:cs="Times New Roman"/>
          <w:b/>
          <w:sz w:val="28"/>
          <w:szCs w:val="28"/>
        </w:rPr>
        <w:t xml:space="preserve"> на</w:t>
      </w:r>
      <w:r w:rsidRPr="00F32C5F">
        <w:rPr>
          <w:rFonts w:ascii="Times New Roman" w:hAnsi="Times New Roman" w:cs="Times New Roman"/>
          <w:b/>
          <w:sz w:val="28"/>
          <w:szCs w:val="28"/>
        </w:rPr>
        <w:t xml:space="preserve"> территории муниципального образования Свечинск</w:t>
      </w:r>
      <w:r w:rsidR="009F13B2">
        <w:rPr>
          <w:rFonts w:ascii="Times New Roman" w:hAnsi="Times New Roman" w:cs="Times New Roman"/>
          <w:b/>
          <w:sz w:val="28"/>
          <w:szCs w:val="28"/>
        </w:rPr>
        <w:t>ий</w:t>
      </w:r>
      <w:r w:rsidRPr="00F32C5F">
        <w:rPr>
          <w:rFonts w:ascii="Times New Roman" w:hAnsi="Times New Roman" w:cs="Times New Roman"/>
          <w:b/>
          <w:sz w:val="28"/>
          <w:szCs w:val="28"/>
        </w:rPr>
        <w:t xml:space="preserve"> </w:t>
      </w:r>
      <w:r w:rsidR="00E7209A" w:rsidRPr="00F32C5F">
        <w:rPr>
          <w:rFonts w:ascii="Times New Roman" w:hAnsi="Times New Roman" w:cs="Times New Roman"/>
          <w:b/>
          <w:sz w:val="28"/>
          <w:szCs w:val="28"/>
        </w:rPr>
        <w:t>муниципальн</w:t>
      </w:r>
      <w:r w:rsidR="009F13B2">
        <w:rPr>
          <w:rFonts w:ascii="Times New Roman" w:hAnsi="Times New Roman" w:cs="Times New Roman"/>
          <w:b/>
          <w:sz w:val="28"/>
          <w:szCs w:val="28"/>
        </w:rPr>
        <w:t>ый</w:t>
      </w:r>
      <w:r w:rsidR="00E7209A" w:rsidRPr="00F32C5F">
        <w:rPr>
          <w:rFonts w:ascii="Times New Roman" w:hAnsi="Times New Roman" w:cs="Times New Roman"/>
          <w:b/>
          <w:sz w:val="28"/>
          <w:szCs w:val="28"/>
        </w:rPr>
        <w:t xml:space="preserve"> округ Кировской области</w:t>
      </w:r>
    </w:p>
    <w:p w:rsidR="008B20F0" w:rsidRPr="00F32C5F" w:rsidRDefault="008B20F0" w:rsidP="00F32C5F">
      <w:pPr>
        <w:jc w:val="center"/>
        <w:rPr>
          <w:rFonts w:ascii="Times New Roman" w:hAnsi="Times New Roman" w:cs="Times New Roman"/>
          <w:b/>
          <w:sz w:val="28"/>
          <w:szCs w:val="28"/>
        </w:rPr>
      </w:pP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 Общие положения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1.1. Настоящие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в населенных пунктах Свечинского </w:t>
      </w:r>
      <w:r w:rsidR="00E7209A"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8B20F0"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1.2. </w:t>
      </w:r>
      <w:proofErr w:type="gramStart"/>
      <w:r w:rsidRPr="00F32C5F">
        <w:rPr>
          <w:rFonts w:ascii="Times New Roman" w:hAnsi="Times New Roman" w:cs="Times New Roman"/>
          <w:sz w:val="28"/>
          <w:szCs w:val="28"/>
        </w:rPr>
        <w:t>Правила действуют на всей территории</w:t>
      </w:r>
      <w:r w:rsidR="009F13B2">
        <w:rPr>
          <w:rFonts w:ascii="Times New Roman" w:hAnsi="Times New Roman" w:cs="Times New Roman"/>
          <w:sz w:val="28"/>
          <w:szCs w:val="28"/>
        </w:rPr>
        <w:t xml:space="preserve"> муниципального образования</w:t>
      </w:r>
      <w:r w:rsidRPr="00F32C5F">
        <w:rPr>
          <w:rFonts w:ascii="Times New Roman" w:hAnsi="Times New Roman" w:cs="Times New Roman"/>
          <w:sz w:val="28"/>
          <w:szCs w:val="28"/>
        </w:rPr>
        <w:t xml:space="preserve"> Свечинск</w:t>
      </w:r>
      <w:r w:rsidR="009F13B2">
        <w:rPr>
          <w:rFonts w:ascii="Times New Roman" w:hAnsi="Times New Roman" w:cs="Times New Roman"/>
          <w:sz w:val="28"/>
          <w:szCs w:val="28"/>
        </w:rPr>
        <w:t>ий</w:t>
      </w:r>
      <w:r w:rsidRPr="00F32C5F">
        <w:rPr>
          <w:rFonts w:ascii="Times New Roman" w:hAnsi="Times New Roman" w:cs="Times New Roman"/>
          <w:sz w:val="28"/>
          <w:szCs w:val="28"/>
        </w:rPr>
        <w:t xml:space="preserve"> </w:t>
      </w:r>
      <w:r w:rsidR="00E7209A" w:rsidRPr="00F32C5F">
        <w:rPr>
          <w:rFonts w:ascii="Times New Roman" w:hAnsi="Times New Roman" w:cs="Times New Roman"/>
          <w:sz w:val="28"/>
          <w:szCs w:val="28"/>
        </w:rPr>
        <w:t>муниципальн</w:t>
      </w:r>
      <w:r w:rsidR="009F13B2">
        <w:rPr>
          <w:rFonts w:ascii="Times New Roman" w:hAnsi="Times New Roman" w:cs="Times New Roman"/>
          <w:sz w:val="28"/>
          <w:szCs w:val="28"/>
        </w:rPr>
        <w:t>ый</w:t>
      </w:r>
      <w:r w:rsidR="00E7209A" w:rsidRPr="00F32C5F">
        <w:rPr>
          <w:rFonts w:ascii="Times New Roman" w:hAnsi="Times New Roman" w:cs="Times New Roman"/>
          <w:sz w:val="28"/>
          <w:szCs w:val="28"/>
        </w:rPr>
        <w:t xml:space="preserve"> округ</w:t>
      </w:r>
      <w:r w:rsidRPr="00F32C5F">
        <w:rPr>
          <w:rFonts w:ascii="Times New Roman" w:hAnsi="Times New Roman" w:cs="Times New Roman"/>
          <w:sz w:val="28"/>
          <w:szCs w:val="28"/>
        </w:rPr>
        <w:t xml:space="preserve"> Кировской области и обязательны для выполнения всеми юридическими лицами, должностными лицами, отвечающими за эксплуатацию, ремонт, содержание и обслуживание благоустройства территорий, зданий, сооружений, инженерных и транспортных коммуникаций, а также гражданами, в собственности, владении или пользовании которых находятся земельные участки, здания и сооружения.</w:t>
      </w:r>
      <w:proofErr w:type="gramEnd"/>
    </w:p>
    <w:p w:rsidR="0023026C" w:rsidRDefault="0023026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1.3. Настоящие правила приняты в соответствии с </w:t>
      </w:r>
      <w:r w:rsidR="00754A26" w:rsidRPr="00F32C5F">
        <w:rPr>
          <w:rFonts w:ascii="Times New Roman" w:hAnsi="Times New Roman" w:cs="Times New Roman"/>
          <w:sz w:val="28"/>
          <w:szCs w:val="28"/>
        </w:rPr>
        <w:t>Уставом муниципального образования Свечинск</w:t>
      </w:r>
      <w:r w:rsidR="009F13B2">
        <w:rPr>
          <w:rFonts w:ascii="Times New Roman" w:hAnsi="Times New Roman" w:cs="Times New Roman"/>
          <w:sz w:val="28"/>
          <w:szCs w:val="28"/>
        </w:rPr>
        <w:t>ий</w:t>
      </w:r>
      <w:r w:rsidR="00754A26" w:rsidRPr="00F32C5F">
        <w:rPr>
          <w:rFonts w:ascii="Times New Roman" w:hAnsi="Times New Roman" w:cs="Times New Roman"/>
          <w:sz w:val="28"/>
          <w:szCs w:val="28"/>
        </w:rPr>
        <w:t xml:space="preserve"> муниципальн</w:t>
      </w:r>
      <w:r w:rsidR="009F13B2">
        <w:rPr>
          <w:rFonts w:ascii="Times New Roman" w:hAnsi="Times New Roman" w:cs="Times New Roman"/>
          <w:sz w:val="28"/>
          <w:szCs w:val="28"/>
        </w:rPr>
        <w:t>ый</w:t>
      </w:r>
      <w:r w:rsidR="00754A26" w:rsidRPr="00F32C5F">
        <w:rPr>
          <w:rFonts w:ascii="Times New Roman" w:hAnsi="Times New Roman" w:cs="Times New Roman"/>
          <w:sz w:val="28"/>
          <w:szCs w:val="28"/>
        </w:rPr>
        <w:t xml:space="preserve"> округ Кировской области</w:t>
      </w:r>
      <w:r w:rsidR="004447C7">
        <w:rPr>
          <w:rFonts w:ascii="Times New Roman" w:hAnsi="Times New Roman" w:cs="Times New Roman"/>
          <w:sz w:val="28"/>
          <w:szCs w:val="28"/>
        </w:rPr>
        <w:t>, утвержденным решением Думы Свечинского муниципального округа</w:t>
      </w:r>
      <w:r w:rsidR="00754A26" w:rsidRPr="00F32C5F">
        <w:rPr>
          <w:rFonts w:ascii="Times New Roman" w:hAnsi="Times New Roman" w:cs="Times New Roman"/>
          <w:sz w:val="28"/>
          <w:szCs w:val="28"/>
        </w:rPr>
        <w:t xml:space="preserve"> от 23.10.2020 № 4/36</w:t>
      </w:r>
      <w:r w:rsidR="00374C05" w:rsidRPr="00F32C5F">
        <w:rPr>
          <w:rFonts w:ascii="Times New Roman" w:hAnsi="Times New Roman" w:cs="Times New Roman"/>
          <w:sz w:val="28"/>
          <w:szCs w:val="28"/>
        </w:rPr>
        <w:t>.</w:t>
      </w:r>
    </w:p>
    <w:p w:rsidR="00A945E2" w:rsidRDefault="00A945E2" w:rsidP="00A945E2">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 xml:space="preserve">2. Основные </w:t>
      </w:r>
      <w:r>
        <w:rPr>
          <w:rFonts w:ascii="Times New Roman" w:hAnsi="Times New Roman" w:cs="Times New Roman"/>
          <w:b/>
          <w:sz w:val="28"/>
          <w:szCs w:val="28"/>
        </w:rPr>
        <w:t>понятия</w:t>
      </w:r>
    </w:p>
    <w:p w:rsidR="00A945E2" w:rsidRDefault="00A945E2" w:rsidP="00E90867">
      <w:pPr>
        <w:ind w:firstLine="709"/>
        <w:jc w:val="both"/>
        <w:rPr>
          <w:rFonts w:ascii="Times New Roman" w:hAnsi="Times New Roman" w:cs="Times New Roman"/>
          <w:sz w:val="28"/>
          <w:szCs w:val="28"/>
        </w:rPr>
      </w:pPr>
      <w:r>
        <w:rPr>
          <w:rFonts w:ascii="Times New Roman" w:hAnsi="Times New Roman" w:cs="Times New Roman"/>
          <w:sz w:val="28"/>
          <w:szCs w:val="28"/>
        </w:rPr>
        <w:t>2. В настоящих правилах используются следующие основные понятия: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1</w:t>
      </w:r>
      <w:r w:rsidRPr="00B43DAA">
        <w:rPr>
          <w:sz w:val="28"/>
          <w:szCs w:val="28"/>
        </w:rPr>
        <w:t xml:space="preserve">. </w:t>
      </w:r>
      <w:proofErr w:type="gramStart"/>
      <w:r w:rsidRPr="00B43DAA">
        <w:rPr>
          <w:sz w:val="28"/>
          <w:szCs w:val="28"/>
        </w:rPr>
        <w:t>Благоустройство территории - деятельность по реализации комплекса мероприятий, установленная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2</w:t>
      </w:r>
      <w:r w:rsidRPr="00B43DAA">
        <w:rPr>
          <w:sz w:val="28"/>
          <w:szCs w:val="28"/>
        </w:rPr>
        <w:t>. Малые архитектурные формы - элементы монументально-декоративного оформления, объекты озеленения (цветочницы, вазоны, устройства для вертикального озеленения), водные устройства, городская мебель, коммунально-бытовое и техническое оборудование на террит</w:t>
      </w:r>
      <w:r>
        <w:rPr>
          <w:sz w:val="28"/>
          <w:szCs w:val="28"/>
        </w:rPr>
        <w:t>ории муниципального образования</w:t>
      </w:r>
      <w:r w:rsidRPr="00B43DAA">
        <w:rPr>
          <w:sz w:val="28"/>
          <w:szCs w:val="28"/>
        </w:rPr>
        <w:t>.</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lastRenderedPageBreak/>
        <w:t>2.</w:t>
      </w:r>
      <w:r>
        <w:rPr>
          <w:sz w:val="28"/>
          <w:szCs w:val="28"/>
        </w:rPr>
        <w:t>3</w:t>
      </w:r>
      <w:r w:rsidRPr="00B43DAA">
        <w:rPr>
          <w:sz w:val="28"/>
          <w:szCs w:val="28"/>
        </w:rPr>
        <w:t xml:space="preserve">. </w:t>
      </w:r>
      <w:r>
        <w:rPr>
          <w:sz w:val="28"/>
          <w:szCs w:val="28"/>
        </w:rPr>
        <w:t>Объекты</w:t>
      </w:r>
      <w:r w:rsidRPr="00B43DAA">
        <w:rPr>
          <w:sz w:val="28"/>
          <w:szCs w:val="28"/>
        </w:rPr>
        <w:t xml:space="preserve"> наружной информации - элемент благоустройства, выполняющий функцию информирования населения города.</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4</w:t>
      </w:r>
      <w:r w:rsidRPr="00B43DAA">
        <w:rPr>
          <w:sz w:val="28"/>
          <w:szCs w:val="28"/>
        </w:rPr>
        <w:t>. Временные сооружения - объекты с кратковременным сроком эксплуатации, не являющиеся объектами недвижимости.</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5</w:t>
      </w:r>
      <w:r w:rsidRPr="00B43DAA">
        <w:rPr>
          <w:sz w:val="28"/>
          <w:szCs w:val="28"/>
        </w:rPr>
        <w:t xml:space="preserve">. </w:t>
      </w:r>
      <w:r>
        <w:rPr>
          <w:sz w:val="28"/>
          <w:szCs w:val="28"/>
        </w:rPr>
        <w:t>Промышленные отходы</w:t>
      </w:r>
      <w:r w:rsidRPr="00B43DAA">
        <w:rPr>
          <w:sz w:val="28"/>
          <w:szCs w:val="28"/>
        </w:rPr>
        <w:t xml:space="preserve"> - вещества или предметы, которые образованы в процессе производства, выполнения работ, оказания услуг или в процессе потребления.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6</w:t>
      </w:r>
      <w:r w:rsidRPr="00B43DAA">
        <w:rPr>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0666C" w:rsidRPr="00EA154B"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 xml:space="preserve">. 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w:t>
      </w:r>
      <w:proofErr w:type="gramStart"/>
      <w:r w:rsidRPr="00B43DAA">
        <w:rPr>
          <w:sz w:val="28"/>
          <w:szCs w:val="28"/>
        </w:rPr>
        <w:t>границы</w:t>
      </w:r>
      <w:proofErr w:type="gramEnd"/>
      <w:r w:rsidRPr="00B43DAA">
        <w:rPr>
          <w:sz w:val="28"/>
          <w:szCs w:val="28"/>
        </w:rPr>
        <w:t xml:space="preserve"> которой определены правилами внешнего благоустройст</w:t>
      </w:r>
      <w:r>
        <w:rPr>
          <w:sz w:val="28"/>
          <w:szCs w:val="28"/>
        </w:rPr>
        <w:t xml:space="preserve">ва в муниципальном образовании </w:t>
      </w:r>
      <w:r w:rsidRPr="00B43DAA">
        <w:rPr>
          <w:sz w:val="28"/>
          <w:szCs w:val="28"/>
        </w:rPr>
        <w:t>в соответствии с порядком, установленным</w:t>
      </w:r>
      <w:r>
        <w:rPr>
          <w:sz w:val="28"/>
          <w:szCs w:val="28"/>
        </w:rPr>
        <w:t xml:space="preserve"> </w:t>
      </w:r>
      <w:hyperlink r:id="rId7" w:history="1">
        <w:r w:rsidRPr="00EA154B">
          <w:rPr>
            <w:rStyle w:val="aa"/>
            <w:color w:val="auto"/>
            <w:sz w:val="28"/>
            <w:szCs w:val="28"/>
            <w:u w:val="none"/>
          </w:rPr>
          <w:t>Законом Кировской области от 03.12.2018 N 197-ЗО</w:t>
        </w:r>
      </w:hyperlink>
      <w:r w:rsidRPr="00EA154B">
        <w:rPr>
          <w:sz w:val="28"/>
          <w:szCs w:val="28"/>
        </w:rPr>
        <w:t>.</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.1.1. Для жилых домов (объектов индивидуального жилищного строительства, жилых домов блокированной застройки):</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6 метров, граница прилегающей территории считается равной 6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6 метров, граница прилегающей территории считается равной 6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w:t>
      </w:r>
      <w:r w:rsidRPr="00B43DAA">
        <w:rPr>
          <w:sz w:val="28"/>
          <w:szCs w:val="28"/>
        </w:rPr>
        <w:lastRenderedPageBreak/>
        <w:t>превышает 6 метров, граница прилегающей территории считается равной 6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в случае, если указанное расстояние превышает 6 метров, граница прилегающей территории считается равной 6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.1.3. Для встроенно-пристроенных к многоквартирным домам нежилых зданий, строений, сооружений:</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15 метров, граница прилегающей территории считается равной 15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15 метров, граница прилегающей территории считается равной 15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.1.4. Для отдельно стоящих нежилых зданий, строений, сооружений:</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15 метров, граница прилегающей территории считается равной 15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15 метров, граница прилегающей территории считается равной 15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lastRenderedPageBreak/>
        <w:t xml:space="preserve">- </w:t>
      </w:r>
      <w:r w:rsidRPr="00B43DAA">
        <w:rPr>
          <w:sz w:val="28"/>
          <w:szCs w:val="28"/>
        </w:rPr>
        <w:t>в случае</w:t>
      </w:r>
      <w:proofErr w:type="gramStart"/>
      <w:r w:rsidRPr="00B43DAA">
        <w:rPr>
          <w:sz w:val="28"/>
          <w:szCs w:val="28"/>
        </w:rPr>
        <w:t>,</w:t>
      </w:r>
      <w:proofErr w:type="gramEnd"/>
      <w:r w:rsidRPr="00B43DAA">
        <w:rPr>
          <w:sz w:val="28"/>
          <w:szCs w:val="28"/>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15 метров, граница прилегающей территории считается равной 15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Pr>
          <w:sz w:val="28"/>
          <w:szCs w:val="28"/>
        </w:rPr>
        <w:t>2.7</w:t>
      </w:r>
      <w:r w:rsidRPr="00B43DAA">
        <w:rPr>
          <w:sz w:val="28"/>
          <w:szCs w:val="28"/>
        </w:rPr>
        <w:t xml:space="preserve">.1.5. </w:t>
      </w:r>
      <w:proofErr w:type="gramStart"/>
      <w:r w:rsidRPr="00B43DAA">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w:t>
      </w:r>
      <w:proofErr w:type="gramEnd"/>
      <w:r w:rsidRPr="00B43DAA">
        <w:rPr>
          <w:sz w:val="28"/>
          <w:szCs w:val="28"/>
        </w:rPr>
        <w:t xml:space="preserve"> В случае</w:t>
      </w:r>
      <w:proofErr w:type="gramStart"/>
      <w:r w:rsidRPr="00B43DAA">
        <w:rPr>
          <w:sz w:val="28"/>
          <w:szCs w:val="28"/>
        </w:rPr>
        <w:t>,</w:t>
      </w:r>
      <w:proofErr w:type="gramEnd"/>
      <w:r w:rsidRPr="00B43DAA">
        <w:rPr>
          <w:sz w:val="28"/>
          <w:szCs w:val="28"/>
        </w:rPr>
        <w:t xml:space="preserve"> если указанное расстояние превышает 3 метра, граница прилегающей территории считается равной 3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3 метра, граница прилегающей территории считается равной 3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.1.7. Для строительных площадок - от ограждения строительной площадки, а в случае его отсутствия - от границ земельного участка, который образован, на 10 метров, при наличии дорог - до таких дорог, а в случае наличия вдоль дорог тротуаров - до таких тротуаров. В случае</w:t>
      </w:r>
      <w:proofErr w:type="gramStart"/>
      <w:r w:rsidRPr="00B43DAA">
        <w:rPr>
          <w:sz w:val="28"/>
          <w:szCs w:val="28"/>
        </w:rPr>
        <w:t>,</w:t>
      </w:r>
      <w:proofErr w:type="gramEnd"/>
      <w:r w:rsidRPr="00B43DAA">
        <w:rPr>
          <w:sz w:val="28"/>
          <w:szCs w:val="28"/>
        </w:rPr>
        <w:t xml:space="preserve"> если указанное расстояние превышает 10 метров, граница прилегающей территории считается равной 10 метрам.</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Pr>
          <w:sz w:val="28"/>
          <w:szCs w:val="28"/>
        </w:rPr>
        <w:t>7</w:t>
      </w:r>
      <w:r w:rsidRPr="00B43DAA">
        <w:rPr>
          <w:sz w:val="28"/>
          <w:szCs w:val="28"/>
        </w:rPr>
        <w:t>.2. В случае</w:t>
      </w:r>
      <w:proofErr w:type="gramStart"/>
      <w:r w:rsidRPr="00B43DAA">
        <w:rPr>
          <w:sz w:val="28"/>
          <w:szCs w:val="28"/>
        </w:rPr>
        <w:t>,</w:t>
      </w:r>
      <w:proofErr w:type="gramEnd"/>
      <w:r w:rsidRPr="00B43DAA">
        <w:rPr>
          <w:sz w:val="28"/>
          <w:szCs w:val="28"/>
        </w:rPr>
        <w:t xml:space="preserve"> если граница прилегающей территории, определенная в пункте 2.</w:t>
      </w:r>
      <w:r>
        <w:rPr>
          <w:sz w:val="28"/>
          <w:szCs w:val="28"/>
        </w:rPr>
        <w:t>7</w:t>
      </w:r>
      <w:r w:rsidRPr="00B43DAA">
        <w:rPr>
          <w:sz w:val="28"/>
          <w:szCs w:val="28"/>
        </w:rPr>
        <w:t>.1,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2.</w:t>
      </w:r>
      <w:r w:rsidR="00E90867">
        <w:rPr>
          <w:sz w:val="28"/>
          <w:szCs w:val="28"/>
        </w:rPr>
        <w:t>7</w:t>
      </w:r>
      <w:r w:rsidRPr="00B43DAA">
        <w:rPr>
          <w:sz w:val="28"/>
          <w:szCs w:val="28"/>
        </w:rPr>
        <w:t>.3.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2.7</w:t>
      </w:r>
      <w:r w:rsidR="0020666C" w:rsidRPr="00B43DAA">
        <w:rPr>
          <w:sz w:val="28"/>
          <w:szCs w:val="28"/>
        </w:rPr>
        <w:t xml:space="preserve">.4. </w:t>
      </w:r>
      <w:proofErr w:type="gramStart"/>
      <w:r w:rsidR="0020666C" w:rsidRPr="00B43DAA">
        <w:rPr>
          <w:sz w:val="28"/>
          <w:szCs w:val="2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w:t>
      </w:r>
      <w:proofErr w:type="gramEnd"/>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lastRenderedPageBreak/>
        <w:t>2.</w:t>
      </w:r>
      <w:r w:rsidR="00E90867">
        <w:rPr>
          <w:sz w:val="28"/>
          <w:szCs w:val="28"/>
        </w:rPr>
        <w:t>8</w:t>
      </w:r>
      <w:r w:rsidRPr="00B43DAA">
        <w:rPr>
          <w:sz w:val="28"/>
          <w:szCs w:val="28"/>
        </w:rPr>
        <w:t>. Разрешение на осуществление земляных работ - документ, предоставляющий право на осуществление земляных работ на земельных участках, находящихся в муниципальной собственности либо государственная собственность на которые не разграничена, за исключением участков, несвободных от прав третьих лиц.</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w:t>
      </w:r>
      <w:r w:rsidR="0020666C" w:rsidRPr="00B43DAA">
        <w:rPr>
          <w:sz w:val="28"/>
          <w:szCs w:val="28"/>
        </w:rPr>
        <w:t xml:space="preserve">9. Газон - участок поверхности, предназначенный для произрастания диких или искусственно </w:t>
      </w:r>
      <w:proofErr w:type="gramStart"/>
      <w:r w:rsidR="0020666C" w:rsidRPr="00B43DAA">
        <w:rPr>
          <w:sz w:val="28"/>
          <w:szCs w:val="28"/>
        </w:rPr>
        <w:t>сеянных</w:t>
      </w:r>
      <w:proofErr w:type="gramEnd"/>
      <w:r w:rsidR="0020666C" w:rsidRPr="00B43DAA">
        <w:rPr>
          <w:sz w:val="28"/>
          <w:szCs w:val="28"/>
        </w:rPr>
        <w:t xml:space="preserve"> трав, цветов, мелких кустарников.</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2.1</w:t>
      </w:r>
      <w:r w:rsidR="0020666C" w:rsidRPr="00B43DAA">
        <w:rPr>
          <w:sz w:val="28"/>
          <w:szCs w:val="28"/>
        </w:rPr>
        <w:t>0.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2.1</w:t>
      </w:r>
      <w:r w:rsidR="0020666C" w:rsidRPr="00B43DAA">
        <w:rPr>
          <w:sz w:val="28"/>
          <w:szCs w:val="28"/>
        </w:rPr>
        <w:t>1.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детские площадки, спортивные и другие площадки отдыха и досуга;</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площадки для выгула и дрессировки собак;</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площадки автостоянок;</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улицы (в том числе пешеходные) и дороги;</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парки, скверы, иные зеленые зоны;</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площади, набережные и другие территории;</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xml:space="preserve">- технические зоны транспортных, инженерных коммуникаций, </w:t>
      </w:r>
      <w:proofErr w:type="spellStart"/>
      <w:r w:rsidRPr="00B43DAA">
        <w:rPr>
          <w:sz w:val="28"/>
          <w:szCs w:val="28"/>
        </w:rPr>
        <w:t>водоохранные</w:t>
      </w:r>
      <w:proofErr w:type="spellEnd"/>
      <w:r w:rsidRPr="00B43DAA">
        <w:rPr>
          <w:sz w:val="28"/>
          <w:szCs w:val="28"/>
        </w:rPr>
        <w:t xml:space="preserve"> зоны;</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контейнерные площадки и площадки для складирования отдельных групп коммунальных отходов.</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2.1</w:t>
      </w:r>
      <w:r w:rsidR="0020666C" w:rsidRPr="00B43DAA">
        <w:rPr>
          <w:sz w:val="28"/>
          <w:szCs w:val="28"/>
        </w:rPr>
        <w:t>2. Элементы благоустройства - декоративные, технические, планировочные, конструктивные устройства,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относятся в том числе:</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элементы озеленения;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покрытия;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ограждения (заборы);</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водные устройства;</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уличное коммунально-бытовое и техническое оборудование;</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lastRenderedPageBreak/>
        <w:t>- игровое и спортивное оборудование;</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элементы освещения;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средства наружной информации и рекламные конструкции;</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малые архитектурные формы и городская мебель;</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некапитальные нестационарные сооружения;</w:t>
      </w:r>
    </w:p>
    <w:p w:rsidR="0020666C" w:rsidRPr="00B43DAA" w:rsidRDefault="0020666C" w:rsidP="00E90867">
      <w:pPr>
        <w:pStyle w:val="formattext"/>
        <w:spacing w:before="0" w:beforeAutospacing="0" w:after="0" w:afterAutospacing="0" w:line="276" w:lineRule="auto"/>
        <w:ind w:firstLine="709"/>
        <w:jc w:val="both"/>
        <w:textAlignment w:val="baseline"/>
        <w:rPr>
          <w:sz w:val="28"/>
          <w:szCs w:val="28"/>
        </w:rPr>
      </w:pPr>
      <w:r w:rsidRPr="00B43DAA">
        <w:rPr>
          <w:sz w:val="28"/>
          <w:szCs w:val="28"/>
        </w:rPr>
        <w:t>- элементы объектов капитального строительства.</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2.13</w:t>
      </w:r>
      <w:r w:rsidR="0020666C" w:rsidRPr="00B43DAA">
        <w:rPr>
          <w:sz w:val="28"/>
          <w:szCs w:val="28"/>
        </w:rPr>
        <w:t>.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20666C" w:rsidRPr="00B43DAA" w:rsidRDefault="00E90867" w:rsidP="00E90867">
      <w:pPr>
        <w:pStyle w:val="formattext"/>
        <w:spacing w:before="0" w:beforeAutospacing="0" w:after="0" w:afterAutospacing="0" w:line="276" w:lineRule="auto"/>
        <w:ind w:firstLine="709"/>
        <w:jc w:val="both"/>
        <w:textAlignment w:val="baseline"/>
        <w:rPr>
          <w:sz w:val="28"/>
          <w:szCs w:val="28"/>
        </w:rPr>
      </w:pPr>
      <w:r>
        <w:rPr>
          <w:sz w:val="28"/>
          <w:szCs w:val="28"/>
        </w:rPr>
        <w:t>2.14</w:t>
      </w:r>
      <w:r w:rsidR="0020666C" w:rsidRPr="00B43DAA">
        <w:rPr>
          <w:sz w:val="28"/>
          <w:szCs w:val="28"/>
        </w:rPr>
        <w:t xml:space="preserve">. Инженерные коммуникации - подземные, наземные и надземные сети </w:t>
      </w:r>
      <w:proofErr w:type="spellStart"/>
      <w:r w:rsidR="0020666C" w:rsidRPr="00B43DAA">
        <w:rPr>
          <w:sz w:val="28"/>
          <w:szCs w:val="28"/>
        </w:rPr>
        <w:t>электро</w:t>
      </w:r>
      <w:proofErr w:type="spellEnd"/>
      <w:r w:rsidR="0020666C" w:rsidRPr="00B43DAA">
        <w:rPr>
          <w:sz w:val="28"/>
          <w:szCs w:val="28"/>
        </w:rPr>
        <w:t>-, тепл</w:t>
      </w:r>
      <w:proofErr w:type="gramStart"/>
      <w:r w:rsidR="0020666C" w:rsidRPr="00B43DAA">
        <w:rPr>
          <w:sz w:val="28"/>
          <w:szCs w:val="28"/>
        </w:rPr>
        <w:t>о-</w:t>
      </w:r>
      <w:proofErr w:type="gramEnd"/>
      <w:r w:rsidR="0020666C" w:rsidRPr="00B43DAA">
        <w:rPr>
          <w:sz w:val="28"/>
          <w:szCs w:val="28"/>
        </w:rPr>
        <w:t xml:space="preserve">, </w:t>
      </w:r>
      <w:proofErr w:type="spellStart"/>
      <w:r w:rsidR="0020666C" w:rsidRPr="00B43DAA">
        <w:rPr>
          <w:sz w:val="28"/>
          <w:szCs w:val="28"/>
        </w:rPr>
        <w:t>газо</w:t>
      </w:r>
      <w:proofErr w:type="spellEnd"/>
      <w:r w:rsidR="0020666C" w:rsidRPr="00B43DAA">
        <w:rPr>
          <w:sz w:val="28"/>
          <w:szCs w:val="28"/>
        </w:rPr>
        <w:t>- и водоснабжения, водоотведения, связи, контактные сети электротранспорта, сети наружного освещения, устройства поверхностного водоотведения и закрытой канализации, а также сооружения на них.</w:t>
      </w:r>
    </w:p>
    <w:p w:rsidR="00A945E2" w:rsidRPr="00E90867" w:rsidRDefault="00E90867" w:rsidP="00E90867">
      <w:pPr>
        <w:ind w:firstLine="709"/>
        <w:jc w:val="both"/>
        <w:rPr>
          <w:rFonts w:ascii="Times New Roman" w:hAnsi="Times New Roman" w:cs="Times New Roman"/>
          <w:sz w:val="28"/>
          <w:szCs w:val="28"/>
        </w:rPr>
      </w:pPr>
      <w:r w:rsidRPr="00E90867">
        <w:rPr>
          <w:rStyle w:val="w"/>
          <w:rFonts w:ascii="Times New Roman" w:hAnsi="Times New Roman" w:cs="Times New Roman"/>
          <w:color w:val="000000"/>
          <w:sz w:val="28"/>
          <w:szCs w:val="28"/>
        </w:rPr>
        <w:t>2</w:t>
      </w:r>
      <w:r>
        <w:rPr>
          <w:rStyle w:val="w"/>
          <w:rFonts w:ascii="Times New Roman" w:hAnsi="Times New Roman" w:cs="Times New Roman"/>
          <w:color w:val="000000"/>
          <w:sz w:val="28"/>
          <w:szCs w:val="28"/>
        </w:rPr>
        <w:t>.15. З</w:t>
      </w:r>
      <w:r w:rsidR="007B2EF6" w:rsidRPr="00E90867">
        <w:rPr>
          <w:rStyle w:val="w"/>
          <w:rFonts w:ascii="Times New Roman" w:hAnsi="Times New Roman" w:cs="Times New Roman"/>
          <w:color w:val="000000"/>
          <w:sz w:val="28"/>
          <w:szCs w:val="28"/>
        </w:rPr>
        <w:t>еленые насаждения совокупность древесных</w:t>
      </w:r>
      <w:r w:rsidR="007B2EF6" w:rsidRPr="00E90867">
        <w:rPr>
          <w:rFonts w:ascii="Times New Roman" w:hAnsi="Times New Roman" w:cs="Times New Roman"/>
          <w:color w:val="000000"/>
          <w:sz w:val="28"/>
          <w:szCs w:val="28"/>
          <w:shd w:val="clear" w:color="auto" w:fill="FFFFFF"/>
        </w:rPr>
        <w:t xml:space="preserve">, </w:t>
      </w:r>
      <w:r w:rsidR="007B2EF6" w:rsidRPr="00E90867">
        <w:rPr>
          <w:rStyle w:val="w"/>
          <w:rFonts w:ascii="Times New Roman" w:hAnsi="Times New Roman" w:cs="Times New Roman"/>
          <w:color w:val="000000"/>
          <w:sz w:val="28"/>
          <w:szCs w:val="28"/>
        </w:rPr>
        <w:t>кустарниковых и травянистых растений</w:t>
      </w:r>
      <w:r w:rsidR="007B2EF6" w:rsidRPr="00E90867">
        <w:rPr>
          <w:rFonts w:ascii="Times New Roman" w:hAnsi="Times New Roman" w:cs="Times New Roman"/>
          <w:color w:val="000000"/>
          <w:sz w:val="28"/>
          <w:szCs w:val="28"/>
          <w:shd w:val="clear" w:color="auto" w:fill="FFFFFF"/>
        </w:rPr>
        <w:t xml:space="preserve"> </w:t>
      </w:r>
      <w:r w:rsidR="007B2EF6" w:rsidRPr="00E90867">
        <w:rPr>
          <w:rStyle w:val="w"/>
          <w:rFonts w:ascii="Times New Roman" w:hAnsi="Times New Roman" w:cs="Times New Roman"/>
          <w:color w:val="000000"/>
          <w:sz w:val="28"/>
          <w:szCs w:val="28"/>
        </w:rPr>
        <w:t>на определенной территории</w:t>
      </w:r>
      <w:r>
        <w:rPr>
          <w:rFonts w:ascii="Times New Roman" w:hAnsi="Times New Roman" w:cs="Times New Roman"/>
          <w:color w:val="000000"/>
          <w:sz w:val="28"/>
          <w:szCs w:val="28"/>
          <w:shd w:val="clear" w:color="auto" w:fill="FFFFFF"/>
        </w:rPr>
        <w:t>.</w:t>
      </w:r>
    </w:p>
    <w:p w:rsidR="0098610C" w:rsidRPr="00F32C5F" w:rsidRDefault="00FA4AEF"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3</w:t>
      </w:r>
      <w:r w:rsidR="0098610C" w:rsidRPr="00F32C5F">
        <w:rPr>
          <w:rFonts w:ascii="Times New Roman" w:hAnsi="Times New Roman" w:cs="Times New Roman"/>
          <w:b/>
          <w:sz w:val="28"/>
          <w:szCs w:val="28"/>
        </w:rPr>
        <w:t>. Основные положения по</w:t>
      </w:r>
      <w:r w:rsidR="004447C7">
        <w:rPr>
          <w:rFonts w:ascii="Times New Roman" w:hAnsi="Times New Roman" w:cs="Times New Roman"/>
          <w:b/>
          <w:sz w:val="28"/>
          <w:szCs w:val="28"/>
        </w:rPr>
        <w:t xml:space="preserve"> содержанию и санитарной уборке </w:t>
      </w:r>
      <w:r w:rsidR="0098610C" w:rsidRPr="00F32C5F">
        <w:rPr>
          <w:rFonts w:ascii="Times New Roman" w:hAnsi="Times New Roman" w:cs="Times New Roman"/>
          <w:b/>
          <w:sz w:val="28"/>
          <w:szCs w:val="28"/>
        </w:rPr>
        <w:t>территорий</w:t>
      </w:r>
    </w:p>
    <w:p w:rsidR="0098610C" w:rsidRPr="00FA4AE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FA4AEF">
        <w:rPr>
          <w:rFonts w:ascii="Times New Roman" w:hAnsi="Times New Roman" w:cs="Times New Roman"/>
          <w:sz w:val="28"/>
          <w:szCs w:val="28"/>
        </w:rPr>
        <w:t xml:space="preserve">.1. Содержание и санитарная уборка территории населенных пунктов Свечинского </w:t>
      </w:r>
      <w:r w:rsidR="00754A26" w:rsidRPr="00FA4AEF">
        <w:rPr>
          <w:rFonts w:ascii="Times New Roman" w:hAnsi="Times New Roman" w:cs="Times New Roman"/>
          <w:sz w:val="28"/>
          <w:szCs w:val="28"/>
        </w:rPr>
        <w:t>муниципального округа Кировской области</w:t>
      </w:r>
      <w:r w:rsidR="0098610C" w:rsidRPr="00FA4AEF">
        <w:rPr>
          <w:rFonts w:ascii="Times New Roman" w:hAnsi="Times New Roman" w:cs="Times New Roman"/>
          <w:sz w:val="28"/>
          <w:szCs w:val="28"/>
        </w:rPr>
        <w:t xml:space="preserve"> осуществляется землепользователями своими силами и средствами.</w:t>
      </w:r>
    </w:p>
    <w:p w:rsidR="0098610C" w:rsidRPr="00FA4AEF" w:rsidRDefault="0098610C"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Собственники, владельцы, пользователи и арендаторы земельных участков (далее по текст</w:t>
      </w:r>
      <w:proofErr w:type="gramStart"/>
      <w:r w:rsidRPr="00FA4AEF">
        <w:rPr>
          <w:rFonts w:ascii="Times New Roman" w:hAnsi="Times New Roman" w:cs="Times New Roman"/>
          <w:sz w:val="28"/>
          <w:szCs w:val="28"/>
        </w:rPr>
        <w:t>у-</w:t>
      </w:r>
      <w:proofErr w:type="gramEnd"/>
      <w:r w:rsidRPr="00FA4AEF">
        <w:rPr>
          <w:rFonts w:ascii="Times New Roman" w:hAnsi="Times New Roman" w:cs="Times New Roman"/>
          <w:sz w:val="28"/>
          <w:szCs w:val="28"/>
        </w:rPr>
        <w:t xml:space="preserve"> землепользователи) обязаны соблюдать требования по содержанию территорий, прёдусмотренные настоящими Правилами, в границах закрепленных за ними участков.</w:t>
      </w:r>
    </w:p>
    <w:p w:rsidR="0098610C" w:rsidRPr="00FA4AE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FA4AEF">
        <w:rPr>
          <w:rFonts w:ascii="Times New Roman" w:hAnsi="Times New Roman" w:cs="Times New Roman"/>
          <w:sz w:val="28"/>
          <w:szCs w:val="28"/>
        </w:rPr>
        <w:t xml:space="preserve">.2. </w:t>
      </w:r>
      <w:proofErr w:type="gramStart"/>
      <w:r w:rsidR="0098610C" w:rsidRPr="00FA4AEF">
        <w:rPr>
          <w:rFonts w:ascii="Times New Roman" w:hAnsi="Times New Roman" w:cs="Times New Roman"/>
          <w:sz w:val="28"/>
          <w:szCs w:val="28"/>
        </w:rPr>
        <w:t>Содержание территории населенных пунктов включает в себя текущий и средний ремонт объектов благоустройства, регулярную уборку от мусора, снега, льда, подсыпку по необходимости песком проезжей части улиц и 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w:t>
      </w:r>
      <w:proofErr w:type="gramEnd"/>
      <w:r w:rsidR="0098610C" w:rsidRPr="00FA4AEF">
        <w:rPr>
          <w:rFonts w:ascii="Times New Roman" w:hAnsi="Times New Roman" w:cs="Times New Roman"/>
          <w:sz w:val="28"/>
          <w:szCs w:val="28"/>
        </w:rPr>
        <w:t xml:space="preserve"> насаждениями, малыми архитектурными формами и уличным освещением на всей территории Свечинского </w:t>
      </w:r>
      <w:r w:rsidR="005042E8" w:rsidRPr="00FA4AEF">
        <w:rPr>
          <w:rFonts w:ascii="Times New Roman" w:hAnsi="Times New Roman" w:cs="Times New Roman"/>
          <w:sz w:val="28"/>
          <w:szCs w:val="28"/>
        </w:rPr>
        <w:t>муниципального округа</w:t>
      </w:r>
      <w:r w:rsidR="0098610C" w:rsidRPr="00FA4AEF">
        <w:rPr>
          <w:rFonts w:ascii="Times New Roman" w:hAnsi="Times New Roman" w:cs="Times New Roman"/>
          <w:sz w:val="28"/>
          <w:szCs w:val="28"/>
        </w:rPr>
        <w:t>, а также в скверах, парках и коллективных садах.</w:t>
      </w:r>
    </w:p>
    <w:p w:rsidR="0098610C" w:rsidRPr="00FA4AEF" w:rsidRDefault="0098610C"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 xml:space="preserve">Санитарная уборка территории </w:t>
      </w:r>
      <w:r w:rsidR="005042E8" w:rsidRPr="00FA4AEF">
        <w:rPr>
          <w:rFonts w:ascii="Times New Roman" w:hAnsi="Times New Roman" w:cs="Times New Roman"/>
          <w:sz w:val="28"/>
          <w:szCs w:val="28"/>
        </w:rPr>
        <w:t>Свечинского муниципального округа</w:t>
      </w:r>
      <w:r w:rsidRPr="00FA4AEF">
        <w:rPr>
          <w:rFonts w:ascii="Times New Roman" w:hAnsi="Times New Roman" w:cs="Times New Roman"/>
          <w:sz w:val="28"/>
          <w:szCs w:val="28"/>
        </w:rPr>
        <w:t xml:space="preserve"> включает в себя регулярную уборку от снега и льда, подсыпку по необходимости песком проезжей части улиц и тротуаров.</w:t>
      </w:r>
    </w:p>
    <w:p w:rsidR="00C55442" w:rsidRPr="00F32C5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F32C5F">
        <w:rPr>
          <w:rFonts w:ascii="Times New Roman" w:hAnsi="Times New Roman" w:cs="Times New Roman"/>
          <w:sz w:val="28"/>
          <w:szCs w:val="28"/>
        </w:rPr>
        <w:t>.3. Содержание строительных площадок и территорий</w:t>
      </w:r>
      <w:r w:rsidR="00C55442" w:rsidRPr="00F32C5F">
        <w:rPr>
          <w:rFonts w:ascii="Times New Roman" w:hAnsi="Times New Roman" w:cs="Times New Roman"/>
          <w:sz w:val="28"/>
          <w:szCs w:val="28"/>
        </w:rPr>
        <w:t xml:space="preserve"> в пределах земельного участка возлагается на генподрядные строительные организации на весь период строительства или граждан,</w:t>
      </w:r>
      <w:r w:rsidR="007B51E7" w:rsidRPr="00F32C5F">
        <w:rPr>
          <w:rFonts w:ascii="Times New Roman" w:hAnsi="Times New Roman" w:cs="Times New Roman"/>
          <w:sz w:val="28"/>
          <w:szCs w:val="28"/>
        </w:rPr>
        <w:t xml:space="preserve"> которые ведут данное строительство.</w:t>
      </w:r>
    </w:p>
    <w:p w:rsidR="0098610C" w:rsidRPr="00F32C5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F32C5F">
        <w:rPr>
          <w:rFonts w:ascii="Times New Roman" w:hAnsi="Times New Roman" w:cs="Times New Roman"/>
          <w:sz w:val="28"/>
          <w:szCs w:val="28"/>
        </w:rPr>
        <w:t>.4. Автомобильные дороги содержатся силами балансодержателей.</w:t>
      </w:r>
    </w:p>
    <w:p w:rsidR="0098610C" w:rsidRPr="00F32C5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98610C" w:rsidRPr="00F32C5F">
        <w:rPr>
          <w:rFonts w:ascii="Times New Roman" w:hAnsi="Times New Roman" w:cs="Times New Roman"/>
          <w:sz w:val="28"/>
          <w:szCs w:val="28"/>
        </w:rPr>
        <w:t xml:space="preserve">.5. Вывозка снега, скола льда разрешается только на специально отведенные </w:t>
      </w:r>
      <w:proofErr w:type="spellStart"/>
      <w:r w:rsidR="0098610C" w:rsidRPr="00F32C5F">
        <w:rPr>
          <w:rFonts w:ascii="Times New Roman" w:hAnsi="Times New Roman" w:cs="Times New Roman"/>
          <w:sz w:val="28"/>
          <w:szCs w:val="28"/>
        </w:rPr>
        <w:t>снегоотвалы</w:t>
      </w:r>
      <w:proofErr w:type="spellEnd"/>
      <w:r w:rsidR="0098610C" w:rsidRPr="00F32C5F">
        <w:rPr>
          <w:rFonts w:ascii="Times New Roman" w:hAnsi="Times New Roman" w:cs="Times New Roman"/>
          <w:sz w:val="28"/>
          <w:szCs w:val="28"/>
        </w:rPr>
        <w:t xml:space="preserve"> и места, определенные администрацией Свечинского</w:t>
      </w:r>
      <w:r w:rsidR="00754A26" w:rsidRPr="00F32C5F">
        <w:rPr>
          <w:rFonts w:ascii="Times New Roman" w:hAnsi="Times New Roman" w:cs="Times New Roman"/>
          <w:sz w:val="28"/>
          <w:szCs w:val="28"/>
        </w:rPr>
        <w:t xml:space="preserve"> муниципального округа Кировской области</w:t>
      </w:r>
      <w:r w:rsidR="0098610C" w:rsidRPr="00F32C5F">
        <w:rPr>
          <w:rFonts w:ascii="Times New Roman" w:hAnsi="Times New Roman" w:cs="Times New Roman"/>
          <w:sz w:val="28"/>
          <w:szCs w:val="28"/>
        </w:rPr>
        <w:t xml:space="preserve">. </w:t>
      </w:r>
    </w:p>
    <w:p w:rsidR="0098610C" w:rsidRPr="00F32C5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F32C5F">
        <w:rPr>
          <w:rFonts w:ascii="Times New Roman" w:hAnsi="Times New Roman" w:cs="Times New Roman"/>
          <w:sz w:val="28"/>
          <w:szCs w:val="28"/>
        </w:rPr>
        <w:t>.</w:t>
      </w:r>
      <w:r w:rsidR="00371289" w:rsidRPr="00F32C5F">
        <w:rPr>
          <w:rFonts w:ascii="Times New Roman" w:hAnsi="Times New Roman" w:cs="Times New Roman"/>
          <w:sz w:val="28"/>
          <w:szCs w:val="28"/>
        </w:rPr>
        <w:t>6</w:t>
      </w:r>
      <w:r w:rsidR="0098610C" w:rsidRPr="00F32C5F">
        <w:rPr>
          <w:rFonts w:ascii="Times New Roman" w:hAnsi="Times New Roman" w:cs="Times New Roman"/>
          <w:sz w:val="28"/>
          <w:szCs w:val="28"/>
        </w:rPr>
        <w:t>. До марта текущего года каждое юридическое лицо - землепользователь обязана:</w:t>
      </w:r>
    </w:p>
    <w:p w:rsidR="0098610C" w:rsidRPr="00FA4AEF" w:rsidRDefault="0098610C" w:rsidP="00FA4AEF">
      <w:pPr>
        <w:ind w:firstLine="709"/>
        <w:jc w:val="both"/>
        <w:rPr>
          <w:rFonts w:ascii="Times New Roman" w:hAnsi="Times New Roman" w:cs="Times New Roman"/>
          <w:sz w:val="28"/>
          <w:szCs w:val="28"/>
        </w:rPr>
      </w:pPr>
      <w:r w:rsidRPr="00FA4AEF">
        <w:rPr>
          <w:rFonts w:ascii="Times New Roman" w:hAnsi="Times New Roman" w:cs="Times New Roman"/>
          <w:sz w:val="28"/>
          <w:szCs w:val="28"/>
        </w:rPr>
        <w:t xml:space="preserve">- предоставить план </w:t>
      </w:r>
      <w:proofErr w:type="spellStart"/>
      <w:r w:rsidRPr="00FA4AEF">
        <w:rPr>
          <w:rFonts w:ascii="Times New Roman" w:hAnsi="Times New Roman" w:cs="Times New Roman"/>
          <w:sz w:val="28"/>
          <w:szCs w:val="28"/>
        </w:rPr>
        <w:t>благоустроительных</w:t>
      </w:r>
      <w:proofErr w:type="spellEnd"/>
      <w:r w:rsidRPr="00FA4AEF">
        <w:rPr>
          <w:rFonts w:ascii="Times New Roman" w:hAnsi="Times New Roman" w:cs="Times New Roman"/>
          <w:sz w:val="28"/>
          <w:szCs w:val="28"/>
        </w:rPr>
        <w:t xml:space="preserve"> работ на год с возможным обозначением мероприятий и работ на территории</w:t>
      </w:r>
      <w:r w:rsidR="005042E8" w:rsidRPr="00FA4AEF">
        <w:rPr>
          <w:rFonts w:ascii="Times New Roman" w:hAnsi="Times New Roman" w:cs="Times New Roman"/>
          <w:sz w:val="28"/>
          <w:szCs w:val="28"/>
        </w:rPr>
        <w:t xml:space="preserve"> населенных пунктов</w:t>
      </w:r>
      <w:r w:rsidRPr="00FA4AEF">
        <w:rPr>
          <w:rFonts w:ascii="Times New Roman" w:hAnsi="Times New Roman" w:cs="Times New Roman"/>
          <w:sz w:val="28"/>
          <w:szCs w:val="28"/>
        </w:rPr>
        <w:t xml:space="preserve"> </w:t>
      </w:r>
      <w:r w:rsidR="005042E8" w:rsidRPr="00FA4AEF">
        <w:rPr>
          <w:rFonts w:ascii="Times New Roman" w:hAnsi="Times New Roman" w:cs="Times New Roman"/>
          <w:sz w:val="28"/>
          <w:szCs w:val="28"/>
        </w:rPr>
        <w:t>Свечинского муниципального округа</w:t>
      </w:r>
      <w:r w:rsidRPr="00FA4AEF">
        <w:rPr>
          <w:rFonts w:ascii="Times New Roman" w:hAnsi="Times New Roman" w:cs="Times New Roman"/>
          <w:sz w:val="28"/>
          <w:szCs w:val="28"/>
        </w:rPr>
        <w:t>, выполняемых ими или за их средства (или с их помощью)</w:t>
      </w:r>
    </w:p>
    <w:p w:rsidR="00FA4AEF" w:rsidRPr="00FA4AEF" w:rsidRDefault="00FA4AEF" w:rsidP="00FA4AEF">
      <w:pPr>
        <w:ind w:firstLine="709"/>
        <w:jc w:val="both"/>
        <w:rPr>
          <w:rFonts w:ascii="Times New Roman" w:hAnsi="Times New Roman" w:cs="Times New Roman"/>
          <w:sz w:val="28"/>
          <w:szCs w:val="28"/>
        </w:rPr>
      </w:pPr>
      <w:r w:rsidRPr="00FA4AEF">
        <w:rPr>
          <w:rFonts w:ascii="Times New Roman" w:hAnsi="Times New Roman" w:cs="Times New Roman"/>
          <w:sz w:val="28"/>
          <w:szCs w:val="28"/>
        </w:rPr>
        <w:t>3.7.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r>
        <w:rPr>
          <w:rFonts w:ascii="Times New Roman" w:hAnsi="Times New Roman" w:cs="Times New Roman"/>
          <w:sz w:val="28"/>
          <w:szCs w:val="28"/>
        </w:rPr>
        <w:t>.</w:t>
      </w:r>
    </w:p>
    <w:p w:rsidR="0098610C" w:rsidRPr="00F32C5F" w:rsidRDefault="00FA4AEF"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371289" w:rsidRPr="00F32C5F">
        <w:rPr>
          <w:rFonts w:ascii="Times New Roman" w:hAnsi="Times New Roman" w:cs="Times New Roman"/>
          <w:sz w:val="28"/>
          <w:szCs w:val="28"/>
        </w:rPr>
        <w:t>.</w:t>
      </w:r>
      <w:r>
        <w:rPr>
          <w:rFonts w:ascii="Times New Roman" w:hAnsi="Times New Roman" w:cs="Times New Roman"/>
          <w:sz w:val="28"/>
          <w:szCs w:val="28"/>
        </w:rPr>
        <w:t>8</w:t>
      </w:r>
      <w:r w:rsidR="0098610C" w:rsidRPr="00F32C5F">
        <w:rPr>
          <w:rFonts w:ascii="Times New Roman" w:hAnsi="Times New Roman" w:cs="Times New Roman"/>
          <w:sz w:val="28"/>
          <w:szCs w:val="28"/>
        </w:rPr>
        <w:t>. Каждая организация-землепользователь обязана: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создать защитные полосы из зеленых насаждений, огородив ими промышленные здания от жилых кварталов;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благоустроить и содержать в исправности и чистоте выезды с предприятий и строек </w:t>
      </w:r>
      <w:r w:rsidR="005042E8" w:rsidRPr="00F32C5F">
        <w:rPr>
          <w:rFonts w:ascii="Times New Roman" w:hAnsi="Times New Roman" w:cs="Times New Roman"/>
          <w:sz w:val="28"/>
          <w:szCs w:val="28"/>
        </w:rPr>
        <w:t>на магистрали и подъездные пути.</w:t>
      </w:r>
    </w:p>
    <w:p w:rsidR="003A223B" w:rsidRPr="00FA4AEF" w:rsidRDefault="00FA4AEF"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3</w:t>
      </w:r>
      <w:r w:rsidR="003A223B" w:rsidRPr="00FA4AEF">
        <w:rPr>
          <w:rFonts w:ascii="Times New Roman" w:hAnsi="Times New Roman" w:cs="Times New Roman"/>
          <w:sz w:val="28"/>
          <w:szCs w:val="28"/>
        </w:rPr>
        <w:t>.</w:t>
      </w:r>
      <w:r w:rsidRPr="00FA4AEF">
        <w:rPr>
          <w:rFonts w:ascii="Times New Roman" w:hAnsi="Times New Roman" w:cs="Times New Roman"/>
          <w:sz w:val="28"/>
          <w:szCs w:val="28"/>
        </w:rPr>
        <w:t>9</w:t>
      </w:r>
      <w:r w:rsidR="003A223B" w:rsidRPr="00FA4AEF">
        <w:rPr>
          <w:rFonts w:ascii="Times New Roman" w:hAnsi="Times New Roman" w:cs="Times New Roman"/>
          <w:sz w:val="28"/>
          <w:szCs w:val="28"/>
        </w:rPr>
        <w:t>. Землепользователи участков индивидуальной застройки, а также садоводческих участков обязаны:</w:t>
      </w:r>
    </w:p>
    <w:p w:rsidR="003A223B" w:rsidRPr="00FA4AEF" w:rsidRDefault="003A223B"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 обеспечить надлежащее санитарное состояние прилегающих территорий;</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3A223B" w:rsidRPr="00FA4AEF" w:rsidRDefault="003A223B"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 содержать в надлежащем порядке (очищать, скашивать) проходящие через участок водостоки, а также водосточные канавы</w:t>
      </w:r>
      <w:r w:rsidR="00FA4AEF">
        <w:rPr>
          <w:rFonts w:ascii="Times New Roman" w:hAnsi="Times New Roman" w:cs="Times New Roman"/>
          <w:sz w:val="28"/>
          <w:szCs w:val="28"/>
        </w:rPr>
        <w:t xml:space="preserve"> и </w:t>
      </w:r>
      <w:proofErr w:type="spellStart"/>
      <w:r w:rsidR="001B78BA">
        <w:rPr>
          <w:rFonts w:ascii="Times New Roman" w:hAnsi="Times New Roman" w:cs="Times New Roman"/>
          <w:sz w:val="28"/>
          <w:szCs w:val="28"/>
        </w:rPr>
        <w:t>трубопереезды</w:t>
      </w:r>
      <w:proofErr w:type="spellEnd"/>
      <w:r w:rsidRPr="00FA4AEF">
        <w:rPr>
          <w:rFonts w:ascii="Times New Roman" w:hAnsi="Times New Roman" w:cs="Times New Roman"/>
          <w:sz w:val="28"/>
          <w:szCs w:val="28"/>
        </w:rPr>
        <w:t xml:space="preserve"> в границах </w:t>
      </w:r>
      <w:r w:rsidR="001B78BA">
        <w:rPr>
          <w:rFonts w:ascii="Times New Roman" w:hAnsi="Times New Roman" w:cs="Times New Roman"/>
          <w:sz w:val="28"/>
          <w:szCs w:val="28"/>
        </w:rPr>
        <w:t xml:space="preserve">земельных </w:t>
      </w:r>
      <w:r w:rsidRPr="00FA4AEF">
        <w:rPr>
          <w:rFonts w:ascii="Times New Roman" w:hAnsi="Times New Roman" w:cs="Times New Roman"/>
          <w:sz w:val="28"/>
          <w:szCs w:val="28"/>
        </w:rPr>
        <w:t>участков</w:t>
      </w:r>
      <w:r w:rsidR="001B78BA">
        <w:rPr>
          <w:rFonts w:ascii="Times New Roman" w:hAnsi="Times New Roman" w:cs="Times New Roman"/>
          <w:sz w:val="28"/>
          <w:szCs w:val="28"/>
        </w:rPr>
        <w:t xml:space="preserve"> и</w:t>
      </w:r>
      <w:r w:rsidRPr="00FA4AEF">
        <w:rPr>
          <w:rFonts w:ascii="Times New Roman" w:hAnsi="Times New Roman" w:cs="Times New Roman"/>
          <w:sz w:val="28"/>
          <w:szCs w:val="28"/>
        </w:rPr>
        <w:t xml:space="preserve"> на прилегающих</w:t>
      </w:r>
      <w:r w:rsidR="001B78BA">
        <w:rPr>
          <w:rFonts w:ascii="Times New Roman" w:hAnsi="Times New Roman" w:cs="Times New Roman"/>
          <w:sz w:val="28"/>
          <w:szCs w:val="28"/>
        </w:rPr>
        <w:t xml:space="preserve"> территориях</w:t>
      </w:r>
      <w:r w:rsidRPr="00FA4AEF">
        <w:rPr>
          <w:rFonts w:ascii="Times New Roman" w:hAnsi="Times New Roman" w:cs="Times New Roman"/>
          <w:sz w:val="28"/>
          <w:szCs w:val="28"/>
        </w:rPr>
        <w:t xml:space="preserve"> улиц и проезд</w:t>
      </w:r>
      <w:r w:rsidR="001B78BA">
        <w:rPr>
          <w:rFonts w:ascii="Times New Roman" w:hAnsi="Times New Roman" w:cs="Times New Roman"/>
          <w:sz w:val="28"/>
          <w:szCs w:val="28"/>
        </w:rPr>
        <w:t>ов</w:t>
      </w:r>
      <w:r w:rsidRPr="00FA4AEF">
        <w:rPr>
          <w:rFonts w:ascii="Times New Roman" w:hAnsi="Times New Roman" w:cs="Times New Roman"/>
          <w:sz w:val="28"/>
          <w:szCs w:val="28"/>
        </w:rPr>
        <w:t>;</w:t>
      </w:r>
    </w:p>
    <w:p w:rsidR="003A223B" w:rsidRPr="00FA4AEF" w:rsidRDefault="003A223B"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 не допускать подтопления соседних участков, тротуаров, улиц и проездов;</w:t>
      </w:r>
    </w:p>
    <w:p w:rsidR="003A223B" w:rsidRPr="00FA4AEF" w:rsidRDefault="003A223B" w:rsidP="00F32C5F">
      <w:pPr>
        <w:ind w:firstLine="709"/>
        <w:jc w:val="both"/>
        <w:rPr>
          <w:rFonts w:ascii="Times New Roman" w:hAnsi="Times New Roman" w:cs="Times New Roman"/>
          <w:sz w:val="28"/>
          <w:szCs w:val="28"/>
        </w:rPr>
      </w:pPr>
      <w:r w:rsidRPr="00FA4AEF">
        <w:rPr>
          <w:rFonts w:ascii="Times New Roman" w:hAnsi="Times New Roman" w:cs="Times New Roman"/>
          <w:sz w:val="28"/>
          <w:szCs w:val="28"/>
        </w:rPr>
        <w:t>- не засыпать траншеи, лощины естественного стока рельефных вод;</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озеленять лицевые части участков;</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содержать в порядке номерной знак дома (участка);</w:t>
      </w:r>
    </w:p>
    <w:p w:rsidR="003A223B" w:rsidRPr="002A3116" w:rsidRDefault="003A223B" w:rsidP="00F32C5F">
      <w:pPr>
        <w:ind w:firstLine="709"/>
        <w:jc w:val="both"/>
        <w:rPr>
          <w:rFonts w:ascii="Times New Roman" w:hAnsi="Times New Roman" w:cs="Times New Roman"/>
          <w:sz w:val="28"/>
          <w:szCs w:val="28"/>
        </w:rPr>
      </w:pPr>
      <w:r w:rsidRPr="002A3116">
        <w:rPr>
          <w:rFonts w:ascii="Times New Roman" w:hAnsi="Times New Roman" w:cs="Times New Roman"/>
          <w:sz w:val="28"/>
          <w:szCs w:val="28"/>
        </w:rPr>
        <w:t xml:space="preserve">- не допускать образования несанкционированных свалок </w:t>
      </w:r>
      <w:r w:rsidR="002A3116" w:rsidRPr="002A3116">
        <w:rPr>
          <w:rFonts w:ascii="Times New Roman" w:hAnsi="Times New Roman" w:cs="Times New Roman"/>
          <w:sz w:val="28"/>
          <w:szCs w:val="28"/>
        </w:rPr>
        <w:t xml:space="preserve">твердых коммунальных </w:t>
      </w:r>
      <w:r w:rsidRPr="002A3116">
        <w:rPr>
          <w:rFonts w:ascii="Times New Roman" w:hAnsi="Times New Roman" w:cs="Times New Roman"/>
          <w:sz w:val="28"/>
          <w:szCs w:val="28"/>
        </w:rPr>
        <w:t>отходов;</w:t>
      </w:r>
    </w:p>
    <w:p w:rsidR="003A223B" w:rsidRPr="002A3116" w:rsidRDefault="003A223B" w:rsidP="00F32C5F">
      <w:pPr>
        <w:ind w:firstLine="709"/>
        <w:jc w:val="both"/>
        <w:rPr>
          <w:rFonts w:ascii="Times New Roman" w:hAnsi="Times New Roman" w:cs="Times New Roman"/>
          <w:sz w:val="28"/>
          <w:szCs w:val="28"/>
        </w:rPr>
      </w:pPr>
      <w:r w:rsidRPr="002A3116">
        <w:rPr>
          <w:rFonts w:ascii="Times New Roman" w:hAnsi="Times New Roman" w:cs="Times New Roman"/>
          <w:sz w:val="28"/>
          <w:szCs w:val="28"/>
        </w:rPr>
        <w:t>-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98610C" w:rsidRPr="00F32C5F" w:rsidRDefault="002A3116" w:rsidP="00F32C5F">
      <w:pPr>
        <w:ind w:firstLine="709"/>
        <w:jc w:val="both"/>
        <w:rPr>
          <w:rFonts w:ascii="Times New Roman" w:hAnsi="Times New Roman" w:cs="Times New Roman"/>
          <w:sz w:val="28"/>
          <w:szCs w:val="28"/>
        </w:rPr>
      </w:pPr>
      <w:r>
        <w:rPr>
          <w:rFonts w:ascii="Times New Roman" w:hAnsi="Times New Roman" w:cs="Times New Roman"/>
          <w:sz w:val="28"/>
          <w:szCs w:val="28"/>
        </w:rPr>
        <w:t>3</w:t>
      </w:r>
      <w:r w:rsidR="0098610C" w:rsidRPr="002A3116">
        <w:rPr>
          <w:rFonts w:ascii="Times New Roman" w:hAnsi="Times New Roman" w:cs="Times New Roman"/>
          <w:sz w:val="28"/>
          <w:szCs w:val="28"/>
        </w:rPr>
        <w:t>.</w:t>
      </w:r>
      <w:r>
        <w:rPr>
          <w:rFonts w:ascii="Times New Roman" w:hAnsi="Times New Roman" w:cs="Times New Roman"/>
          <w:sz w:val="28"/>
          <w:szCs w:val="28"/>
        </w:rPr>
        <w:t>10</w:t>
      </w:r>
      <w:r w:rsidR="0098610C" w:rsidRPr="002A3116">
        <w:rPr>
          <w:rFonts w:ascii="Times New Roman" w:hAnsi="Times New Roman" w:cs="Times New Roman"/>
          <w:sz w:val="28"/>
          <w:szCs w:val="28"/>
        </w:rPr>
        <w:t>. На территории</w:t>
      </w:r>
      <w:r w:rsidR="0098610C" w:rsidRPr="00F32C5F">
        <w:rPr>
          <w:rFonts w:ascii="Times New Roman" w:hAnsi="Times New Roman" w:cs="Times New Roman"/>
          <w:sz w:val="28"/>
          <w:szCs w:val="28"/>
        </w:rPr>
        <w:t xml:space="preserve"> населенных пунктов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 xml:space="preserve"> запрещается:</w:t>
      </w:r>
    </w:p>
    <w:p w:rsidR="0098610C" w:rsidRPr="00F32C5F" w:rsidRDefault="0098610C" w:rsidP="00F32C5F">
      <w:pPr>
        <w:ind w:firstLine="709"/>
        <w:jc w:val="both"/>
        <w:rPr>
          <w:rFonts w:ascii="Times New Roman" w:hAnsi="Times New Roman" w:cs="Times New Roman"/>
          <w:sz w:val="28"/>
          <w:szCs w:val="28"/>
        </w:rPr>
      </w:pPr>
      <w:proofErr w:type="gramStart"/>
      <w:r w:rsidRPr="00F32C5F">
        <w:rPr>
          <w:rFonts w:ascii="Times New Roman" w:hAnsi="Times New Roman" w:cs="Times New Roman"/>
          <w:sz w:val="28"/>
          <w:szCs w:val="28"/>
        </w:rPr>
        <w:lastRenderedPageBreak/>
        <w:t>- ходить по газонам, цветникам, бросать мусор, окурки, бумагу и др. на проезды, тротуары, улицы,  на площадях, скверах, во дворах и других общественных местах;</w:t>
      </w:r>
      <w:proofErr w:type="gramEnd"/>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сваливать</w:t>
      </w:r>
      <w:r w:rsidR="005629AA">
        <w:rPr>
          <w:rFonts w:ascii="Times New Roman" w:hAnsi="Times New Roman" w:cs="Times New Roman"/>
          <w:sz w:val="28"/>
          <w:szCs w:val="28"/>
        </w:rPr>
        <w:t xml:space="preserve"> или сливать</w:t>
      </w:r>
      <w:r w:rsidRPr="00F32C5F">
        <w:rPr>
          <w:rFonts w:ascii="Times New Roman" w:hAnsi="Times New Roman" w:cs="Times New Roman"/>
          <w:sz w:val="28"/>
          <w:szCs w:val="28"/>
        </w:rPr>
        <w:t xml:space="preserve">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складировать на улицах лотки, тару, торговое оборудование;</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складировать строительные материалы, оборудование, грунт, различные удобрения, дрова, уголь, запасы топлива, и механизмы, а так же иное имущество за пределами отведенных в установленном порядке земельных участков для этих целей;</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загромождать территории металлическим ломом, загрязнять горюче-смазочными материалами, нефтепродуктами, устраивать свалки бытовых и промышленных отходов, перекрывать подъезды к домам без специального разрешения;</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вывозить и складировать отходы лесопиления, грунт, мусор, отходы, снег, лед</w:t>
      </w:r>
      <w:r w:rsidR="00F821CF" w:rsidRPr="00F32C5F">
        <w:rPr>
          <w:rFonts w:ascii="Times New Roman" w:hAnsi="Times New Roman" w:cs="Times New Roman"/>
          <w:sz w:val="28"/>
          <w:szCs w:val="28"/>
        </w:rPr>
        <w:t xml:space="preserve"> в </w:t>
      </w:r>
      <w:proofErr w:type="gramStart"/>
      <w:r w:rsidR="00F821CF" w:rsidRPr="00F32C5F">
        <w:rPr>
          <w:rFonts w:ascii="Times New Roman" w:hAnsi="Times New Roman" w:cs="Times New Roman"/>
          <w:sz w:val="28"/>
          <w:szCs w:val="28"/>
        </w:rPr>
        <w:t>места</w:t>
      </w:r>
      <w:proofErr w:type="gramEnd"/>
      <w:r w:rsidR="00F821CF" w:rsidRPr="00F32C5F">
        <w:rPr>
          <w:rFonts w:ascii="Times New Roman" w:hAnsi="Times New Roman" w:cs="Times New Roman"/>
          <w:sz w:val="28"/>
          <w:szCs w:val="28"/>
        </w:rPr>
        <w:t xml:space="preserve"> не отведенные для этих целей;</w:t>
      </w:r>
      <w:r w:rsidRPr="00F32C5F">
        <w:rPr>
          <w:rFonts w:ascii="Times New Roman" w:hAnsi="Times New Roman" w:cs="Times New Roman"/>
          <w:sz w:val="28"/>
          <w:szCs w:val="28"/>
        </w:rPr>
        <w:t xml:space="preserve"> </w:t>
      </w:r>
    </w:p>
    <w:p w:rsidR="006B5B39" w:rsidRPr="00F32C5F" w:rsidRDefault="006B5B39"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складировать тару у магазинов, павильонов, киосков, палаток, лотков (временное складирование тары производится только в специальных помещениях);</w:t>
      </w:r>
    </w:p>
    <w:p w:rsidR="006B5B39" w:rsidRPr="00F32C5F" w:rsidRDefault="006B5B39"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закапывать бытовой мусор и нечистоты в землю, засыпать и</w:t>
      </w:r>
      <w:r w:rsidR="003E414A">
        <w:rPr>
          <w:rFonts w:ascii="Times New Roman" w:hAnsi="Times New Roman" w:cs="Times New Roman"/>
          <w:sz w:val="28"/>
          <w:szCs w:val="28"/>
        </w:rPr>
        <w:t>х</w:t>
      </w:r>
      <w:r w:rsidRPr="00F32C5F">
        <w:rPr>
          <w:rFonts w:ascii="Times New Roman" w:hAnsi="Times New Roman" w:cs="Times New Roman"/>
          <w:sz w:val="28"/>
          <w:szCs w:val="28"/>
        </w:rPr>
        <w:t xml:space="preserve"> в действующие колодцы;</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размещать временные сооружения торговли в нарушение установленного порядка;</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самовольно подключаться к сетям и коммуникациям;</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портить или уничтожать урны, фонари уличного освещения, другие малые архитектурные формы;</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-самовольно переоборудовать фасады, конструктивные элементы зданий, балконов и лоджий, размещать гаражи всех типов, носители рекламной и не р</w:t>
      </w:r>
      <w:r w:rsidR="000E34DE" w:rsidRPr="00F32C5F">
        <w:rPr>
          <w:rFonts w:ascii="Times New Roman" w:hAnsi="Times New Roman" w:cs="Times New Roman"/>
          <w:sz w:val="28"/>
          <w:szCs w:val="28"/>
        </w:rPr>
        <w:t>е</w:t>
      </w:r>
      <w:r w:rsidRPr="00F32C5F">
        <w:rPr>
          <w:rFonts w:ascii="Times New Roman" w:hAnsi="Times New Roman" w:cs="Times New Roman"/>
          <w:sz w:val="28"/>
          <w:szCs w:val="28"/>
        </w:rPr>
        <w:t>кламной информации, малые архитектурные формы</w:t>
      </w:r>
      <w:r w:rsidR="000E34DE" w:rsidRPr="00F32C5F">
        <w:rPr>
          <w:rFonts w:ascii="Times New Roman" w:hAnsi="Times New Roman" w:cs="Times New Roman"/>
          <w:sz w:val="28"/>
          <w:szCs w:val="28"/>
        </w:rPr>
        <w:t>, сносить зеленые насаждения;</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ломать и портить деревья и кустарники, производить самовольные надпилы на стволах, вбивать в них гвозди;</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поджигать сухую траву;</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выгуливать собак без намордника и в неустановленных местах для этих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расклеивать афиши и объявления на заборах, фасадах зданий, деревьях, опорах и павильонах ожидания общественного транспорта;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производить разжигание костров,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0E34DE" w:rsidRPr="00F32C5F" w:rsidRDefault="000E34DE"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транспортировать грузы волоком;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заезжать на тротуары, бордюры, газоны, детские площадки;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перевозить мусор, сыпучие и другие грузы в необорудованных для этих целей транспортных средствах, без брезентовых пологов. Сыпучие грузы не</w:t>
      </w:r>
      <w:r w:rsidR="00573443" w:rsidRPr="00F32C5F">
        <w:rPr>
          <w:rFonts w:ascii="Times New Roman" w:hAnsi="Times New Roman" w:cs="Times New Roman"/>
          <w:sz w:val="28"/>
          <w:szCs w:val="28"/>
        </w:rPr>
        <w:t xml:space="preserve"> должны превышать высоты бортов;</w:t>
      </w:r>
    </w:p>
    <w:p w:rsidR="001C009B"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стоянка тяжелой техники в жилой зоне населенных пунктов (за исключением осуществления погрузочно-разгрузочных или ремонтн</w:t>
      </w:r>
      <w:r w:rsidR="00573443" w:rsidRPr="00F32C5F">
        <w:rPr>
          <w:rFonts w:ascii="Times New Roman" w:hAnsi="Times New Roman" w:cs="Times New Roman"/>
          <w:sz w:val="28"/>
          <w:szCs w:val="28"/>
        </w:rPr>
        <w:t>ых работ);</w:t>
      </w:r>
    </w:p>
    <w:p w:rsidR="00573443" w:rsidRPr="00F32C5F" w:rsidRDefault="00573443"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сдвигание снега с отведенного земельного участка и (или) прилегающей территории на проезжую часть дороги.</w:t>
      </w:r>
    </w:p>
    <w:p w:rsidR="00F1464C" w:rsidRPr="00F32C5F" w:rsidRDefault="005629AA" w:rsidP="004447C7">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1464C" w:rsidRPr="00F32C5F">
        <w:rPr>
          <w:rFonts w:ascii="Times New Roman" w:eastAsia="Calibri" w:hAnsi="Times New Roman" w:cs="Times New Roman"/>
          <w:sz w:val="28"/>
          <w:szCs w:val="28"/>
        </w:rPr>
        <w:t>.1</w:t>
      </w:r>
      <w:r>
        <w:rPr>
          <w:rFonts w:ascii="Times New Roman" w:eastAsia="Calibri" w:hAnsi="Times New Roman" w:cs="Times New Roman"/>
          <w:sz w:val="28"/>
          <w:szCs w:val="28"/>
        </w:rPr>
        <w:t>1</w:t>
      </w:r>
      <w:r w:rsidR="00F1464C" w:rsidRPr="00F32C5F">
        <w:rPr>
          <w:rFonts w:ascii="Times New Roman" w:eastAsia="Calibri" w:hAnsi="Times New Roman" w:cs="Times New Roman"/>
          <w:sz w:val="28"/>
          <w:szCs w:val="28"/>
        </w:rPr>
        <w:t xml:space="preserve">.Граждане и юридические лица при выявлении на земельных участках, принадлежащих им на праве собственности или ином </w:t>
      </w:r>
      <w:r>
        <w:rPr>
          <w:rFonts w:ascii="Times New Roman" w:eastAsia="Calibri" w:hAnsi="Times New Roman" w:cs="Times New Roman"/>
          <w:sz w:val="28"/>
          <w:szCs w:val="28"/>
        </w:rPr>
        <w:t>вещном праве, сорного растения «</w:t>
      </w:r>
      <w:r w:rsidR="00F1464C" w:rsidRPr="00F32C5F">
        <w:rPr>
          <w:rFonts w:ascii="Times New Roman" w:eastAsia="Calibri" w:hAnsi="Times New Roman" w:cs="Times New Roman"/>
          <w:sz w:val="28"/>
          <w:szCs w:val="28"/>
        </w:rPr>
        <w:t>борщевик Сосновского</w:t>
      </w:r>
      <w:r>
        <w:rPr>
          <w:rFonts w:ascii="Times New Roman" w:eastAsia="Calibri" w:hAnsi="Times New Roman" w:cs="Times New Roman"/>
          <w:sz w:val="28"/>
          <w:szCs w:val="28"/>
        </w:rPr>
        <w:t>»</w:t>
      </w:r>
      <w:r w:rsidR="00F1464C" w:rsidRPr="00F32C5F">
        <w:rPr>
          <w:rFonts w:ascii="Times New Roman" w:eastAsia="Calibri" w:hAnsi="Times New Roman" w:cs="Times New Roman"/>
          <w:sz w:val="28"/>
          <w:szCs w:val="28"/>
        </w:rPr>
        <w:t xml:space="preserve"> обязаны производить мероприятия по борьбе с </w:t>
      </w:r>
      <w:r>
        <w:rPr>
          <w:rFonts w:ascii="Times New Roman" w:eastAsia="Calibri" w:hAnsi="Times New Roman" w:cs="Times New Roman"/>
          <w:sz w:val="28"/>
          <w:szCs w:val="28"/>
        </w:rPr>
        <w:t>«</w:t>
      </w:r>
      <w:r w:rsidR="00F1464C" w:rsidRPr="00F32C5F">
        <w:rPr>
          <w:rFonts w:ascii="Times New Roman" w:eastAsia="Calibri" w:hAnsi="Times New Roman" w:cs="Times New Roman"/>
          <w:sz w:val="28"/>
          <w:szCs w:val="28"/>
        </w:rPr>
        <w:t>борщевиком Сосновского</w:t>
      </w:r>
      <w:r>
        <w:rPr>
          <w:rFonts w:ascii="Times New Roman" w:eastAsia="Calibri" w:hAnsi="Times New Roman" w:cs="Times New Roman"/>
          <w:sz w:val="28"/>
          <w:szCs w:val="28"/>
        </w:rPr>
        <w:t>»</w:t>
      </w:r>
      <w:r w:rsidR="00F1464C" w:rsidRPr="00F32C5F">
        <w:rPr>
          <w:rFonts w:ascii="Times New Roman" w:eastAsia="Calibri" w:hAnsi="Times New Roman" w:cs="Times New Roman"/>
          <w:sz w:val="28"/>
          <w:szCs w:val="28"/>
        </w:rPr>
        <w:t xml:space="preserve"> на данном земельном участке не допуская цветения растений</w:t>
      </w:r>
      <w:r w:rsidR="004447C7">
        <w:rPr>
          <w:rFonts w:ascii="Times New Roman" w:eastAsia="Calibri" w:hAnsi="Times New Roman" w:cs="Times New Roman"/>
          <w:sz w:val="28"/>
          <w:szCs w:val="28"/>
        </w:rPr>
        <w:t>.</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4</w:t>
      </w:r>
      <w:r w:rsidR="0098610C" w:rsidRPr="00F32C5F">
        <w:rPr>
          <w:rFonts w:ascii="Times New Roman" w:hAnsi="Times New Roman" w:cs="Times New Roman"/>
          <w:b/>
          <w:sz w:val="28"/>
          <w:szCs w:val="28"/>
        </w:rPr>
        <w:t>. Проектирование благоустройства</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Проекты благоустройства подлежат обязательному согласованию:</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с должностными лицами </w:t>
      </w:r>
      <w:r w:rsidR="001C009B" w:rsidRPr="00F32C5F">
        <w:rPr>
          <w:rFonts w:ascii="Times New Roman" w:hAnsi="Times New Roman" w:cs="Times New Roman"/>
          <w:sz w:val="28"/>
          <w:szCs w:val="28"/>
        </w:rPr>
        <w:t>а</w:t>
      </w:r>
      <w:r w:rsidRPr="00F32C5F">
        <w:rPr>
          <w:rFonts w:ascii="Times New Roman" w:hAnsi="Times New Roman" w:cs="Times New Roman"/>
          <w:sz w:val="28"/>
          <w:szCs w:val="28"/>
        </w:rPr>
        <w:t xml:space="preserve">дминистрации </w:t>
      </w:r>
      <w:r w:rsidR="001C009B"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 государственным санитарно-эпидемиологическим надзором.</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.2. Для территории сложившейся застройки разрабатываются схемы (планы) комплексного благоустройства, предусматривающие: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организацию рельефа и вертикальной планировки территории;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временных павильонов, киосков, навесов, палаток, сооружений для мелкорозничной торговли и других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реконструкцию витрин, входов, других элементов фасадов зданий и сооружений;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малых архитектурных форм, произведений монументально-декоративного искусства;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озеленение;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информации и рекламы;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цветовое решение застройки, освещение территории;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праздничное оформление территории.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.3.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 xml:space="preserve">.4. Схемы (планы) комплексного благоустройства утверждаются </w:t>
      </w:r>
      <w:r w:rsidR="00C75737" w:rsidRPr="00F32C5F">
        <w:rPr>
          <w:rFonts w:ascii="Times New Roman" w:hAnsi="Times New Roman" w:cs="Times New Roman"/>
          <w:sz w:val="28"/>
          <w:szCs w:val="28"/>
        </w:rPr>
        <w:t>г</w:t>
      </w:r>
      <w:r w:rsidR="0098610C" w:rsidRPr="00F32C5F">
        <w:rPr>
          <w:rFonts w:ascii="Times New Roman" w:hAnsi="Times New Roman" w:cs="Times New Roman"/>
          <w:sz w:val="28"/>
          <w:szCs w:val="28"/>
        </w:rPr>
        <w:t xml:space="preserve">лавой </w:t>
      </w:r>
      <w:r w:rsidR="00C75737"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 Проекты благоустройства конкретных участков,</w:t>
      </w:r>
      <w:r w:rsidR="0072760C" w:rsidRPr="00F32C5F">
        <w:rPr>
          <w:rFonts w:ascii="Times New Roman" w:hAnsi="Times New Roman" w:cs="Times New Roman"/>
          <w:sz w:val="28"/>
          <w:szCs w:val="28"/>
        </w:rPr>
        <w:t xml:space="preserve"> выполнения отдельных видов бла</w:t>
      </w:r>
      <w:r w:rsidR="0098610C" w:rsidRPr="00F32C5F">
        <w:rPr>
          <w:rFonts w:ascii="Times New Roman" w:hAnsi="Times New Roman" w:cs="Times New Roman"/>
          <w:sz w:val="28"/>
          <w:szCs w:val="28"/>
        </w:rPr>
        <w:t>гоустройства, изготовления и установки малых архитектурных форм и других элементов благоустройства утверждаются заказчиками.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 xml:space="preserve">.5.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Администрацией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Архитектурно-планировочное задание может предусматривать необходимость согласования проектов благоустройства с другими заинтересованными органами государственного контроля и надзора, инженерными службами и организациями, а также собственниками земельных участков, чьи интересы затрагиваются проектом</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.6.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4</w:t>
      </w:r>
      <w:r w:rsidR="0098610C" w:rsidRPr="00F32C5F">
        <w:rPr>
          <w:rFonts w:ascii="Times New Roman" w:hAnsi="Times New Roman" w:cs="Times New Roman"/>
          <w:sz w:val="28"/>
          <w:szCs w:val="28"/>
        </w:rPr>
        <w:t>.7. Организация рельефа должна обеспечивать отвод поверхностных вод, а также нормативные уклоны улиц и пешеходных коммуникаций.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Вертикальные отметки дорог, улиц, площадей, тротуаров, должны соответствовать утвержденным проектам, исключить скапливание поверхностных вод, подтопление и затопление территорий.</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5.</w:t>
      </w:r>
      <w:r w:rsidR="0098610C" w:rsidRPr="00F32C5F">
        <w:rPr>
          <w:rFonts w:ascii="Times New Roman" w:hAnsi="Times New Roman" w:cs="Times New Roman"/>
          <w:b/>
          <w:sz w:val="28"/>
          <w:szCs w:val="28"/>
        </w:rPr>
        <w:t xml:space="preserve"> Требования к освещению территорий населенных пунктов и содержанию сетей наружного электрического освещения</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 xml:space="preserve">.1. Улицы, дороги, площади,  мосты, </w:t>
      </w:r>
      <w:r w:rsidR="0072760C" w:rsidRPr="00F32C5F">
        <w:rPr>
          <w:rFonts w:ascii="Times New Roman" w:hAnsi="Times New Roman" w:cs="Times New Roman"/>
          <w:sz w:val="28"/>
          <w:szCs w:val="28"/>
        </w:rPr>
        <w:t xml:space="preserve"> витрины должны освещать</w:t>
      </w:r>
      <w:r w:rsidR="0098610C" w:rsidRPr="00F32C5F">
        <w:rPr>
          <w:rFonts w:ascii="Times New Roman" w:hAnsi="Times New Roman" w:cs="Times New Roman"/>
          <w:sz w:val="28"/>
          <w:szCs w:val="28"/>
        </w:rPr>
        <w:t>ся в темное время суток.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Обязанность по обеспечению освещения территории населенных пунктов возлагается на администрацию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w:t>
      </w:r>
      <w:r w:rsidR="00F8668D" w:rsidRPr="00F32C5F">
        <w:rPr>
          <w:rFonts w:ascii="Times New Roman" w:hAnsi="Times New Roman" w:cs="Times New Roman"/>
          <w:sz w:val="28"/>
          <w:szCs w:val="28"/>
        </w:rPr>
        <w:t>у</w:t>
      </w:r>
      <w:r w:rsidR="00C75737" w:rsidRPr="00F32C5F">
        <w:rPr>
          <w:rFonts w:ascii="Times New Roman" w:hAnsi="Times New Roman" w:cs="Times New Roman"/>
          <w:sz w:val="28"/>
          <w:szCs w:val="28"/>
        </w:rPr>
        <w:t>га Кировской области</w:t>
      </w:r>
      <w:r w:rsidR="0072760C" w:rsidRPr="00F32C5F">
        <w:rPr>
          <w:rFonts w:ascii="Times New Roman" w:hAnsi="Times New Roman" w:cs="Times New Roman"/>
          <w:sz w:val="28"/>
          <w:szCs w:val="28"/>
        </w:rPr>
        <w:t xml:space="preserve"> </w:t>
      </w:r>
      <w:r w:rsidRPr="00F32C5F">
        <w:rPr>
          <w:rFonts w:ascii="Times New Roman" w:hAnsi="Times New Roman" w:cs="Times New Roman"/>
          <w:sz w:val="28"/>
          <w:szCs w:val="28"/>
        </w:rPr>
        <w:t xml:space="preserve"> или уполномоченный ею орган.</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 xml:space="preserve">.2. Освещенность территорий улиц и дорог должна соответствовать инструкции по проектированию наружного освещения (ГОСТ </w:t>
      </w:r>
      <w:proofErr w:type="gramStart"/>
      <w:r w:rsidR="0098610C" w:rsidRPr="00F32C5F">
        <w:rPr>
          <w:rFonts w:ascii="Times New Roman" w:hAnsi="Times New Roman" w:cs="Times New Roman"/>
          <w:sz w:val="28"/>
          <w:szCs w:val="28"/>
        </w:rPr>
        <w:t>Р</w:t>
      </w:r>
      <w:proofErr w:type="gramEnd"/>
      <w:r w:rsidR="0098610C" w:rsidRPr="00F32C5F">
        <w:rPr>
          <w:rFonts w:ascii="Times New Roman" w:hAnsi="Times New Roman" w:cs="Times New Roman"/>
          <w:sz w:val="28"/>
          <w:szCs w:val="28"/>
        </w:rPr>
        <w:t xml:space="preserve"> 50</w:t>
      </w:r>
      <w:r w:rsidR="005042E8" w:rsidRPr="00F32C5F">
        <w:rPr>
          <w:rFonts w:ascii="Times New Roman" w:hAnsi="Times New Roman" w:cs="Times New Roman"/>
          <w:sz w:val="28"/>
          <w:szCs w:val="28"/>
        </w:rPr>
        <w:t>597</w:t>
      </w:r>
      <w:r w:rsidR="0098610C" w:rsidRPr="00F32C5F">
        <w:rPr>
          <w:rFonts w:ascii="Times New Roman" w:hAnsi="Times New Roman" w:cs="Times New Roman"/>
          <w:sz w:val="28"/>
          <w:szCs w:val="28"/>
        </w:rPr>
        <w:t>-</w:t>
      </w:r>
      <w:r w:rsidR="005042E8" w:rsidRPr="00F32C5F">
        <w:rPr>
          <w:rFonts w:ascii="Times New Roman" w:hAnsi="Times New Roman" w:cs="Times New Roman"/>
          <w:sz w:val="28"/>
          <w:szCs w:val="28"/>
        </w:rPr>
        <w:t>2017</w:t>
      </w:r>
      <w:r w:rsidR="0098610C" w:rsidRPr="00F32C5F">
        <w:rPr>
          <w:rFonts w:ascii="Times New Roman" w:hAnsi="Times New Roman" w:cs="Times New Roman"/>
          <w:sz w:val="28"/>
          <w:szCs w:val="28"/>
        </w:rPr>
        <w:t xml:space="preserve"> "</w:t>
      </w:r>
      <w:r w:rsidR="005042E8" w:rsidRPr="00F32C5F">
        <w:rPr>
          <w:rFonts w:ascii="Times New Roman" w:hAnsi="Times New Roman" w:cs="Times New Roman"/>
          <w:sz w:val="28"/>
          <w:szCs w:val="28"/>
        </w:rPr>
        <w:t>Дороги а</w:t>
      </w:r>
      <w:r w:rsidR="0098610C" w:rsidRPr="00F32C5F">
        <w:rPr>
          <w:rFonts w:ascii="Times New Roman" w:hAnsi="Times New Roman" w:cs="Times New Roman"/>
          <w:sz w:val="28"/>
          <w:szCs w:val="28"/>
        </w:rPr>
        <w:t>втомобильные</w:t>
      </w:r>
      <w:r w:rsidR="005042E8" w:rsidRPr="00F32C5F">
        <w:rPr>
          <w:rFonts w:ascii="Times New Roman" w:hAnsi="Times New Roman" w:cs="Times New Roman"/>
          <w:sz w:val="28"/>
          <w:szCs w:val="28"/>
        </w:rPr>
        <w:t xml:space="preserve"> и улицы.</w:t>
      </w:r>
      <w:r w:rsidR="003E414A">
        <w:rPr>
          <w:rFonts w:ascii="Times New Roman" w:hAnsi="Times New Roman" w:cs="Times New Roman"/>
          <w:sz w:val="28"/>
          <w:szCs w:val="28"/>
        </w:rPr>
        <w:t xml:space="preserve"> </w:t>
      </w:r>
      <w:r w:rsidR="0098610C" w:rsidRPr="00F32C5F">
        <w:rPr>
          <w:rFonts w:ascii="Times New Roman" w:hAnsi="Times New Roman" w:cs="Times New Roman"/>
          <w:sz w:val="28"/>
          <w:szCs w:val="28"/>
        </w:rPr>
        <w:t>Требования к эксплуатационному состоянию, допустимо по условиям</w:t>
      </w:r>
      <w:r w:rsidR="005042E8" w:rsidRPr="00F32C5F">
        <w:rPr>
          <w:rFonts w:ascii="Times New Roman" w:hAnsi="Times New Roman" w:cs="Times New Roman"/>
          <w:sz w:val="28"/>
          <w:szCs w:val="28"/>
        </w:rPr>
        <w:t xml:space="preserve"> обеспечения</w:t>
      </w:r>
      <w:r w:rsidR="0098610C" w:rsidRPr="00F32C5F">
        <w:rPr>
          <w:rFonts w:ascii="Times New Roman" w:hAnsi="Times New Roman" w:cs="Times New Roman"/>
          <w:sz w:val="28"/>
          <w:szCs w:val="28"/>
        </w:rPr>
        <w:t xml:space="preserve"> безопасности дорожного движения</w:t>
      </w:r>
      <w:r w:rsidR="00F01DE0" w:rsidRPr="00F32C5F">
        <w:rPr>
          <w:rFonts w:ascii="Times New Roman" w:hAnsi="Times New Roman" w:cs="Times New Roman"/>
          <w:sz w:val="28"/>
          <w:szCs w:val="28"/>
        </w:rPr>
        <w:t xml:space="preserve">. </w:t>
      </w:r>
      <w:proofErr w:type="gramStart"/>
      <w:r w:rsidR="00F01DE0" w:rsidRPr="00F32C5F">
        <w:rPr>
          <w:rFonts w:ascii="Times New Roman" w:hAnsi="Times New Roman" w:cs="Times New Roman"/>
          <w:sz w:val="28"/>
          <w:szCs w:val="28"/>
        </w:rPr>
        <w:t>Методы контроля»),</w:t>
      </w:r>
      <w:r w:rsidR="003E414A">
        <w:rPr>
          <w:rFonts w:ascii="Times New Roman" w:hAnsi="Times New Roman" w:cs="Times New Roman"/>
          <w:sz w:val="28"/>
          <w:szCs w:val="28"/>
        </w:rPr>
        <w:t xml:space="preserve"> </w:t>
      </w:r>
      <w:r w:rsidR="00F01DE0" w:rsidRPr="00F32C5F">
        <w:rPr>
          <w:rFonts w:ascii="Times New Roman" w:hAnsi="Times New Roman" w:cs="Times New Roman"/>
          <w:sz w:val="28"/>
          <w:szCs w:val="28"/>
        </w:rPr>
        <w:t>другим нормам действующего законодательства</w:t>
      </w:r>
      <w:r w:rsidR="0098610C" w:rsidRPr="00F32C5F">
        <w:rPr>
          <w:rFonts w:ascii="Times New Roman" w:hAnsi="Times New Roman" w:cs="Times New Roman"/>
          <w:sz w:val="28"/>
          <w:szCs w:val="28"/>
        </w:rPr>
        <w:t>.</w:t>
      </w:r>
      <w:proofErr w:type="gramEnd"/>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Размещение уличных фонарей, других источник</w:t>
      </w:r>
      <w:r w:rsidR="0072760C" w:rsidRPr="00F32C5F">
        <w:rPr>
          <w:rFonts w:ascii="Times New Roman" w:hAnsi="Times New Roman" w:cs="Times New Roman"/>
          <w:sz w:val="28"/>
          <w:szCs w:val="28"/>
        </w:rPr>
        <w:t>ов наружного освещения в сочета</w:t>
      </w:r>
      <w:r w:rsidRPr="00F32C5F">
        <w:rPr>
          <w:rFonts w:ascii="Times New Roman" w:hAnsi="Times New Roman" w:cs="Times New Roman"/>
          <w:sz w:val="28"/>
          <w:szCs w:val="28"/>
        </w:rPr>
        <w:t>нии с застройкой и озеленением должно способствовать созданию благоприятной среды, не создавать помех участникам дорожного движения.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Особое внимание необходимо уделять осве</w:t>
      </w:r>
      <w:r w:rsidR="0072760C" w:rsidRPr="00F32C5F">
        <w:rPr>
          <w:rFonts w:ascii="Times New Roman" w:hAnsi="Times New Roman" w:cs="Times New Roman"/>
          <w:sz w:val="28"/>
          <w:szCs w:val="28"/>
        </w:rPr>
        <w:t>щенности основных пешеходных на</w:t>
      </w:r>
      <w:r w:rsidRPr="00F32C5F">
        <w:rPr>
          <w:rFonts w:ascii="Times New Roman" w:hAnsi="Times New Roman" w:cs="Times New Roman"/>
          <w:sz w:val="28"/>
          <w:szCs w:val="28"/>
        </w:rPr>
        <w:t>правлений, прокладываемых через зеленые насаждения территорий, жилых кварталов, путей движения школьников, инвалидов и пожилых людей.</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.3. Содержание и эксплуатация элементов наружного освещения осуществляется их собственниками (владельцами).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 xml:space="preserve">.4. Проекты опор фонарей уличного освещения, </w:t>
      </w:r>
      <w:r w:rsidR="0072760C" w:rsidRPr="00F32C5F">
        <w:rPr>
          <w:rFonts w:ascii="Times New Roman" w:hAnsi="Times New Roman" w:cs="Times New Roman"/>
          <w:sz w:val="28"/>
          <w:szCs w:val="28"/>
        </w:rPr>
        <w:t>светильников (наземных и настен</w:t>
      </w:r>
      <w:r w:rsidR="0098610C" w:rsidRPr="00F32C5F">
        <w:rPr>
          <w:rFonts w:ascii="Times New Roman" w:hAnsi="Times New Roman" w:cs="Times New Roman"/>
          <w:sz w:val="28"/>
          <w:szCs w:val="28"/>
        </w:rPr>
        <w:t xml:space="preserve">ных), а также их цветовое решение согласовываются с Администрацией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 xml:space="preserve">.5. Праздничная иллюминация выполняется </w:t>
      </w:r>
      <w:r w:rsidR="0072760C" w:rsidRPr="00F32C5F">
        <w:rPr>
          <w:rFonts w:ascii="Times New Roman" w:hAnsi="Times New Roman" w:cs="Times New Roman"/>
          <w:sz w:val="28"/>
          <w:szCs w:val="28"/>
        </w:rPr>
        <w:t>Подрядными организациями по дого</w:t>
      </w:r>
      <w:r w:rsidR="007D2C90" w:rsidRPr="00F32C5F">
        <w:rPr>
          <w:rFonts w:ascii="Times New Roman" w:hAnsi="Times New Roman" w:cs="Times New Roman"/>
          <w:sz w:val="28"/>
          <w:szCs w:val="28"/>
        </w:rPr>
        <w:t>в</w:t>
      </w:r>
      <w:r w:rsidR="0072760C" w:rsidRPr="00F32C5F">
        <w:rPr>
          <w:rFonts w:ascii="Times New Roman" w:hAnsi="Times New Roman" w:cs="Times New Roman"/>
          <w:sz w:val="28"/>
          <w:szCs w:val="28"/>
        </w:rPr>
        <w:t>орам с  админи</w:t>
      </w:r>
      <w:r w:rsidR="0098610C" w:rsidRPr="00F32C5F">
        <w:rPr>
          <w:rFonts w:ascii="Times New Roman" w:hAnsi="Times New Roman" w:cs="Times New Roman"/>
          <w:sz w:val="28"/>
          <w:szCs w:val="28"/>
        </w:rPr>
        <w:t>страци</w:t>
      </w:r>
      <w:r w:rsidR="0072760C" w:rsidRPr="00F32C5F">
        <w:rPr>
          <w:rFonts w:ascii="Times New Roman" w:hAnsi="Times New Roman" w:cs="Times New Roman"/>
          <w:sz w:val="28"/>
          <w:szCs w:val="28"/>
        </w:rPr>
        <w:t>ей</w:t>
      </w:r>
      <w:r w:rsidR="0098610C" w:rsidRPr="00F32C5F">
        <w:rPr>
          <w:rFonts w:ascii="Times New Roman" w:hAnsi="Times New Roman" w:cs="Times New Roman"/>
          <w:sz w:val="28"/>
          <w:szCs w:val="28"/>
        </w:rPr>
        <w:t xml:space="preserve">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 а отдельных зданий и сооружений - их собственниками (владельцами) в соответствии с проектом праздничного оформления населенного пункта.</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5</w:t>
      </w:r>
      <w:r w:rsidR="0098610C" w:rsidRPr="00F32C5F">
        <w:rPr>
          <w:rFonts w:ascii="Times New Roman" w:hAnsi="Times New Roman" w:cs="Times New Roman"/>
          <w:sz w:val="28"/>
          <w:szCs w:val="28"/>
        </w:rPr>
        <w:t xml:space="preserve">.6. При строительстве и реконструкции любых </w:t>
      </w:r>
      <w:r w:rsidR="0072760C" w:rsidRPr="00F32C5F">
        <w:rPr>
          <w:rFonts w:ascii="Times New Roman" w:hAnsi="Times New Roman" w:cs="Times New Roman"/>
          <w:sz w:val="28"/>
          <w:szCs w:val="28"/>
        </w:rPr>
        <w:t>объектов все юридические и физи</w:t>
      </w:r>
      <w:r w:rsidR="0098610C" w:rsidRPr="00F32C5F">
        <w:rPr>
          <w:rFonts w:ascii="Times New Roman" w:hAnsi="Times New Roman" w:cs="Times New Roman"/>
          <w:sz w:val="28"/>
          <w:szCs w:val="28"/>
        </w:rPr>
        <w:t>ческие лица- застройщики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согласовывать производство всех видов работ в зоне расположения сетей наружного освещения с соответствующей </w:t>
      </w:r>
      <w:proofErr w:type="spellStart"/>
      <w:r w:rsidRPr="00F32C5F">
        <w:rPr>
          <w:rFonts w:ascii="Times New Roman" w:hAnsi="Times New Roman" w:cs="Times New Roman"/>
          <w:sz w:val="28"/>
          <w:szCs w:val="28"/>
        </w:rPr>
        <w:t>энергоснабжающей</w:t>
      </w:r>
      <w:proofErr w:type="spellEnd"/>
      <w:r w:rsidRPr="00F32C5F">
        <w:rPr>
          <w:rFonts w:ascii="Times New Roman" w:hAnsi="Times New Roman" w:cs="Times New Roman"/>
          <w:sz w:val="28"/>
          <w:szCs w:val="28"/>
        </w:rPr>
        <w:t xml:space="preserve"> организацией и к началу работ пригласить ее представителя для наблюдения за производством работ;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работы по переносу опор или изменению</w:t>
      </w:r>
      <w:r w:rsidR="0072760C" w:rsidRPr="00F32C5F">
        <w:rPr>
          <w:rFonts w:ascii="Times New Roman" w:hAnsi="Times New Roman" w:cs="Times New Roman"/>
          <w:sz w:val="28"/>
          <w:szCs w:val="28"/>
        </w:rPr>
        <w:t xml:space="preserve"> габаритов воздушных линий элек</w:t>
      </w:r>
      <w:r w:rsidRPr="00F32C5F">
        <w:rPr>
          <w:rFonts w:ascii="Times New Roman" w:hAnsi="Times New Roman" w:cs="Times New Roman"/>
          <w:sz w:val="28"/>
          <w:szCs w:val="28"/>
        </w:rPr>
        <w:t>тропередач, перекладке кабельных линий или защите их от механических повреждений, а также восстановлению временно демонтир</w:t>
      </w:r>
      <w:r w:rsidR="0072760C" w:rsidRPr="00F32C5F">
        <w:rPr>
          <w:rFonts w:ascii="Times New Roman" w:hAnsi="Times New Roman" w:cs="Times New Roman"/>
          <w:sz w:val="28"/>
          <w:szCs w:val="28"/>
        </w:rPr>
        <w:t xml:space="preserve">ованного наружного </w:t>
      </w:r>
      <w:r w:rsidR="0072760C" w:rsidRPr="00F32C5F">
        <w:rPr>
          <w:rFonts w:ascii="Times New Roman" w:hAnsi="Times New Roman" w:cs="Times New Roman"/>
          <w:sz w:val="28"/>
          <w:szCs w:val="28"/>
        </w:rPr>
        <w:lastRenderedPageBreak/>
        <w:t>освещения вы</w:t>
      </w:r>
      <w:r w:rsidRPr="00F32C5F">
        <w:rPr>
          <w:rFonts w:ascii="Times New Roman" w:hAnsi="Times New Roman" w:cs="Times New Roman"/>
          <w:sz w:val="28"/>
          <w:szCs w:val="28"/>
        </w:rPr>
        <w:t xml:space="preserve">полняются за счет организаций, производящих строительные </w:t>
      </w:r>
      <w:r w:rsidR="0072760C" w:rsidRPr="00F32C5F">
        <w:rPr>
          <w:rFonts w:ascii="Times New Roman" w:hAnsi="Times New Roman" w:cs="Times New Roman"/>
          <w:sz w:val="28"/>
          <w:szCs w:val="28"/>
        </w:rPr>
        <w:t>работы, по согласова</w:t>
      </w:r>
      <w:r w:rsidRPr="00F32C5F">
        <w:rPr>
          <w:rFonts w:ascii="Times New Roman" w:hAnsi="Times New Roman" w:cs="Times New Roman"/>
          <w:sz w:val="28"/>
          <w:szCs w:val="28"/>
        </w:rPr>
        <w:t>нию с эксплуатирующими организациями.</w:t>
      </w:r>
    </w:p>
    <w:p w:rsidR="0098610C" w:rsidRPr="00F32C5F" w:rsidRDefault="003F15E7" w:rsidP="00F32C5F">
      <w:pPr>
        <w:ind w:firstLine="709"/>
        <w:jc w:val="center"/>
        <w:rPr>
          <w:rFonts w:ascii="Times New Roman" w:hAnsi="Times New Roman" w:cs="Times New Roman"/>
          <w:sz w:val="28"/>
          <w:szCs w:val="28"/>
        </w:rPr>
      </w:pPr>
      <w:r>
        <w:rPr>
          <w:rFonts w:ascii="Times New Roman" w:hAnsi="Times New Roman" w:cs="Times New Roman"/>
          <w:b/>
          <w:sz w:val="28"/>
          <w:szCs w:val="28"/>
        </w:rPr>
        <w:t>6</w:t>
      </w:r>
      <w:r w:rsidR="0098610C" w:rsidRPr="00F32C5F">
        <w:rPr>
          <w:rFonts w:ascii="Times New Roman" w:hAnsi="Times New Roman" w:cs="Times New Roman"/>
          <w:b/>
          <w:sz w:val="28"/>
          <w:szCs w:val="28"/>
        </w:rPr>
        <w:t>. Требования к содержанию фасадов, элементов зданий и соору</w:t>
      </w:r>
      <w:r w:rsidR="0098610C" w:rsidRPr="003E414A">
        <w:rPr>
          <w:rFonts w:ascii="Times New Roman" w:hAnsi="Times New Roman" w:cs="Times New Roman"/>
          <w:b/>
          <w:sz w:val="28"/>
          <w:szCs w:val="28"/>
        </w:rPr>
        <w:t>жений</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.1.Фасады зданий, наличники, рамы, откосы (уличные) оконные систематически по мере</w:t>
      </w:r>
      <w:r w:rsidR="0072760C" w:rsidRPr="00F32C5F">
        <w:rPr>
          <w:rFonts w:ascii="Times New Roman" w:hAnsi="Times New Roman" w:cs="Times New Roman"/>
          <w:sz w:val="28"/>
          <w:szCs w:val="28"/>
        </w:rPr>
        <w:t xml:space="preserve"> необходимости очищаются, промы</w:t>
      </w:r>
      <w:r w:rsidR="0098610C" w:rsidRPr="00F32C5F">
        <w:rPr>
          <w:rFonts w:ascii="Times New Roman" w:hAnsi="Times New Roman" w:cs="Times New Roman"/>
          <w:sz w:val="28"/>
          <w:szCs w:val="28"/>
        </w:rPr>
        <w:t>ваются или красятся с учетом материала и характер</w:t>
      </w:r>
      <w:r w:rsidR="0072760C" w:rsidRPr="00F32C5F">
        <w:rPr>
          <w:rFonts w:ascii="Times New Roman" w:hAnsi="Times New Roman" w:cs="Times New Roman"/>
          <w:sz w:val="28"/>
          <w:szCs w:val="28"/>
        </w:rPr>
        <w:t>а отделки, а также состояния по</w:t>
      </w:r>
      <w:r w:rsidR="0098610C" w:rsidRPr="00F32C5F">
        <w:rPr>
          <w:rFonts w:ascii="Times New Roman" w:hAnsi="Times New Roman" w:cs="Times New Roman"/>
          <w:sz w:val="28"/>
          <w:szCs w:val="28"/>
        </w:rPr>
        <w:t>верхностей стен зданий (степени загрязнения и выцветания колера, наличия разрушения отделочного покрытия) не реже 1 раз</w:t>
      </w:r>
      <w:r w:rsidR="003E414A">
        <w:rPr>
          <w:rFonts w:ascii="Times New Roman" w:hAnsi="Times New Roman" w:cs="Times New Roman"/>
          <w:sz w:val="28"/>
          <w:szCs w:val="28"/>
        </w:rPr>
        <w:t>а</w:t>
      </w:r>
      <w:r w:rsidR="0098610C" w:rsidRPr="00F32C5F">
        <w:rPr>
          <w:rFonts w:ascii="Times New Roman" w:hAnsi="Times New Roman" w:cs="Times New Roman"/>
          <w:sz w:val="28"/>
          <w:szCs w:val="28"/>
        </w:rPr>
        <w:t xml:space="preserve"> в 5 лет собственником или нанимателем жилого помещения. </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.2. Окраска жилых и общественных зданий</w:t>
      </w:r>
      <w:r w:rsidR="0072760C" w:rsidRPr="00F32C5F">
        <w:rPr>
          <w:rFonts w:ascii="Times New Roman" w:hAnsi="Times New Roman" w:cs="Times New Roman"/>
          <w:sz w:val="28"/>
          <w:szCs w:val="28"/>
        </w:rPr>
        <w:t>, сооружений и их элементов осу</w:t>
      </w:r>
      <w:r w:rsidR="0098610C" w:rsidRPr="00F32C5F">
        <w:rPr>
          <w:rFonts w:ascii="Times New Roman" w:hAnsi="Times New Roman" w:cs="Times New Roman"/>
          <w:sz w:val="28"/>
          <w:szCs w:val="28"/>
        </w:rPr>
        <w:t xml:space="preserve">ществляется при условии обеспечения в помещениях </w:t>
      </w:r>
      <w:r w:rsidR="0072760C" w:rsidRPr="00F32C5F">
        <w:rPr>
          <w:rFonts w:ascii="Times New Roman" w:hAnsi="Times New Roman" w:cs="Times New Roman"/>
          <w:sz w:val="28"/>
          <w:szCs w:val="28"/>
        </w:rPr>
        <w:t>нормативной освещенности и инсо</w:t>
      </w:r>
      <w:r w:rsidR="0098610C" w:rsidRPr="00F32C5F">
        <w:rPr>
          <w:rFonts w:ascii="Times New Roman" w:hAnsi="Times New Roman" w:cs="Times New Roman"/>
          <w:sz w:val="28"/>
          <w:szCs w:val="28"/>
        </w:rPr>
        <w:t xml:space="preserve">ляции в соответствии с проектами, или по согласованию с </w:t>
      </w:r>
      <w:r w:rsidR="006934B4" w:rsidRPr="00F32C5F">
        <w:rPr>
          <w:rFonts w:ascii="Times New Roman" w:hAnsi="Times New Roman" w:cs="Times New Roman"/>
          <w:sz w:val="28"/>
          <w:szCs w:val="28"/>
        </w:rPr>
        <w:t xml:space="preserve">главой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 xml:space="preserve">.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Окраска металлических лестниц, </w:t>
      </w:r>
      <w:proofErr w:type="spellStart"/>
      <w:r w:rsidRPr="00F32C5F">
        <w:rPr>
          <w:rFonts w:ascii="Times New Roman" w:hAnsi="Times New Roman" w:cs="Times New Roman"/>
          <w:sz w:val="28"/>
          <w:szCs w:val="28"/>
        </w:rPr>
        <w:t>флагодержат</w:t>
      </w:r>
      <w:r w:rsidR="006934B4" w:rsidRPr="00F32C5F">
        <w:rPr>
          <w:rFonts w:ascii="Times New Roman" w:hAnsi="Times New Roman" w:cs="Times New Roman"/>
          <w:sz w:val="28"/>
          <w:szCs w:val="28"/>
        </w:rPr>
        <w:t>елей</w:t>
      </w:r>
      <w:proofErr w:type="spellEnd"/>
      <w:r w:rsidR="006934B4" w:rsidRPr="00F32C5F">
        <w:rPr>
          <w:rFonts w:ascii="Times New Roman" w:hAnsi="Times New Roman" w:cs="Times New Roman"/>
          <w:sz w:val="28"/>
          <w:szCs w:val="28"/>
        </w:rPr>
        <w:t>, элементов креплений растя</w:t>
      </w:r>
      <w:r w:rsidRPr="00F32C5F">
        <w:rPr>
          <w:rFonts w:ascii="Times New Roman" w:hAnsi="Times New Roman" w:cs="Times New Roman"/>
          <w:sz w:val="28"/>
          <w:szCs w:val="28"/>
        </w:rPr>
        <w:t>жек электросети, ограждающих решеток на крышах</w:t>
      </w:r>
      <w:r w:rsidR="006934B4" w:rsidRPr="00F32C5F">
        <w:rPr>
          <w:rFonts w:ascii="Times New Roman" w:hAnsi="Times New Roman" w:cs="Times New Roman"/>
          <w:sz w:val="28"/>
          <w:szCs w:val="28"/>
        </w:rPr>
        <w:t xml:space="preserve"> и вентиляционных отверстиях цо</w:t>
      </w:r>
      <w:r w:rsidRPr="00F32C5F">
        <w:rPr>
          <w:rFonts w:ascii="Times New Roman" w:hAnsi="Times New Roman" w:cs="Times New Roman"/>
          <w:sz w:val="28"/>
          <w:szCs w:val="28"/>
        </w:rPr>
        <w:t>кольных панелей производится масляными красками через каждые 3-6 лет.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Металлические ограждения, покрытия из черн</w:t>
      </w:r>
      <w:r w:rsidR="006934B4" w:rsidRPr="00F32C5F">
        <w:rPr>
          <w:rFonts w:ascii="Times New Roman" w:hAnsi="Times New Roman" w:cs="Times New Roman"/>
          <w:sz w:val="28"/>
          <w:szCs w:val="28"/>
        </w:rPr>
        <w:t>ой стали, цветочные ящики перио</w:t>
      </w:r>
      <w:r w:rsidRPr="00F32C5F">
        <w:rPr>
          <w:rFonts w:ascii="Times New Roman" w:hAnsi="Times New Roman" w:cs="Times New Roman"/>
          <w:sz w:val="28"/>
          <w:szCs w:val="28"/>
        </w:rPr>
        <w:t>дически окрашиваются атмосфероустойчивыми красками.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 xml:space="preserve">.3. Стальные крепления (кронштейны </w:t>
      </w:r>
      <w:r w:rsidR="006934B4" w:rsidRPr="00F32C5F">
        <w:rPr>
          <w:rFonts w:ascii="Times New Roman" w:hAnsi="Times New Roman" w:cs="Times New Roman"/>
          <w:sz w:val="28"/>
          <w:szCs w:val="28"/>
        </w:rPr>
        <w:t xml:space="preserve">пожарных лестниц и </w:t>
      </w:r>
      <w:proofErr w:type="spellStart"/>
      <w:r w:rsidR="006934B4" w:rsidRPr="00F32C5F">
        <w:rPr>
          <w:rFonts w:ascii="Times New Roman" w:hAnsi="Times New Roman" w:cs="Times New Roman"/>
          <w:sz w:val="28"/>
          <w:szCs w:val="28"/>
        </w:rPr>
        <w:t>флагодержате</w:t>
      </w:r>
      <w:r w:rsidR="0098610C" w:rsidRPr="00F32C5F">
        <w:rPr>
          <w:rFonts w:ascii="Times New Roman" w:hAnsi="Times New Roman" w:cs="Times New Roman"/>
          <w:sz w:val="28"/>
          <w:szCs w:val="28"/>
        </w:rPr>
        <w:t>лей</w:t>
      </w:r>
      <w:proofErr w:type="spellEnd"/>
      <w:r w:rsidR="0098610C" w:rsidRPr="00F32C5F">
        <w:rPr>
          <w:rFonts w:ascii="Times New Roman" w:hAnsi="Times New Roman" w:cs="Times New Roman"/>
          <w:sz w:val="28"/>
          <w:szCs w:val="28"/>
        </w:rPr>
        <w:t>, ухваты водосточных труб и т.д.) располагаются с уклоном от стен. На деталях, имеющих уклон к стене, на расстоянии 5-10 см от нее ус</w:t>
      </w:r>
      <w:r w:rsidR="006934B4" w:rsidRPr="00F32C5F">
        <w:rPr>
          <w:rFonts w:ascii="Times New Roman" w:hAnsi="Times New Roman" w:cs="Times New Roman"/>
          <w:sz w:val="28"/>
          <w:szCs w:val="28"/>
        </w:rPr>
        <w:t>танавливаются плотно приле</w:t>
      </w:r>
      <w:r w:rsidR="0098610C" w:rsidRPr="00F32C5F">
        <w:rPr>
          <w:rFonts w:ascii="Times New Roman" w:hAnsi="Times New Roman" w:cs="Times New Roman"/>
          <w:sz w:val="28"/>
          <w:szCs w:val="28"/>
        </w:rPr>
        <w:t>гающие манжеты из материалов, не поддающихся к</w:t>
      </w:r>
      <w:r w:rsidR="006934B4" w:rsidRPr="00F32C5F">
        <w:rPr>
          <w:rFonts w:ascii="Times New Roman" w:hAnsi="Times New Roman" w:cs="Times New Roman"/>
          <w:sz w:val="28"/>
          <w:szCs w:val="28"/>
        </w:rPr>
        <w:t>оррозии. Все закрепленные к сте</w:t>
      </w:r>
      <w:r w:rsidR="0098610C" w:rsidRPr="00F32C5F">
        <w:rPr>
          <w:rFonts w:ascii="Times New Roman" w:hAnsi="Times New Roman" w:cs="Times New Roman"/>
          <w:sz w:val="28"/>
          <w:szCs w:val="28"/>
        </w:rPr>
        <w:t>не стальные элементы регулярно окрашиваются.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По мере износа периодически заменяются отдельные воронки, колена, отметки, звенья водосточных труб и тщательно окрашивают</w:t>
      </w:r>
      <w:r w:rsidR="006934B4" w:rsidRPr="00F32C5F">
        <w:rPr>
          <w:rFonts w:ascii="Times New Roman" w:hAnsi="Times New Roman" w:cs="Times New Roman"/>
          <w:sz w:val="28"/>
          <w:szCs w:val="28"/>
        </w:rPr>
        <w:t>ся поверхности элементов, выпол</w:t>
      </w:r>
      <w:r w:rsidRPr="00F32C5F">
        <w:rPr>
          <w:rFonts w:ascii="Times New Roman" w:hAnsi="Times New Roman" w:cs="Times New Roman"/>
          <w:sz w:val="28"/>
          <w:szCs w:val="28"/>
        </w:rPr>
        <w:t>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.4. Организации, на балансе которых находятся жилые дома,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регулярно разъясня</w:t>
      </w:r>
      <w:r w:rsidR="006934B4" w:rsidRPr="00F32C5F">
        <w:rPr>
          <w:rFonts w:ascii="Times New Roman" w:hAnsi="Times New Roman" w:cs="Times New Roman"/>
          <w:sz w:val="28"/>
          <w:szCs w:val="28"/>
        </w:rPr>
        <w:t>ть правила содержания балконов,  лоджий на</w:t>
      </w:r>
      <w:r w:rsidRPr="00F32C5F">
        <w:rPr>
          <w:rFonts w:ascii="Times New Roman" w:hAnsi="Times New Roman" w:cs="Times New Roman"/>
          <w:sz w:val="28"/>
          <w:szCs w:val="28"/>
        </w:rPr>
        <w:t>нимателям и собственникам жилых помещений и ответственным за квартиру;</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систематически проверять правильность использования балконов, лоджий населением, не допуская размещения на них т</w:t>
      </w:r>
      <w:r w:rsidR="006934B4" w:rsidRPr="00F32C5F">
        <w:rPr>
          <w:rFonts w:ascii="Times New Roman" w:hAnsi="Times New Roman" w:cs="Times New Roman"/>
          <w:sz w:val="28"/>
          <w:szCs w:val="28"/>
        </w:rPr>
        <w:t>яжелых вещей, захламления и тре</w:t>
      </w:r>
      <w:r w:rsidRPr="00F32C5F">
        <w:rPr>
          <w:rFonts w:ascii="Times New Roman" w:hAnsi="Times New Roman" w:cs="Times New Roman"/>
          <w:sz w:val="28"/>
          <w:szCs w:val="28"/>
        </w:rPr>
        <w:t>буя регулярной очистки их от снега, пыли и грязи;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-разъяснять гражданам, собственникам и нанимателям жилых помещений, назначение и правила использования ограждений, крылечек, выгребных ям;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ограждать тротуары и дворовую террито</w:t>
      </w:r>
      <w:r w:rsidR="006934B4" w:rsidRPr="00F32C5F">
        <w:rPr>
          <w:rFonts w:ascii="Times New Roman" w:hAnsi="Times New Roman" w:cs="Times New Roman"/>
          <w:sz w:val="28"/>
          <w:szCs w:val="28"/>
        </w:rPr>
        <w:t>рию, расположенные под аварийны</w:t>
      </w:r>
      <w:r w:rsidRPr="00F32C5F">
        <w:rPr>
          <w:rFonts w:ascii="Times New Roman" w:hAnsi="Times New Roman" w:cs="Times New Roman"/>
          <w:sz w:val="28"/>
          <w:szCs w:val="28"/>
        </w:rPr>
        <w:t xml:space="preserve">ми балконами и </w:t>
      </w:r>
      <w:r w:rsidR="006934B4" w:rsidRPr="00F32C5F">
        <w:rPr>
          <w:rFonts w:ascii="Times New Roman" w:hAnsi="Times New Roman" w:cs="Times New Roman"/>
          <w:sz w:val="28"/>
          <w:szCs w:val="28"/>
        </w:rPr>
        <w:t>лоджиями</w:t>
      </w:r>
      <w:r w:rsidRPr="00F32C5F">
        <w:rPr>
          <w:rFonts w:ascii="Times New Roman" w:hAnsi="Times New Roman" w:cs="Times New Roman"/>
          <w:sz w:val="28"/>
          <w:szCs w:val="28"/>
        </w:rPr>
        <w:t>;</w:t>
      </w:r>
    </w:p>
    <w:p w:rsidR="0098610C" w:rsidRPr="00F32C5F" w:rsidRDefault="0098610C" w:rsidP="003E414A">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не допускать нахождения грузовых автомобиле</w:t>
      </w:r>
      <w:r w:rsidR="006934B4" w:rsidRPr="00F32C5F">
        <w:rPr>
          <w:rFonts w:ascii="Times New Roman" w:hAnsi="Times New Roman" w:cs="Times New Roman"/>
          <w:sz w:val="28"/>
          <w:szCs w:val="28"/>
        </w:rPr>
        <w:t>й и другой тяжелой техники в не</w:t>
      </w:r>
      <w:r w:rsidR="002452A5" w:rsidRPr="00F32C5F">
        <w:rPr>
          <w:rFonts w:ascii="Times New Roman" w:hAnsi="Times New Roman" w:cs="Times New Roman"/>
          <w:sz w:val="28"/>
          <w:szCs w:val="28"/>
        </w:rPr>
        <w:t xml:space="preserve"> </w:t>
      </w:r>
      <w:r w:rsidRPr="00F32C5F">
        <w:rPr>
          <w:rFonts w:ascii="Times New Roman" w:hAnsi="Times New Roman" w:cs="Times New Roman"/>
          <w:sz w:val="28"/>
          <w:szCs w:val="28"/>
        </w:rPr>
        <w:t>отведенных для этого местах.</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.5. Запрещается без разрешения</w:t>
      </w:r>
      <w:r w:rsidR="006934B4" w:rsidRPr="00F32C5F">
        <w:rPr>
          <w:rFonts w:ascii="Times New Roman" w:hAnsi="Times New Roman" w:cs="Times New Roman"/>
          <w:sz w:val="28"/>
          <w:szCs w:val="28"/>
        </w:rPr>
        <w:t xml:space="preserve"> 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установка на фасадах, а также на крышах рекламы, плакатов и другого оформления;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изменение архитектуры здания (упразднение</w:t>
      </w:r>
      <w:r w:rsidR="006934B4" w:rsidRPr="00F32C5F">
        <w:rPr>
          <w:rFonts w:ascii="Times New Roman" w:hAnsi="Times New Roman" w:cs="Times New Roman"/>
          <w:sz w:val="28"/>
          <w:szCs w:val="28"/>
        </w:rPr>
        <w:t>м, устройством новых архитектур</w:t>
      </w:r>
      <w:r w:rsidRPr="00F32C5F">
        <w:rPr>
          <w:rFonts w:ascii="Times New Roman" w:hAnsi="Times New Roman" w:cs="Times New Roman"/>
          <w:sz w:val="28"/>
          <w:szCs w:val="28"/>
        </w:rPr>
        <w:t>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крепление к стенам зданий различных растя</w:t>
      </w:r>
      <w:r w:rsidR="006934B4" w:rsidRPr="00F32C5F">
        <w:rPr>
          <w:rFonts w:ascii="Times New Roman" w:hAnsi="Times New Roman" w:cs="Times New Roman"/>
          <w:sz w:val="28"/>
          <w:szCs w:val="28"/>
        </w:rPr>
        <w:t>жек, подвесок, вывесок, указате</w:t>
      </w:r>
      <w:r w:rsidRPr="00F32C5F">
        <w:rPr>
          <w:rFonts w:ascii="Times New Roman" w:hAnsi="Times New Roman" w:cs="Times New Roman"/>
          <w:sz w:val="28"/>
          <w:szCs w:val="28"/>
        </w:rPr>
        <w:t xml:space="preserve">лей, флагштоков и других устройств; </w:t>
      </w:r>
    </w:p>
    <w:p w:rsidR="006934B4"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w:t>
      </w:r>
      <w:r w:rsidR="003F15E7">
        <w:rPr>
          <w:rFonts w:ascii="Times New Roman" w:hAnsi="Times New Roman" w:cs="Times New Roman"/>
          <w:sz w:val="28"/>
          <w:szCs w:val="28"/>
        </w:rPr>
        <w:t xml:space="preserve"> </w:t>
      </w:r>
      <w:r w:rsidRPr="00F32C5F">
        <w:rPr>
          <w:rFonts w:ascii="Times New Roman" w:hAnsi="Times New Roman" w:cs="Times New Roman"/>
          <w:sz w:val="28"/>
          <w:szCs w:val="28"/>
        </w:rPr>
        <w:t>устройство погребов, устройство сливов и т. д.,</w:t>
      </w:r>
    </w:p>
    <w:p w:rsidR="0098610C" w:rsidRPr="00F32C5F" w:rsidRDefault="006934B4"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w:t>
      </w:r>
      <w:r w:rsidR="0098610C" w:rsidRPr="00F32C5F">
        <w:rPr>
          <w:rFonts w:ascii="Times New Roman" w:hAnsi="Times New Roman" w:cs="Times New Roman"/>
          <w:sz w:val="28"/>
          <w:szCs w:val="28"/>
        </w:rPr>
        <w:t xml:space="preserve"> загромождение и использование не по назначению проездов, улиц;</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использовать придомовые территории в других целях (складирование и хранение дров, леса, строительных материалов и т. д.).</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.6. Запрещается остекление лоджий и балкон</w:t>
      </w:r>
      <w:r w:rsidR="006934B4" w:rsidRPr="00F32C5F">
        <w:rPr>
          <w:rFonts w:ascii="Times New Roman" w:hAnsi="Times New Roman" w:cs="Times New Roman"/>
          <w:sz w:val="28"/>
          <w:szCs w:val="28"/>
        </w:rPr>
        <w:t>ов, относящихся к зонам безопас</w:t>
      </w:r>
      <w:r w:rsidR="0098610C" w:rsidRPr="00F32C5F">
        <w:rPr>
          <w:rFonts w:ascii="Times New Roman" w:hAnsi="Times New Roman" w:cs="Times New Roman"/>
          <w:sz w:val="28"/>
          <w:szCs w:val="28"/>
        </w:rPr>
        <w:t xml:space="preserve">ности, а также являющихся путями эвакуации граждан при пожаре. </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6</w:t>
      </w:r>
      <w:r w:rsidR="0098610C" w:rsidRPr="00F32C5F">
        <w:rPr>
          <w:rFonts w:ascii="Times New Roman" w:hAnsi="Times New Roman" w:cs="Times New Roman"/>
          <w:sz w:val="28"/>
          <w:szCs w:val="28"/>
        </w:rPr>
        <w:t xml:space="preserve">.7. Владельцы всех построек (гаражей, сараев, погребов и т. д.), использующих в своих целях земли поселения и не имеющих свидетельства собственности на земельный участок, должны </w:t>
      </w:r>
      <w:r w:rsidR="006934B4" w:rsidRPr="00F32C5F">
        <w:rPr>
          <w:rFonts w:ascii="Times New Roman" w:hAnsi="Times New Roman" w:cs="Times New Roman"/>
          <w:sz w:val="28"/>
          <w:szCs w:val="28"/>
        </w:rPr>
        <w:t xml:space="preserve">оформить земельный участок в соответствии с законодательством РФ в 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4C1E9E" w:rsidRPr="00F32C5F" w:rsidRDefault="003F15E7" w:rsidP="00F32C5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6</w:t>
      </w:r>
      <w:r w:rsidR="00673D10" w:rsidRPr="00F32C5F">
        <w:rPr>
          <w:rFonts w:ascii="Times New Roman" w:hAnsi="Times New Roman"/>
          <w:sz w:val="28"/>
          <w:szCs w:val="28"/>
        </w:rPr>
        <w:t xml:space="preserve">.8. </w:t>
      </w:r>
      <w:proofErr w:type="gramStart"/>
      <w:r w:rsidR="004C1E9E" w:rsidRPr="00F32C5F">
        <w:rPr>
          <w:rFonts w:ascii="Times New Roman" w:hAnsi="Times New Roman"/>
          <w:sz w:val="28"/>
          <w:szCs w:val="28"/>
        </w:rPr>
        <w:t>Собственники и владельцы жилых зданий, организации осуществляющие деятельность по управлению многоквартирным жилым фондом  и  его обслуживанию (управляющие организации (юридические лица независимо от организационно 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w:t>
      </w:r>
      <w:proofErr w:type="gramEnd"/>
      <w:r w:rsidR="004C1E9E" w:rsidRPr="00F32C5F">
        <w:rPr>
          <w:rFonts w:ascii="Times New Roman" w:hAnsi="Times New Roman"/>
          <w:sz w:val="28"/>
          <w:szCs w:val="28"/>
        </w:rPr>
        <w:t xml:space="preserve"> </w:t>
      </w:r>
      <w:proofErr w:type="gramStart"/>
      <w:r w:rsidR="004C1E9E" w:rsidRPr="00F32C5F">
        <w:rPr>
          <w:rFonts w:ascii="Times New Roman" w:hAnsi="Times New Roman"/>
          <w:sz w:val="28"/>
          <w:szCs w:val="28"/>
        </w:rPr>
        <w:t>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roofErr w:type="gramEnd"/>
    </w:p>
    <w:p w:rsidR="00673D10" w:rsidRPr="00F32C5F" w:rsidRDefault="004C1E9E" w:rsidP="00F32C5F">
      <w:pPr>
        <w:pStyle w:val="ConsPlusNormal"/>
        <w:spacing w:line="276" w:lineRule="auto"/>
        <w:ind w:firstLine="540"/>
        <w:jc w:val="both"/>
        <w:rPr>
          <w:rFonts w:ascii="Times New Roman" w:hAnsi="Times New Roman"/>
          <w:sz w:val="28"/>
          <w:szCs w:val="28"/>
        </w:rPr>
      </w:pPr>
      <w:r w:rsidRPr="00F32C5F">
        <w:rPr>
          <w:rFonts w:ascii="Times New Roman" w:hAnsi="Times New Roman"/>
          <w:sz w:val="28"/>
          <w:szCs w:val="28"/>
        </w:rPr>
        <w:t xml:space="preserve">Работы должны проводиться с обязательным применением мер предосторожности для пешеходов, транспортных средств, другого имущества </w:t>
      </w:r>
      <w:r w:rsidRPr="00F32C5F">
        <w:rPr>
          <w:rFonts w:ascii="Times New Roman" w:hAnsi="Times New Roman"/>
          <w:sz w:val="28"/>
          <w:szCs w:val="28"/>
        </w:rPr>
        <w:lastRenderedPageBreak/>
        <w:t>граждан и организаций. Работы производят с соблюдением правил техники безопасности, после производства которой, в течение 34 часов осуществляют уборку территории от снега и льда</w:t>
      </w:r>
      <w:r w:rsidR="00673D10" w:rsidRPr="00F32C5F">
        <w:rPr>
          <w:rFonts w:ascii="Times New Roman" w:hAnsi="Times New Roman"/>
          <w:sz w:val="28"/>
          <w:szCs w:val="28"/>
        </w:rPr>
        <w:t>.</w:t>
      </w:r>
    </w:p>
    <w:p w:rsidR="00F04B07" w:rsidRPr="00F32C5F" w:rsidRDefault="003F15E7" w:rsidP="00F32C5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6</w:t>
      </w:r>
      <w:r w:rsidR="00F04B07" w:rsidRPr="00F32C5F">
        <w:rPr>
          <w:rFonts w:ascii="Times New Roman" w:hAnsi="Times New Roman"/>
          <w:sz w:val="28"/>
          <w:szCs w:val="28"/>
        </w:rPr>
        <w:t xml:space="preserve">.9. </w:t>
      </w:r>
      <w:proofErr w:type="gramStart"/>
      <w:r w:rsidR="00F04B07" w:rsidRPr="00F32C5F">
        <w:rPr>
          <w:rFonts w:ascii="Times New Roman" w:hAnsi="Times New Roman"/>
          <w:sz w:val="28"/>
          <w:szCs w:val="28"/>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w:t>
      </w:r>
      <w:proofErr w:type="gramEnd"/>
      <w:r w:rsidR="00F04B07" w:rsidRPr="00F32C5F">
        <w:rPr>
          <w:rFonts w:ascii="Times New Roman" w:hAnsi="Times New Roman"/>
          <w:sz w:val="28"/>
          <w:szCs w:val="28"/>
        </w:rPr>
        <w:t xml:space="preserve"> по управлению многоквартирным домом), товарищества собственников жилья, жилищные, жилищно-строительные и иные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w:t>
      </w:r>
      <w:proofErr w:type="gramStart"/>
      <w:r w:rsidR="00F04B07" w:rsidRPr="00F32C5F">
        <w:rPr>
          <w:rFonts w:ascii="Times New Roman" w:hAnsi="Times New Roman"/>
          <w:sz w:val="28"/>
          <w:szCs w:val="28"/>
        </w:rPr>
        <w:t>и</w:t>
      </w:r>
      <w:proofErr w:type="gramEnd"/>
      <w:r w:rsidR="00F04B07" w:rsidRPr="00F32C5F">
        <w:rPr>
          <w:rFonts w:ascii="Times New Roman" w:hAnsi="Times New Roman"/>
          <w:sz w:val="28"/>
          <w:szCs w:val="28"/>
        </w:rPr>
        <w:t xml:space="preserve"> 24 часов организовать выполнение работ по очистке кровли или элементов фасада здания.</w:t>
      </w:r>
    </w:p>
    <w:p w:rsidR="00F04B07" w:rsidRPr="00F32C5F" w:rsidRDefault="00F04B07"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34 часов осуществляют уборку территории от снега и льда</w:t>
      </w:r>
      <w:r w:rsidR="004447C7">
        <w:rPr>
          <w:rFonts w:ascii="Times New Roman" w:hAnsi="Times New Roman"/>
          <w:sz w:val="28"/>
          <w:szCs w:val="28"/>
        </w:rPr>
        <w:t>.</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7</w:t>
      </w:r>
      <w:r w:rsidR="0098610C" w:rsidRPr="00F32C5F">
        <w:rPr>
          <w:rFonts w:ascii="Times New Roman" w:hAnsi="Times New Roman" w:cs="Times New Roman"/>
          <w:b/>
          <w:sz w:val="28"/>
          <w:szCs w:val="28"/>
        </w:rPr>
        <w:t>. Требования к созданию, реконструкции, сносу и содержанию зеленых насаждений</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.1. Зеленые насаждения в поселениях подлежат охране в соответствии с действующим законодательством.</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.2. Собственники (владельцы) земельных участков, имеющие зеленые насаждения на своих территориях,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текущий ремонт дорожек, площадок, газонных ограждений;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обеспечивать подготовку зеленых насаждений к содержанию в зимних условиях;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своевременно производить уборку сухостоя, вырубку сухих и поломанных сучьев, формирование кроны, замазку раненых деревьев;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загрязнения и зарастания земель сорняком.</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 xml:space="preserve">.3. Создание новых объектов озеленения, посадка деревьев и кустарников, реконструкция существующих зеленых насаждений, работы по трансформации сохраняемых лесных участков в парки, озеленение территорий промышленных площадок и их санитарно-защитных зон осуществляется при обязательном </w:t>
      </w:r>
      <w:r w:rsidR="0098610C" w:rsidRPr="00F32C5F">
        <w:rPr>
          <w:rFonts w:ascii="Times New Roman" w:hAnsi="Times New Roman" w:cs="Times New Roman"/>
          <w:sz w:val="28"/>
          <w:szCs w:val="28"/>
        </w:rPr>
        <w:lastRenderedPageBreak/>
        <w:t xml:space="preserve">согласовании с Администрацией </w:t>
      </w:r>
      <w:r w:rsidR="006934B4"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C639DA"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.4. Проекты комплексного благоустройства существующих лесных массивов, включенных в черту населенных пунктов, должны пре</w:t>
      </w:r>
      <w:r w:rsidR="006934B4" w:rsidRPr="00F32C5F">
        <w:rPr>
          <w:rFonts w:ascii="Times New Roman" w:hAnsi="Times New Roman" w:cs="Times New Roman"/>
          <w:sz w:val="28"/>
          <w:szCs w:val="28"/>
        </w:rPr>
        <w:t>дусматривать максимальное сохра</w:t>
      </w:r>
      <w:r w:rsidR="0098610C" w:rsidRPr="00F32C5F">
        <w:rPr>
          <w:rFonts w:ascii="Times New Roman" w:hAnsi="Times New Roman" w:cs="Times New Roman"/>
          <w:sz w:val="28"/>
          <w:szCs w:val="28"/>
        </w:rPr>
        <w:t>нение пород деревьев и содержать план выруб</w:t>
      </w:r>
      <w:r w:rsidR="00C639DA" w:rsidRPr="00F32C5F">
        <w:rPr>
          <w:rFonts w:ascii="Times New Roman" w:hAnsi="Times New Roman" w:cs="Times New Roman"/>
          <w:sz w:val="28"/>
          <w:szCs w:val="28"/>
        </w:rPr>
        <w:t>ки древесно-кустарниковой расти</w:t>
      </w:r>
      <w:r w:rsidR="0098610C" w:rsidRPr="00F32C5F">
        <w:rPr>
          <w:rFonts w:ascii="Times New Roman" w:hAnsi="Times New Roman" w:cs="Times New Roman"/>
          <w:sz w:val="28"/>
          <w:szCs w:val="28"/>
        </w:rPr>
        <w:t xml:space="preserve">тельности с координатами границ вырубки. </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 xml:space="preserve">.5. </w:t>
      </w:r>
      <w:proofErr w:type="gramStart"/>
      <w:r w:rsidR="0098610C" w:rsidRPr="00F32C5F">
        <w:rPr>
          <w:rFonts w:ascii="Times New Roman" w:hAnsi="Times New Roman" w:cs="Times New Roman"/>
          <w:sz w:val="28"/>
          <w:szCs w:val="28"/>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установление утраченных в процессе роста деревьев и кустарников проектных видовых точек, видимость технических средств регулирования дорожного движения, безопасность движения транспорта и пешеходов, безопасность эксплуатации линий электропередач.</w:t>
      </w:r>
      <w:proofErr w:type="gramEnd"/>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.6.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по сезонам, время и характер цветения, пригодность данного материала для определенного вида посадок. В качестве живых изгородей следует применять различные кустарники, а также вьющиеся растения - хмель, плющ.</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Для живых изгородей детских площадок не допускается использование кустарников, имеющих шипы и ядовитые ягоды.</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 xml:space="preserve">.7. Проекты организации строительства зданий и сооружений, инженерных сетей, расположенных в непосредственной близости от зеленых насаждений, должны содержать сведения о существующем </w:t>
      </w:r>
      <w:proofErr w:type="gramStart"/>
      <w:r w:rsidR="0098610C" w:rsidRPr="00F32C5F">
        <w:rPr>
          <w:rFonts w:ascii="Times New Roman" w:hAnsi="Times New Roman" w:cs="Times New Roman"/>
          <w:sz w:val="28"/>
          <w:szCs w:val="28"/>
        </w:rPr>
        <w:t>гидрологическим</w:t>
      </w:r>
      <w:proofErr w:type="gramEnd"/>
      <w:r w:rsidR="0098610C" w:rsidRPr="00F32C5F">
        <w:rPr>
          <w:rFonts w:ascii="Times New Roman" w:hAnsi="Times New Roman" w:cs="Times New Roman"/>
          <w:sz w:val="28"/>
          <w:szCs w:val="28"/>
        </w:rPr>
        <w:t xml:space="preserve"> режиме подземных вод и предусматривать мероприятия по недопущению его изменения и последующей гибели деревьев и кустарников.</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.8. При строительстве и производстве земельно-планировочных работ строительные организации и частные лица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ограждать деревья, находящиеся на территории строительства сплошными инвентарными щитами высотой 2 метра из досок толщиной не менее 25 мм. Щиты располагать треугольником на расстоянии 0,5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ствола дерева и укреплять кольями толщиной 6-8 см, которые забиваются в землю на глубину не менее 0,5 м. Для сохранения от повреждений корневой системы вокруг ограждающего треугольника устраивать настил радиусом 1,5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из досок толщиной не менее 20 мм;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производстве замощений и асфальтирования городских проездов, площадей, дворов, тротуаров и т.п. оставлять вокруг деревьев свободное пространство диаметром не менее 2 метров.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при прокладке инженерных коммуникаций обеспечивать расстояние между краем траншеи и корневой системы дерева не менее трех метров, а корневой системы кустарника - не менее 1,5 метров;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проведении работ, связанных с нарушением почвенного покрытия, снимать и хранить плодородный слой почвы для использования его в зеленом строительстве, а также немедленно после окончания строительства восстанавливать за свой счет земельные участки и зеленые насаждения, нарушенные при производстве строительных работ;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складирования горюче-смазочных материалов ближе 10 м от деревьев и кустарников, исключая попадание ГСМ к растениям через почву.</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Нахождение машин и механизмов на газонах допускается в исключительных случаях, не ближе 2,5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деревьев и 1,5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кустарников.</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.9. Снос зеленых насаждений или их пересадка допускается в следующих случаях: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согласованных и утвержденных в установленном порядке;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проведении реконструкции неорганизованных посадок или посадок, выполненных с нарушением действующих строительных норм и правил;</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ликвидации аварий в инженерных сетях.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Во всех случаях вынужденного сноса или пересадки зеленых насаждений, попадающих под застройку, в сметах предусматривать оплату восстановительной стоимости деревьев и кустарников, газонов, садово-парковых дорожек и стоимость работ по их восстановлению;</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8610C" w:rsidRPr="00F32C5F">
        <w:rPr>
          <w:rFonts w:ascii="Times New Roman" w:hAnsi="Times New Roman" w:cs="Times New Roman"/>
          <w:sz w:val="28"/>
          <w:szCs w:val="28"/>
        </w:rPr>
        <w:t>.1</w:t>
      </w:r>
      <w:r w:rsidR="009107F9" w:rsidRPr="00F32C5F">
        <w:rPr>
          <w:rFonts w:ascii="Times New Roman" w:hAnsi="Times New Roman" w:cs="Times New Roman"/>
          <w:sz w:val="28"/>
          <w:szCs w:val="28"/>
        </w:rPr>
        <w:t>0</w:t>
      </w:r>
      <w:r w:rsidR="0098610C" w:rsidRPr="00F32C5F">
        <w:rPr>
          <w:rFonts w:ascii="Times New Roman" w:hAnsi="Times New Roman" w:cs="Times New Roman"/>
          <w:sz w:val="28"/>
          <w:szCs w:val="28"/>
        </w:rPr>
        <w:t>. В садах, парках, скверах и других общественных местах, где имеются зеленые насаждения, категорически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подвешивать к деревьям гамаки, качели, веревки для сушки белья;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ловить, стрелять птиц и животных.</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7</w:t>
      </w:r>
      <w:r w:rsidR="009107F9" w:rsidRPr="00F32C5F">
        <w:rPr>
          <w:rFonts w:ascii="Times New Roman" w:hAnsi="Times New Roman" w:cs="Times New Roman"/>
          <w:sz w:val="28"/>
          <w:szCs w:val="28"/>
        </w:rPr>
        <w:t>.11</w:t>
      </w:r>
      <w:r w:rsidR="0098610C" w:rsidRPr="00F32C5F">
        <w:rPr>
          <w:rFonts w:ascii="Times New Roman" w:hAnsi="Times New Roman" w:cs="Times New Roman"/>
          <w:sz w:val="28"/>
          <w:szCs w:val="28"/>
        </w:rPr>
        <w:t xml:space="preserve">. В садах, парках, без разрешения </w:t>
      </w:r>
      <w:r w:rsidR="00115364" w:rsidRPr="00F32C5F">
        <w:rPr>
          <w:rFonts w:ascii="Times New Roman" w:hAnsi="Times New Roman" w:cs="Times New Roman"/>
          <w:sz w:val="28"/>
          <w:szCs w:val="28"/>
        </w:rPr>
        <w:t xml:space="preserve">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 xml:space="preserve">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любые строительные работы;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устраивать аттракционы, устанавливать ларьки, тенты, рекламные щиты, тележки и т.д.;</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производить подрезку кроны и ее формирование.</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8</w:t>
      </w:r>
      <w:r w:rsidR="0098610C" w:rsidRPr="00F32C5F">
        <w:rPr>
          <w:rFonts w:ascii="Times New Roman" w:hAnsi="Times New Roman" w:cs="Times New Roman"/>
          <w:b/>
          <w:sz w:val="28"/>
          <w:szCs w:val="28"/>
        </w:rPr>
        <w:t>. Требования к содержанию временных сооружений для мелкорозничной торговли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98610C" w:rsidRPr="00F32C5F">
        <w:rPr>
          <w:rFonts w:ascii="Times New Roman" w:hAnsi="Times New Roman" w:cs="Times New Roman"/>
          <w:sz w:val="28"/>
          <w:szCs w:val="28"/>
        </w:rPr>
        <w:t>.</w:t>
      </w:r>
      <w:r w:rsidR="005A1412" w:rsidRPr="00F32C5F">
        <w:rPr>
          <w:rFonts w:ascii="Times New Roman" w:hAnsi="Times New Roman" w:cs="Times New Roman"/>
          <w:sz w:val="28"/>
          <w:szCs w:val="28"/>
        </w:rPr>
        <w:t>1</w:t>
      </w:r>
      <w:r w:rsidR="0098610C" w:rsidRPr="00F32C5F">
        <w:rPr>
          <w:rFonts w:ascii="Times New Roman" w:hAnsi="Times New Roman" w:cs="Times New Roman"/>
          <w:sz w:val="28"/>
          <w:szCs w:val="28"/>
        </w:rPr>
        <w:t>. Архитектурные и цветовые решения сооруж</w:t>
      </w:r>
      <w:r w:rsidR="00115364" w:rsidRPr="00F32C5F">
        <w:rPr>
          <w:rFonts w:ascii="Times New Roman" w:hAnsi="Times New Roman" w:cs="Times New Roman"/>
          <w:sz w:val="28"/>
          <w:szCs w:val="28"/>
        </w:rPr>
        <w:t>ений мелкорозничной торговли со</w:t>
      </w:r>
      <w:r w:rsidR="0098610C" w:rsidRPr="00F32C5F">
        <w:rPr>
          <w:rFonts w:ascii="Times New Roman" w:hAnsi="Times New Roman" w:cs="Times New Roman"/>
          <w:sz w:val="28"/>
          <w:szCs w:val="28"/>
        </w:rPr>
        <w:t xml:space="preserve">гласовываются с Администрацией </w:t>
      </w:r>
      <w:r w:rsidR="00C75737"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8</w:t>
      </w:r>
      <w:r w:rsidR="0098610C" w:rsidRPr="00F32C5F">
        <w:rPr>
          <w:rFonts w:ascii="Times New Roman" w:hAnsi="Times New Roman" w:cs="Times New Roman"/>
          <w:sz w:val="28"/>
          <w:szCs w:val="28"/>
        </w:rPr>
        <w:t>.</w:t>
      </w:r>
      <w:r w:rsidR="005A1412" w:rsidRPr="00F32C5F">
        <w:rPr>
          <w:rFonts w:ascii="Times New Roman" w:hAnsi="Times New Roman" w:cs="Times New Roman"/>
          <w:sz w:val="28"/>
          <w:szCs w:val="28"/>
        </w:rPr>
        <w:t>2</w:t>
      </w:r>
      <w:r w:rsidR="0098610C" w:rsidRPr="00F32C5F">
        <w:rPr>
          <w:rFonts w:ascii="Times New Roman" w:hAnsi="Times New Roman" w:cs="Times New Roman"/>
          <w:sz w:val="28"/>
          <w:szCs w:val="28"/>
        </w:rPr>
        <w:t>. Владельцы торговых точек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производить за свой счет ремонт, окраску объектов торговли с учетом сохранения внешнего вида и цветового решения;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осуществлять санитарную уборку </w:t>
      </w:r>
      <w:r w:rsidR="007B51E7" w:rsidRPr="00F32C5F">
        <w:rPr>
          <w:rFonts w:ascii="Times New Roman" w:hAnsi="Times New Roman" w:cs="Times New Roman"/>
          <w:sz w:val="28"/>
          <w:szCs w:val="28"/>
        </w:rPr>
        <w:t>в границах своего земельного участка</w:t>
      </w:r>
      <w:r w:rsidRPr="00F32C5F">
        <w:rPr>
          <w:rFonts w:ascii="Times New Roman" w:hAnsi="Times New Roman" w:cs="Times New Roman"/>
          <w:sz w:val="28"/>
          <w:szCs w:val="28"/>
        </w:rPr>
        <w:t>;</w:t>
      </w:r>
    </w:p>
    <w:p w:rsidR="0098610C" w:rsidRPr="00F32C5F" w:rsidRDefault="003F15E7" w:rsidP="003F15E7">
      <w:pPr>
        <w:ind w:firstLine="709"/>
        <w:jc w:val="both"/>
        <w:rPr>
          <w:rFonts w:ascii="Times New Roman" w:hAnsi="Times New Roman" w:cs="Times New Roman"/>
          <w:sz w:val="28"/>
          <w:szCs w:val="28"/>
        </w:rPr>
      </w:pPr>
      <w:r>
        <w:rPr>
          <w:rFonts w:ascii="Times New Roman" w:hAnsi="Times New Roman" w:cs="Times New Roman"/>
          <w:sz w:val="28"/>
          <w:szCs w:val="28"/>
        </w:rPr>
        <w:t>8</w:t>
      </w:r>
      <w:r w:rsidR="0098610C" w:rsidRPr="00F32C5F">
        <w:rPr>
          <w:rFonts w:ascii="Times New Roman" w:hAnsi="Times New Roman" w:cs="Times New Roman"/>
          <w:sz w:val="28"/>
          <w:szCs w:val="28"/>
        </w:rPr>
        <w:t>.</w:t>
      </w:r>
      <w:r w:rsidR="005A1412" w:rsidRPr="00F32C5F">
        <w:rPr>
          <w:rFonts w:ascii="Times New Roman" w:hAnsi="Times New Roman" w:cs="Times New Roman"/>
          <w:sz w:val="28"/>
          <w:szCs w:val="28"/>
        </w:rPr>
        <w:t>3</w:t>
      </w:r>
      <w:r w:rsidR="0098610C" w:rsidRPr="00F32C5F">
        <w:rPr>
          <w:rFonts w:ascii="Times New Roman" w:hAnsi="Times New Roman" w:cs="Times New Roman"/>
          <w:sz w:val="28"/>
          <w:szCs w:val="28"/>
        </w:rPr>
        <w:t xml:space="preserve">. Площадки по продаже запасных частей, специализированные и продовольственные рынки и ярмарки </w:t>
      </w:r>
      <w:r>
        <w:rPr>
          <w:rFonts w:ascii="Times New Roman" w:hAnsi="Times New Roman" w:cs="Times New Roman"/>
          <w:sz w:val="28"/>
          <w:szCs w:val="28"/>
        </w:rPr>
        <w:t>могут быть организованы на строго отведенных для этих целей территориях</w:t>
      </w:r>
      <w:r w:rsidR="0098610C" w:rsidRPr="00F32C5F">
        <w:rPr>
          <w:rFonts w:ascii="Times New Roman" w:hAnsi="Times New Roman" w:cs="Times New Roman"/>
          <w:sz w:val="28"/>
          <w:szCs w:val="28"/>
        </w:rPr>
        <w:t>.</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8</w:t>
      </w:r>
      <w:r w:rsidR="0098610C" w:rsidRPr="00F32C5F">
        <w:rPr>
          <w:rFonts w:ascii="Times New Roman" w:hAnsi="Times New Roman" w:cs="Times New Roman"/>
          <w:sz w:val="28"/>
          <w:szCs w:val="28"/>
        </w:rPr>
        <w:t>.</w:t>
      </w:r>
      <w:r w:rsidR="005A1412" w:rsidRPr="00F32C5F">
        <w:rPr>
          <w:rFonts w:ascii="Times New Roman" w:hAnsi="Times New Roman" w:cs="Times New Roman"/>
          <w:sz w:val="28"/>
          <w:szCs w:val="28"/>
        </w:rPr>
        <w:t>4</w:t>
      </w:r>
      <w:r w:rsidR="0098610C" w:rsidRPr="00F32C5F">
        <w:rPr>
          <w:rFonts w:ascii="Times New Roman" w:hAnsi="Times New Roman" w:cs="Times New Roman"/>
          <w:sz w:val="28"/>
          <w:szCs w:val="28"/>
        </w:rPr>
        <w:t>. Торговля с автомашин и автоприцепов може</w:t>
      </w:r>
      <w:r w:rsidR="00115364" w:rsidRPr="00F32C5F">
        <w:rPr>
          <w:rFonts w:ascii="Times New Roman" w:hAnsi="Times New Roman" w:cs="Times New Roman"/>
          <w:sz w:val="28"/>
          <w:szCs w:val="28"/>
        </w:rPr>
        <w:t>т быть организована в зонах мел</w:t>
      </w:r>
      <w:r w:rsidR="0098610C" w:rsidRPr="00F32C5F">
        <w:rPr>
          <w:rFonts w:ascii="Times New Roman" w:hAnsi="Times New Roman" w:cs="Times New Roman"/>
          <w:sz w:val="28"/>
          <w:szCs w:val="28"/>
        </w:rPr>
        <w:t xml:space="preserve">корозничной торговли на территориях рынков и в других местах по разрешению </w:t>
      </w:r>
      <w:r w:rsidR="00115364" w:rsidRPr="00F32C5F">
        <w:rPr>
          <w:rFonts w:ascii="Times New Roman" w:hAnsi="Times New Roman" w:cs="Times New Roman"/>
          <w:sz w:val="28"/>
          <w:szCs w:val="28"/>
        </w:rPr>
        <w:t xml:space="preserve">администрации Свечинского </w:t>
      </w:r>
      <w:r w:rsidR="001E624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3A223B"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8</w:t>
      </w:r>
      <w:r w:rsidR="003A223B" w:rsidRPr="00F32C5F">
        <w:rPr>
          <w:rFonts w:ascii="Times New Roman" w:hAnsi="Times New Roman" w:cs="Times New Roman"/>
          <w:sz w:val="28"/>
          <w:szCs w:val="28"/>
        </w:rPr>
        <w:t>.5 Владельцы временных сооружений мелкорозничной торговли обязаны заключить с близлежащими стационарными учреждениями и предприятиями обслуживания договоры на пользование туалетами, на уборку территорий, а также заключить договор с Региональным оператором по обращению ТКО.</w:t>
      </w:r>
    </w:p>
    <w:p w:rsidR="004447C7" w:rsidRPr="003E414A" w:rsidRDefault="003F15E7" w:rsidP="003E414A">
      <w:pPr>
        <w:ind w:firstLine="709"/>
        <w:jc w:val="both"/>
        <w:rPr>
          <w:rFonts w:ascii="Times New Roman" w:hAnsi="Times New Roman" w:cs="Times New Roman"/>
          <w:sz w:val="28"/>
          <w:szCs w:val="28"/>
        </w:rPr>
      </w:pPr>
      <w:r>
        <w:rPr>
          <w:rFonts w:ascii="Times New Roman" w:hAnsi="Times New Roman" w:cs="Times New Roman"/>
          <w:sz w:val="28"/>
          <w:szCs w:val="28"/>
        </w:rPr>
        <w:t>8</w:t>
      </w:r>
      <w:r w:rsidR="0098610C" w:rsidRPr="00F32C5F">
        <w:rPr>
          <w:rFonts w:ascii="Times New Roman" w:hAnsi="Times New Roman" w:cs="Times New Roman"/>
          <w:sz w:val="28"/>
          <w:szCs w:val="28"/>
        </w:rPr>
        <w:t>.</w:t>
      </w:r>
      <w:r w:rsidR="005A1412" w:rsidRPr="00F32C5F">
        <w:rPr>
          <w:rFonts w:ascii="Times New Roman" w:hAnsi="Times New Roman" w:cs="Times New Roman"/>
          <w:sz w:val="28"/>
          <w:szCs w:val="28"/>
        </w:rPr>
        <w:t>6</w:t>
      </w:r>
      <w:r w:rsidR="0098610C" w:rsidRPr="00F32C5F">
        <w:rPr>
          <w:rFonts w:ascii="Times New Roman" w:hAnsi="Times New Roman" w:cs="Times New Roman"/>
          <w:sz w:val="28"/>
          <w:szCs w:val="28"/>
        </w:rPr>
        <w:t>. Запрещается загромождение противопожар</w:t>
      </w:r>
      <w:r w:rsidR="00115364" w:rsidRPr="00F32C5F">
        <w:rPr>
          <w:rFonts w:ascii="Times New Roman" w:hAnsi="Times New Roman" w:cs="Times New Roman"/>
          <w:sz w:val="28"/>
          <w:szCs w:val="28"/>
        </w:rPr>
        <w:t>ных разрывов между киосками, па</w:t>
      </w:r>
      <w:r w:rsidR="0098610C" w:rsidRPr="00F32C5F">
        <w:rPr>
          <w:rFonts w:ascii="Times New Roman" w:hAnsi="Times New Roman" w:cs="Times New Roman"/>
          <w:sz w:val="28"/>
          <w:szCs w:val="28"/>
        </w:rPr>
        <w:t>вильонами и прочими объектами мелкорозничной торговли стеллажными материалами, оборудованием, тарой и отходами, складирование тары на крышах киосков.</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9</w:t>
      </w:r>
      <w:r w:rsidR="0098610C" w:rsidRPr="00F32C5F">
        <w:rPr>
          <w:rFonts w:ascii="Times New Roman" w:hAnsi="Times New Roman" w:cs="Times New Roman"/>
          <w:b/>
          <w:sz w:val="28"/>
          <w:szCs w:val="28"/>
        </w:rPr>
        <w:t>. Малые архитектурные формы</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9</w:t>
      </w:r>
      <w:r w:rsidR="0098610C" w:rsidRPr="00F32C5F">
        <w:rPr>
          <w:rFonts w:ascii="Times New Roman" w:hAnsi="Times New Roman" w:cs="Times New Roman"/>
          <w:sz w:val="28"/>
          <w:szCs w:val="28"/>
        </w:rPr>
        <w:t>.1. Общественные зоны, скверы, улицы, парки, площадки для отдыха оборудуются малыми архитектурными формами.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9</w:t>
      </w:r>
      <w:r w:rsidR="0098610C" w:rsidRPr="00F32C5F">
        <w:rPr>
          <w:rFonts w:ascii="Times New Roman" w:hAnsi="Times New Roman" w:cs="Times New Roman"/>
          <w:sz w:val="28"/>
          <w:szCs w:val="28"/>
        </w:rPr>
        <w:t>.2.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5A1412"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9</w:t>
      </w:r>
      <w:r w:rsidR="0098610C" w:rsidRPr="00F32C5F">
        <w:rPr>
          <w:rFonts w:ascii="Times New Roman" w:hAnsi="Times New Roman" w:cs="Times New Roman"/>
          <w:sz w:val="28"/>
          <w:szCs w:val="28"/>
        </w:rPr>
        <w:t xml:space="preserve">.3. Проектирование, изготовление и установка </w:t>
      </w:r>
      <w:r w:rsidR="00115364" w:rsidRPr="00F32C5F">
        <w:rPr>
          <w:rFonts w:ascii="Times New Roman" w:hAnsi="Times New Roman" w:cs="Times New Roman"/>
          <w:sz w:val="28"/>
          <w:szCs w:val="28"/>
        </w:rPr>
        <w:t>малых архитектурных форм в усло</w:t>
      </w:r>
      <w:r w:rsidR="0098610C" w:rsidRPr="00F32C5F">
        <w:rPr>
          <w:rFonts w:ascii="Times New Roman" w:hAnsi="Times New Roman" w:cs="Times New Roman"/>
          <w:sz w:val="28"/>
          <w:szCs w:val="28"/>
        </w:rPr>
        <w:t>виях сложившейся застройки осуществляется предпри</w:t>
      </w:r>
      <w:r w:rsidR="00115364" w:rsidRPr="00F32C5F">
        <w:rPr>
          <w:rFonts w:ascii="Times New Roman" w:hAnsi="Times New Roman" w:cs="Times New Roman"/>
          <w:sz w:val="28"/>
          <w:szCs w:val="28"/>
        </w:rPr>
        <w:t>ятиями жилищно-коммунального хо</w:t>
      </w:r>
      <w:r w:rsidR="0098610C" w:rsidRPr="00F32C5F">
        <w:rPr>
          <w:rFonts w:ascii="Times New Roman" w:hAnsi="Times New Roman" w:cs="Times New Roman"/>
          <w:sz w:val="28"/>
          <w:szCs w:val="28"/>
        </w:rPr>
        <w:t xml:space="preserve">зяйства </w:t>
      </w:r>
      <w:r w:rsidR="00F01DE0" w:rsidRPr="00F32C5F">
        <w:rPr>
          <w:rFonts w:ascii="Times New Roman" w:hAnsi="Times New Roman" w:cs="Times New Roman"/>
          <w:sz w:val="28"/>
          <w:szCs w:val="28"/>
        </w:rPr>
        <w:t>Свечинского муниципального округа</w:t>
      </w:r>
      <w:r w:rsidR="0098610C" w:rsidRPr="00F32C5F">
        <w:rPr>
          <w:rFonts w:ascii="Times New Roman" w:hAnsi="Times New Roman" w:cs="Times New Roman"/>
          <w:sz w:val="28"/>
          <w:szCs w:val="28"/>
        </w:rPr>
        <w:t xml:space="preserve"> или собственниками (владельцами, пользователями) земельных участков. Архитектурное и цветовое решение согласовывается с Администрацией </w:t>
      </w:r>
      <w:r w:rsidR="003E6B2A" w:rsidRPr="00F32C5F">
        <w:rPr>
          <w:rFonts w:ascii="Times New Roman" w:hAnsi="Times New Roman" w:cs="Times New Roman"/>
          <w:sz w:val="28"/>
          <w:szCs w:val="28"/>
        </w:rPr>
        <w:t>Свечинского муниципального округа Кировской области.</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9</w:t>
      </w:r>
      <w:r w:rsidR="0098610C" w:rsidRPr="00F32C5F">
        <w:rPr>
          <w:rFonts w:ascii="Times New Roman" w:hAnsi="Times New Roman" w:cs="Times New Roman"/>
          <w:sz w:val="28"/>
          <w:szCs w:val="28"/>
        </w:rPr>
        <w:t>.4. Конструктивные решения малых архитектурных форм должны обеспечивать их устойчивость, безопасность использования, при их и</w:t>
      </w:r>
      <w:r w:rsidR="00115364" w:rsidRPr="00F32C5F">
        <w:rPr>
          <w:rFonts w:ascii="Times New Roman" w:hAnsi="Times New Roman" w:cs="Times New Roman"/>
          <w:sz w:val="28"/>
          <w:szCs w:val="28"/>
        </w:rPr>
        <w:t>зготовлении целесообразно приме</w:t>
      </w:r>
      <w:r w:rsidR="0098610C" w:rsidRPr="00F32C5F">
        <w:rPr>
          <w:rFonts w:ascii="Times New Roman" w:hAnsi="Times New Roman" w:cs="Times New Roman"/>
          <w:sz w:val="28"/>
          <w:szCs w:val="28"/>
        </w:rPr>
        <w:t>нять традиционные материалы - дерево, естественный камень, кирпич, металл.</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9</w:t>
      </w:r>
      <w:r w:rsidR="0098610C" w:rsidRPr="00F32C5F">
        <w:rPr>
          <w:rFonts w:ascii="Times New Roman" w:hAnsi="Times New Roman" w:cs="Times New Roman"/>
          <w:sz w:val="28"/>
          <w:szCs w:val="28"/>
        </w:rPr>
        <w:t xml:space="preserve">.5. Юридические и физические лица - владельцы малых архитектурных форм обязаны по мотивированному требованию Администрации </w:t>
      </w:r>
      <w:r w:rsidR="003E6B2A" w:rsidRPr="00F32C5F">
        <w:rPr>
          <w:rFonts w:ascii="Times New Roman" w:hAnsi="Times New Roman" w:cs="Times New Roman"/>
          <w:sz w:val="28"/>
          <w:szCs w:val="28"/>
        </w:rPr>
        <w:t xml:space="preserve">Свечинского </w:t>
      </w:r>
      <w:r w:rsidR="003E6B2A" w:rsidRPr="00F32C5F">
        <w:rPr>
          <w:rFonts w:ascii="Times New Roman" w:hAnsi="Times New Roman" w:cs="Times New Roman"/>
          <w:sz w:val="28"/>
          <w:szCs w:val="28"/>
        </w:rPr>
        <w:lastRenderedPageBreak/>
        <w:t>муниципального округа Кировской области</w:t>
      </w:r>
      <w:r w:rsidR="00115364" w:rsidRPr="00F32C5F">
        <w:rPr>
          <w:rFonts w:ascii="Times New Roman" w:hAnsi="Times New Roman" w:cs="Times New Roman"/>
          <w:sz w:val="28"/>
          <w:szCs w:val="28"/>
        </w:rPr>
        <w:t xml:space="preserve"> за свой счет осущест</w:t>
      </w:r>
      <w:r w:rsidR="0098610C" w:rsidRPr="00F32C5F">
        <w:rPr>
          <w:rFonts w:ascii="Times New Roman" w:hAnsi="Times New Roman" w:cs="Times New Roman"/>
          <w:sz w:val="28"/>
          <w:szCs w:val="28"/>
        </w:rPr>
        <w:t>влять их замену, ремонт и покраску.</w:t>
      </w:r>
    </w:p>
    <w:p w:rsidR="0098610C" w:rsidRPr="00F32C5F" w:rsidRDefault="003F15E7" w:rsidP="00F32C5F">
      <w:pPr>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98610C" w:rsidRPr="00F32C5F">
        <w:rPr>
          <w:rFonts w:ascii="Times New Roman" w:hAnsi="Times New Roman" w:cs="Times New Roman"/>
          <w:b/>
          <w:sz w:val="28"/>
          <w:szCs w:val="28"/>
        </w:rPr>
        <w:t>. Требования к размещению рекламы</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 xml:space="preserve">.1. </w:t>
      </w:r>
      <w:proofErr w:type="gramStart"/>
      <w:r w:rsidR="0098610C" w:rsidRPr="00F32C5F">
        <w:rPr>
          <w:rFonts w:ascii="Times New Roman" w:hAnsi="Times New Roman" w:cs="Times New Roman"/>
          <w:sz w:val="28"/>
          <w:szCs w:val="28"/>
        </w:rPr>
        <w:t>Объектами наружной рекламы и информации являются несущие информацию коммерческого характера стенды, щиты, плакаты, пан</w:t>
      </w:r>
      <w:r w:rsidR="00115364" w:rsidRPr="00F32C5F">
        <w:rPr>
          <w:rFonts w:ascii="Times New Roman" w:hAnsi="Times New Roman" w:cs="Times New Roman"/>
          <w:sz w:val="28"/>
          <w:szCs w:val="28"/>
        </w:rPr>
        <w:t>но, надписи, экраны, табло, дис</w:t>
      </w:r>
      <w:r w:rsidR="0098610C" w:rsidRPr="00F32C5F">
        <w:rPr>
          <w:rFonts w:ascii="Times New Roman" w:hAnsi="Times New Roman" w:cs="Times New Roman"/>
          <w:sz w:val="28"/>
          <w:szCs w:val="28"/>
        </w:rPr>
        <w:t>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w:t>
      </w:r>
      <w:proofErr w:type="gramEnd"/>
      <w:r w:rsidR="0098610C" w:rsidRPr="00F32C5F">
        <w:rPr>
          <w:rFonts w:ascii="Times New Roman" w:hAnsi="Times New Roman" w:cs="Times New Roman"/>
          <w:sz w:val="28"/>
          <w:szCs w:val="28"/>
        </w:rPr>
        <w:t xml:space="preserve">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.2. Размещение и установка объектов наружн</w:t>
      </w:r>
      <w:r w:rsidR="00EB1F3B" w:rsidRPr="00F32C5F">
        <w:rPr>
          <w:rFonts w:ascii="Times New Roman" w:hAnsi="Times New Roman" w:cs="Times New Roman"/>
          <w:sz w:val="28"/>
          <w:szCs w:val="28"/>
        </w:rPr>
        <w:t>ой рекламы производится на осно</w:t>
      </w:r>
      <w:r w:rsidR="0098610C" w:rsidRPr="00F32C5F">
        <w:rPr>
          <w:rFonts w:ascii="Times New Roman" w:hAnsi="Times New Roman" w:cs="Times New Roman"/>
          <w:sz w:val="28"/>
          <w:szCs w:val="28"/>
        </w:rPr>
        <w:t xml:space="preserve">вании разрешений, выдаваемых </w:t>
      </w:r>
      <w:r w:rsidR="00EB1F3B" w:rsidRPr="00F32C5F">
        <w:rPr>
          <w:rFonts w:ascii="Times New Roman" w:hAnsi="Times New Roman" w:cs="Times New Roman"/>
          <w:sz w:val="28"/>
          <w:szCs w:val="28"/>
        </w:rPr>
        <w:t xml:space="preserve">администрацией </w:t>
      </w:r>
      <w:r w:rsidR="00105767" w:rsidRPr="00F32C5F">
        <w:rPr>
          <w:rFonts w:ascii="Times New Roman" w:hAnsi="Times New Roman" w:cs="Times New Roman"/>
          <w:sz w:val="28"/>
          <w:szCs w:val="28"/>
        </w:rPr>
        <w:t>Свечинского муниципального округа</w:t>
      </w:r>
      <w:r w:rsidR="0098610C" w:rsidRPr="00F32C5F">
        <w:rPr>
          <w:rFonts w:ascii="Times New Roman" w:hAnsi="Times New Roman" w:cs="Times New Roman"/>
          <w:sz w:val="28"/>
          <w:szCs w:val="28"/>
        </w:rPr>
        <w:t>. По ист</w:t>
      </w:r>
      <w:r w:rsidR="005732EB" w:rsidRPr="00F32C5F">
        <w:rPr>
          <w:rFonts w:ascii="Times New Roman" w:hAnsi="Times New Roman" w:cs="Times New Roman"/>
          <w:sz w:val="28"/>
          <w:szCs w:val="28"/>
        </w:rPr>
        <w:t>ечении установленного срока в разрешении  воз</w:t>
      </w:r>
      <w:r w:rsidR="0098610C" w:rsidRPr="00F32C5F">
        <w:rPr>
          <w:rFonts w:ascii="Times New Roman" w:hAnsi="Times New Roman" w:cs="Times New Roman"/>
          <w:sz w:val="28"/>
          <w:szCs w:val="28"/>
        </w:rPr>
        <w:t>можно продление действия разрешения на новый срок.</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 xml:space="preserve">3. Содержание рекламы должно соответствовать требованиям действующего </w:t>
      </w:r>
      <w:r w:rsidR="005732EB" w:rsidRPr="00F32C5F">
        <w:rPr>
          <w:rFonts w:ascii="Times New Roman" w:hAnsi="Times New Roman" w:cs="Times New Roman"/>
          <w:sz w:val="28"/>
          <w:szCs w:val="28"/>
        </w:rPr>
        <w:t>за</w:t>
      </w:r>
      <w:r w:rsidR="0098610C" w:rsidRPr="00F32C5F">
        <w:rPr>
          <w:rFonts w:ascii="Times New Roman" w:hAnsi="Times New Roman" w:cs="Times New Roman"/>
          <w:sz w:val="28"/>
          <w:szCs w:val="28"/>
        </w:rPr>
        <w:t>конодательства.</w:t>
      </w:r>
      <w:r w:rsidR="00F01DE0" w:rsidRPr="00F32C5F">
        <w:rPr>
          <w:rFonts w:ascii="Times New Roman" w:hAnsi="Times New Roman" w:cs="Times New Roman"/>
          <w:sz w:val="28"/>
          <w:szCs w:val="28"/>
        </w:rPr>
        <w:t xml:space="preserve"> </w:t>
      </w:r>
      <w:r w:rsidR="0098610C" w:rsidRPr="00F32C5F">
        <w:rPr>
          <w:rFonts w:ascii="Times New Roman" w:hAnsi="Times New Roman" w:cs="Times New Roman"/>
          <w:sz w:val="28"/>
          <w:szCs w:val="28"/>
        </w:rPr>
        <w:t>Стилевое решение рекламы должно быть ув</w:t>
      </w:r>
      <w:r w:rsidR="005732EB" w:rsidRPr="00F32C5F">
        <w:rPr>
          <w:rFonts w:ascii="Times New Roman" w:hAnsi="Times New Roman" w:cs="Times New Roman"/>
          <w:sz w:val="28"/>
          <w:szCs w:val="28"/>
        </w:rPr>
        <w:t>язано с общей концепцией художе</w:t>
      </w:r>
      <w:r w:rsidR="0098610C" w:rsidRPr="00F32C5F">
        <w:rPr>
          <w:rFonts w:ascii="Times New Roman" w:hAnsi="Times New Roman" w:cs="Times New Roman"/>
          <w:sz w:val="28"/>
          <w:szCs w:val="28"/>
        </w:rPr>
        <w:t>ственного о</w:t>
      </w:r>
      <w:r w:rsidR="005732EB" w:rsidRPr="00F32C5F">
        <w:rPr>
          <w:rFonts w:ascii="Times New Roman" w:hAnsi="Times New Roman" w:cs="Times New Roman"/>
          <w:sz w:val="28"/>
          <w:szCs w:val="28"/>
        </w:rPr>
        <w:t>формления дороги, улицы, площади</w:t>
      </w:r>
      <w:r w:rsidR="0098610C" w:rsidRPr="00F32C5F">
        <w:rPr>
          <w:rFonts w:ascii="Times New Roman" w:hAnsi="Times New Roman" w:cs="Times New Roman"/>
          <w:sz w:val="28"/>
          <w:szCs w:val="28"/>
        </w:rPr>
        <w:t>.</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 xml:space="preserve">.4. </w:t>
      </w:r>
      <w:proofErr w:type="spellStart"/>
      <w:r w:rsidR="0098610C" w:rsidRPr="00F32C5F">
        <w:rPr>
          <w:rFonts w:ascii="Times New Roman" w:hAnsi="Times New Roman" w:cs="Times New Roman"/>
          <w:sz w:val="28"/>
          <w:szCs w:val="28"/>
        </w:rPr>
        <w:t>Рекламоносители</w:t>
      </w:r>
      <w:proofErr w:type="spellEnd"/>
      <w:r w:rsidR="0098610C" w:rsidRPr="00F32C5F">
        <w:rPr>
          <w:rFonts w:ascii="Times New Roman" w:hAnsi="Times New Roman" w:cs="Times New Roman"/>
          <w:sz w:val="28"/>
          <w:szCs w:val="28"/>
        </w:rPr>
        <w:t xml:space="preserve"> не должны ухудшать об</w:t>
      </w:r>
      <w:r w:rsidR="005732EB" w:rsidRPr="00F32C5F">
        <w:rPr>
          <w:rFonts w:ascii="Times New Roman" w:hAnsi="Times New Roman" w:cs="Times New Roman"/>
          <w:sz w:val="28"/>
          <w:szCs w:val="28"/>
        </w:rPr>
        <w:t>зора знаков регулирования дорож</w:t>
      </w:r>
      <w:r w:rsidR="0098610C" w:rsidRPr="00F32C5F">
        <w:rPr>
          <w:rFonts w:ascii="Times New Roman" w:hAnsi="Times New Roman" w:cs="Times New Roman"/>
          <w:sz w:val="28"/>
          <w:szCs w:val="28"/>
        </w:rPr>
        <w:t>ного движения, других объектов наружной рекламы, а также создавать помех движению транспорта и пешеходов.</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.5.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98610C" w:rsidRPr="00F32C5F" w:rsidRDefault="003F15E7" w:rsidP="00F32C5F">
      <w:pPr>
        <w:ind w:firstLine="709"/>
        <w:jc w:val="both"/>
        <w:rPr>
          <w:rFonts w:ascii="Times New Roman" w:hAnsi="Times New Roman" w:cs="Times New Roman"/>
          <w:sz w:val="28"/>
          <w:szCs w:val="28"/>
        </w:rPr>
      </w:pPr>
      <w:r>
        <w:rPr>
          <w:rFonts w:ascii="Times New Roman" w:hAnsi="Times New Roman" w:cs="Times New Roman"/>
          <w:sz w:val="28"/>
          <w:szCs w:val="28"/>
        </w:rPr>
        <w:t>10</w:t>
      </w:r>
      <w:r w:rsidR="0098610C" w:rsidRPr="00F32C5F">
        <w:rPr>
          <w:rFonts w:ascii="Times New Roman" w:hAnsi="Times New Roman" w:cs="Times New Roman"/>
          <w:sz w:val="28"/>
          <w:szCs w:val="28"/>
        </w:rPr>
        <w:t>.6. Контроль за техническим и эстетическим с</w:t>
      </w:r>
      <w:r w:rsidR="005732EB" w:rsidRPr="00F32C5F">
        <w:rPr>
          <w:rFonts w:ascii="Times New Roman" w:hAnsi="Times New Roman" w:cs="Times New Roman"/>
          <w:sz w:val="28"/>
          <w:szCs w:val="28"/>
        </w:rPr>
        <w:t>остоянием объектов наружной рек</w:t>
      </w:r>
      <w:r w:rsidR="0098610C" w:rsidRPr="00F32C5F">
        <w:rPr>
          <w:rFonts w:ascii="Times New Roman" w:hAnsi="Times New Roman" w:cs="Times New Roman"/>
          <w:sz w:val="28"/>
          <w:szCs w:val="28"/>
        </w:rPr>
        <w:t xml:space="preserve">ламы и информации осуществляется Администрацией </w:t>
      </w:r>
      <w:r w:rsidR="003E6B2A"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w:t>
      </w:r>
      <w:r w:rsidR="005732EB" w:rsidRPr="00F32C5F">
        <w:rPr>
          <w:rFonts w:ascii="Times New Roman" w:hAnsi="Times New Roman" w:cs="Times New Roman"/>
          <w:sz w:val="28"/>
          <w:szCs w:val="28"/>
        </w:rPr>
        <w:t xml:space="preserve">администрацией </w:t>
      </w:r>
      <w:r w:rsidR="00F01DE0" w:rsidRPr="00F32C5F">
        <w:rPr>
          <w:rFonts w:ascii="Times New Roman" w:hAnsi="Times New Roman" w:cs="Times New Roman"/>
          <w:sz w:val="28"/>
          <w:szCs w:val="28"/>
        </w:rPr>
        <w:t>Свечинского муниципального округа</w:t>
      </w:r>
      <w:r w:rsidRPr="00F32C5F">
        <w:rPr>
          <w:rFonts w:ascii="Times New Roman" w:hAnsi="Times New Roman" w:cs="Times New Roman"/>
          <w:sz w:val="28"/>
          <w:szCs w:val="28"/>
        </w:rPr>
        <w:t>.</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3F15E7">
        <w:rPr>
          <w:rFonts w:ascii="Times New Roman" w:hAnsi="Times New Roman" w:cs="Times New Roman"/>
          <w:b/>
          <w:sz w:val="28"/>
          <w:szCs w:val="28"/>
        </w:rPr>
        <w:t>1</w:t>
      </w:r>
      <w:r w:rsidR="0098610C" w:rsidRPr="00F32C5F">
        <w:rPr>
          <w:rFonts w:ascii="Times New Roman" w:hAnsi="Times New Roman" w:cs="Times New Roman"/>
          <w:b/>
          <w:sz w:val="28"/>
          <w:szCs w:val="28"/>
        </w:rPr>
        <w:t>.Требования к размещению и содержанию знаков информации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.1. Знаками информации в населенных пунктах являются: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аншлаги (указатели) с названиями улиц, переулков, площадей,   микрорайонов;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стенды с планами микрорайонов;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указатели границ земельных участков частных владений.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вывески с указанием фирменных наименований юридических лиц.</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.2. Аншлаги с наименованием улицы, переулк</w:t>
      </w:r>
      <w:r w:rsidR="0047577A" w:rsidRPr="00F32C5F">
        <w:rPr>
          <w:rFonts w:ascii="Times New Roman" w:hAnsi="Times New Roman" w:cs="Times New Roman"/>
          <w:sz w:val="28"/>
          <w:szCs w:val="28"/>
        </w:rPr>
        <w:t>а, площади устанавливаются в на</w:t>
      </w:r>
      <w:r w:rsidR="0098610C" w:rsidRPr="00F32C5F">
        <w:rPr>
          <w:rFonts w:ascii="Times New Roman" w:hAnsi="Times New Roman" w:cs="Times New Roman"/>
          <w:sz w:val="28"/>
          <w:szCs w:val="28"/>
        </w:rPr>
        <w:t>чале и конце улицы, переулка.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Указатели номеров домов устанавливаются </w:t>
      </w:r>
      <w:r w:rsidR="009C2FC1">
        <w:rPr>
          <w:rFonts w:ascii="Times New Roman" w:hAnsi="Times New Roman" w:cs="Times New Roman"/>
          <w:sz w:val="28"/>
          <w:szCs w:val="28"/>
        </w:rPr>
        <w:t>на</w:t>
      </w:r>
      <w:r w:rsidRPr="00F32C5F">
        <w:rPr>
          <w:rFonts w:ascii="Times New Roman" w:hAnsi="Times New Roman" w:cs="Times New Roman"/>
          <w:sz w:val="28"/>
          <w:szCs w:val="28"/>
        </w:rPr>
        <w:t xml:space="preserve"> фасад</w:t>
      </w:r>
      <w:r w:rsidR="009C2FC1">
        <w:rPr>
          <w:rFonts w:ascii="Times New Roman" w:hAnsi="Times New Roman" w:cs="Times New Roman"/>
          <w:sz w:val="28"/>
          <w:szCs w:val="28"/>
        </w:rPr>
        <w:t>е</w:t>
      </w:r>
      <w:r w:rsidR="005732EB" w:rsidRPr="00F32C5F">
        <w:rPr>
          <w:rFonts w:ascii="Times New Roman" w:hAnsi="Times New Roman" w:cs="Times New Roman"/>
          <w:sz w:val="28"/>
          <w:szCs w:val="28"/>
        </w:rPr>
        <w:t xml:space="preserve"> здания</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Аншлаги и указатели, как правило, устанавливаю</w:t>
      </w:r>
      <w:r w:rsidR="0047577A" w:rsidRPr="00F32C5F">
        <w:rPr>
          <w:rFonts w:ascii="Times New Roman" w:hAnsi="Times New Roman" w:cs="Times New Roman"/>
          <w:sz w:val="28"/>
          <w:szCs w:val="28"/>
        </w:rPr>
        <w:t>тся на высоте 2,5 метра и удале</w:t>
      </w:r>
      <w:r w:rsidRPr="00F32C5F">
        <w:rPr>
          <w:rFonts w:ascii="Times New Roman" w:hAnsi="Times New Roman" w:cs="Times New Roman"/>
          <w:sz w:val="28"/>
          <w:szCs w:val="28"/>
        </w:rPr>
        <w:t>нии 0,5 метра от угла здания.</w:t>
      </w:r>
    </w:p>
    <w:p w:rsidR="0098610C" w:rsidRPr="00F32C5F" w:rsidRDefault="0017238B" w:rsidP="00F32C5F">
      <w:pPr>
        <w:ind w:firstLine="709"/>
        <w:jc w:val="both"/>
        <w:rPr>
          <w:rFonts w:ascii="Times New Roman" w:hAnsi="Times New Roman" w:cs="Times New Roman"/>
          <w:sz w:val="28"/>
          <w:szCs w:val="28"/>
        </w:rPr>
      </w:pPr>
      <w:r>
        <w:rPr>
          <w:rFonts w:ascii="Times New Roman" w:hAnsi="Times New Roman" w:cs="Times New Roman"/>
          <w:sz w:val="28"/>
          <w:szCs w:val="28"/>
        </w:rPr>
        <w:t>П</w:t>
      </w:r>
      <w:r w:rsidR="0098610C" w:rsidRPr="00F32C5F">
        <w:rPr>
          <w:rFonts w:ascii="Times New Roman" w:hAnsi="Times New Roman" w:cs="Times New Roman"/>
          <w:sz w:val="28"/>
          <w:szCs w:val="28"/>
        </w:rPr>
        <w:t>рисвоение номера стро</w:t>
      </w:r>
      <w:r w:rsidR="0047577A" w:rsidRPr="00F32C5F">
        <w:rPr>
          <w:rFonts w:ascii="Times New Roman" w:hAnsi="Times New Roman" w:cs="Times New Roman"/>
          <w:sz w:val="28"/>
          <w:szCs w:val="28"/>
        </w:rPr>
        <w:t>ению или земельному участку про</w:t>
      </w:r>
      <w:r w:rsidR="0098610C" w:rsidRPr="00F32C5F">
        <w:rPr>
          <w:rFonts w:ascii="Times New Roman" w:hAnsi="Times New Roman" w:cs="Times New Roman"/>
          <w:sz w:val="28"/>
          <w:szCs w:val="28"/>
        </w:rPr>
        <w:t xml:space="preserve">изводится </w:t>
      </w:r>
      <w:r w:rsidR="005732EB" w:rsidRPr="00F32C5F">
        <w:rPr>
          <w:rFonts w:ascii="Times New Roman" w:hAnsi="Times New Roman" w:cs="Times New Roman"/>
          <w:sz w:val="28"/>
          <w:szCs w:val="28"/>
        </w:rPr>
        <w:t>а</w:t>
      </w:r>
      <w:r w:rsidR="0098610C" w:rsidRPr="00F32C5F">
        <w:rPr>
          <w:rFonts w:ascii="Times New Roman" w:hAnsi="Times New Roman" w:cs="Times New Roman"/>
          <w:sz w:val="28"/>
          <w:szCs w:val="28"/>
        </w:rPr>
        <w:t xml:space="preserve">дминистрацией </w:t>
      </w:r>
      <w:r w:rsidR="005732EB" w:rsidRPr="00F32C5F">
        <w:rPr>
          <w:rFonts w:ascii="Times New Roman" w:hAnsi="Times New Roman" w:cs="Times New Roman"/>
          <w:sz w:val="28"/>
          <w:szCs w:val="28"/>
        </w:rPr>
        <w:t xml:space="preserve">Свечинского </w:t>
      </w:r>
      <w:r w:rsidR="001E6247" w:rsidRPr="00F32C5F">
        <w:rPr>
          <w:rFonts w:ascii="Times New Roman" w:hAnsi="Times New Roman" w:cs="Times New Roman"/>
          <w:sz w:val="28"/>
          <w:szCs w:val="28"/>
        </w:rPr>
        <w:t>муниципального округа Кировской области</w:t>
      </w:r>
      <w:r>
        <w:rPr>
          <w:rFonts w:ascii="Times New Roman" w:hAnsi="Times New Roman" w:cs="Times New Roman"/>
          <w:sz w:val="28"/>
          <w:szCs w:val="28"/>
        </w:rPr>
        <w:t xml:space="preserve"> (в том числе и по обращению заявителя)</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.3. Указатели номеров подъездов и квартир вывешиваются у входа в подъезд, счет должен идти слева направо.</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.4. На каждом индивидуальном домовладении устанавливается знак с указанием номера дома, наименования улицы.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.5.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.6. Границы приватизированных земельных уч</w:t>
      </w:r>
      <w:r w:rsidR="00C3600B" w:rsidRPr="00F32C5F">
        <w:rPr>
          <w:rFonts w:ascii="Times New Roman" w:hAnsi="Times New Roman" w:cs="Times New Roman"/>
          <w:sz w:val="28"/>
          <w:szCs w:val="28"/>
        </w:rPr>
        <w:t>астков могут обозначаться специ</w:t>
      </w:r>
      <w:r w:rsidR="0098610C" w:rsidRPr="00F32C5F">
        <w:rPr>
          <w:rFonts w:ascii="Times New Roman" w:hAnsi="Times New Roman" w:cs="Times New Roman"/>
          <w:sz w:val="28"/>
          <w:szCs w:val="28"/>
        </w:rPr>
        <w:t>альными табличками "Частное владение".</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1</w:t>
      </w:r>
      <w:r w:rsidR="0098610C" w:rsidRPr="00F32C5F">
        <w:rPr>
          <w:rFonts w:ascii="Times New Roman" w:hAnsi="Times New Roman" w:cs="Times New Roman"/>
          <w:sz w:val="28"/>
          <w:szCs w:val="28"/>
        </w:rPr>
        <w:t xml:space="preserve">.7. Изготовление, установка и содержание знаков информации Администрации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00C3600B" w:rsidRPr="00F32C5F">
        <w:rPr>
          <w:rFonts w:ascii="Times New Roman" w:hAnsi="Times New Roman" w:cs="Times New Roman"/>
          <w:sz w:val="28"/>
          <w:szCs w:val="28"/>
        </w:rPr>
        <w:t>, осу</w:t>
      </w:r>
      <w:r w:rsidR="0098610C" w:rsidRPr="00F32C5F">
        <w:rPr>
          <w:rFonts w:ascii="Times New Roman" w:hAnsi="Times New Roman" w:cs="Times New Roman"/>
          <w:sz w:val="28"/>
          <w:szCs w:val="28"/>
        </w:rPr>
        <w:t>ществляется за счет средств бюджета</w:t>
      </w:r>
      <w:r w:rsidR="00C3600B" w:rsidRPr="00F32C5F">
        <w:rPr>
          <w:rFonts w:ascii="Times New Roman" w:hAnsi="Times New Roman" w:cs="Times New Roman"/>
          <w:sz w:val="28"/>
          <w:szCs w:val="28"/>
        </w:rPr>
        <w:t xml:space="preserve"> поселения</w:t>
      </w:r>
      <w:r w:rsidR="0098610C" w:rsidRPr="00F32C5F">
        <w:rPr>
          <w:rFonts w:ascii="Times New Roman" w:hAnsi="Times New Roman" w:cs="Times New Roman"/>
          <w:sz w:val="28"/>
          <w:szCs w:val="28"/>
        </w:rPr>
        <w:t>, а номерных знаков домов, участков, указателей подъездов, номеров квартир, а также указателей границ частных владений - владельцами земельных участков, зданий, строений и т.д.</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17238B">
        <w:rPr>
          <w:rFonts w:ascii="Times New Roman" w:hAnsi="Times New Roman" w:cs="Times New Roman"/>
          <w:b/>
          <w:sz w:val="28"/>
          <w:szCs w:val="28"/>
        </w:rPr>
        <w:t>2</w:t>
      </w:r>
      <w:r w:rsidR="0098610C" w:rsidRPr="00F32C5F">
        <w:rPr>
          <w:rFonts w:ascii="Times New Roman" w:hAnsi="Times New Roman" w:cs="Times New Roman"/>
          <w:b/>
          <w:sz w:val="28"/>
          <w:szCs w:val="28"/>
        </w:rPr>
        <w:t>. Требования к размещению и содержанию знаков транспортных и инженерных коммуникаций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2</w:t>
      </w:r>
      <w:r w:rsidR="0098610C" w:rsidRPr="00F32C5F">
        <w:rPr>
          <w:rFonts w:ascii="Times New Roman" w:hAnsi="Times New Roman" w:cs="Times New Roman"/>
          <w:sz w:val="28"/>
          <w:szCs w:val="28"/>
        </w:rPr>
        <w:t>.1. Знаки транспортных коммуникаций (дорожные зна</w:t>
      </w:r>
      <w:r w:rsidR="000937A0" w:rsidRPr="00F32C5F">
        <w:rPr>
          <w:rFonts w:ascii="Times New Roman" w:hAnsi="Times New Roman" w:cs="Times New Roman"/>
          <w:sz w:val="28"/>
          <w:szCs w:val="28"/>
        </w:rPr>
        <w:t xml:space="preserve">ки и указатели), </w:t>
      </w:r>
      <w:r w:rsidR="0098610C" w:rsidRPr="00F32C5F">
        <w:rPr>
          <w:rFonts w:ascii="Times New Roman" w:hAnsi="Times New Roman" w:cs="Times New Roman"/>
          <w:sz w:val="28"/>
          <w:szCs w:val="28"/>
        </w:rPr>
        <w:t>регламен</w:t>
      </w:r>
      <w:r w:rsidR="00C3600B" w:rsidRPr="00F32C5F">
        <w:rPr>
          <w:rFonts w:ascii="Times New Roman" w:hAnsi="Times New Roman" w:cs="Times New Roman"/>
          <w:sz w:val="28"/>
          <w:szCs w:val="28"/>
        </w:rPr>
        <w:t xml:space="preserve">тируют движение автотранспорта  </w:t>
      </w:r>
      <w:r w:rsidR="0098610C" w:rsidRPr="00F32C5F">
        <w:rPr>
          <w:rFonts w:ascii="Times New Roman" w:hAnsi="Times New Roman" w:cs="Times New Roman"/>
          <w:sz w:val="28"/>
          <w:szCs w:val="28"/>
        </w:rPr>
        <w:t xml:space="preserve">в границах населенных пунктов </w:t>
      </w:r>
      <w:r w:rsidR="00C3600B" w:rsidRPr="00F32C5F">
        <w:rPr>
          <w:rFonts w:ascii="Times New Roman" w:hAnsi="Times New Roman" w:cs="Times New Roman"/>
          <w:sz w:val="28"/>
          <w:szCs w:val="28"/>
        </w:rPr>
        <w:t xml:space="preserve">Свечинского </w:t>
      </w:r>
      <w:r w:rsidR="003E6B2A"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2</w:t>
      </w:r>
      <w:r w:rsidR="0098610C" w:rsidRPr="00F32C5F">
        <w:rPr>
          <w:rFonts w:ascii="Times New Roman" w:hAnsi="Times New Roman" w:cs="Times New Roman"/>
          <w:sz w:val="28"/>
          <w:szCs w:val="28"/>
        </w:rPr>
        <w:t>.2. Размеры, форма знаков, их цветовое ре</w:t>
      </w:r>
      <w:r w:rsidR="00C3600B" w:rsidRPr="00F32C5F">
        <w:rPr>
          <w:rFonts w:ascii="Times New Roman" w:hAnsi="Times New Roman" w:cs="Times New Roman"/>
          <w:sz w:val="28"/>
          <w:szCs w:val="28"/>
        </w:rPr>
        <w:t>шение определяются соответствую</w:t>
      </w:r>
      <w:r w:rsidR="0098610C" w:rsidRPr="00F32C5F">
        <w:rPr>
          <w:rFonts w:ascii="Times New Roman" w:hAnsi="Times New Roman" w:cs="Times New Roman"/>
          <w:sz w:val="28"/>
          <w:szCs w:val="28"/>
        </w:rPr>
        <w:t>щими государственными стандартами.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2</w:t>
      </w:r>
      <w:r w:rsidR="0098610C" w:rsidRPr="00F32C5F">
        <w:rPr>
          <w:rFonts w:ascii="Times New Roman" w:hAnsi="Times New Roman" w:cs="Times New Roman"/>
          <w:sz w:val="28"/>
          <w:szCs w:val="28"/>
        </w:rPr>
        <w:t>.3. Дорожные знаки устанавливаются, демонт</w:t>
      </w:r>
      <w:r w:rsidR="00C3600B" w:rsidRPr="00F32C5F">
        <w:rPr>
          <w:rFonts w:ascii="Times New Roman" w:hAnsi="Times New Roman" w:cs="Times New Roman"/>
          <w:sz w:val="28"/>
          <w:szCs w:val="28"/>
        </w:rPr>
        <w:t>ируются и содержатся специализи</w:t>
      </w:r>
      <w:r w:rsidR="0098610C" w:rsidRPr="00F32C5F">
        <w:rPr>
          <w:rFonts w:ascii="Times New Roman" w:hAnsi="Times New Roman" w:cs="Times New Roman"/>
          <w:sz w:val="28"/>
          <w:szCs w:val="28"/>
        </w:rPr>
        <w:t>рованными организациями на основании утвержденн</w:t>
      </w:r>
      <w:r w:rsidR="00C3600B" w:rsidRPr="00F32C5F">
        <w:rPr>
          <w:rFonts w:ascii="Times New Roman" w:hAnsi="Times New Roman" w:cs="Times New Roman"/>
          <w:sz w:val="28"/>
          <w:szCs w:val="28"/>
        </w:rPr>
        <w:t>ых дислокации и выдаваемых орга</w:t>
      </w:r>
      <w:r w:rsidR="0098610C" w:rsidRPr="00F32C5F">
        <w:rPr>
          <w:rFonts w:ascii="Times New Roman" w:hAnsi="Times New Roman" w:cs="Times New Roman"/>
          <w:sz w:val="28"/>
          <w:szCs w:val="28"/>
        </w:rPr>
        <w:t>нами Государственной инспекции безопасности доро</w:t>
      </w:r>
      <w:r w:rsidR="00C3600B" w:rsidRPr="00F32C5F">
        <w:rPr>
          <w:rFonts w:ascii="Times New Roman" w:hAnsi="Times New Roman" w:cs="Times New Roman"/>
          <w:sz w:val="28"/>
          <w:szCs w:val="28"/>
        </w:rPr>
        <w:t>жного движения технических зада</w:t>
      </w:r>
      <w:r w:rsidR="0098610C" w:rsidRPr="00F32C5F">
        <w:rPr>
          <w:rFonts w:ascii="Times New Roman" w:hAnsi="Times New Roman" w:cs="Times New Roman"/>
          <w:sz w:val="28"/>
          <w:szCs w:val="28"/>
        </w:rPr>
        <w:t>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Самовольная установка дорожных знаков запрещена.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17238B">
        <w:rPr>
          <w:rFonts w:ascii="Times New Roman" w:hAnsi="Times New Roman" w:cs="Times New Roman"/>
          <w:sz w:val="28"/>
          <w:szCs w:val="28"/>
        </w:rPr>
        <w:t>2</w:t>
      </w:r>
      <w:r w:rsidR="0098610C" w:rsidRPr="00F32C5F">
        <w:rPr>
          <w:rFonts w:ascii="Times New Roman" w:hAnsi="Times New Roman" w:cs="Times New Roman"/>
          <w:sz w:val="28"/>
          <w:szCs w:val="28"/>
        </w:rPr>
        <w:t>.4. Знаки инженерных коммуникаций устанав</w:t>
      </w:r>
      <w:r w:rsidR="00C3600B" w:rsidRPr="00F32C5F">
        <w:rPr>
          <w:rFonts w:ascii="Times New Roman" w:hAnsi="Times New Roman" w:cs="Times New Roman"/>
          <w:sz w:val="28"/>
          <w:szCs w:val="28"/>
        </w:rPr>
        <w:t>ливаются службами и организация</w:t>
      </w:r>
      <w:r w:rsidR="0098610C" w:rsidRPr="00F32C5F">
        <w:rPr>
          <w:rFonts w:ascii="Times New Roman" w:hAnsi="Times New Roman" w:cs="Times New Roman"/>
          <w:sz w:val="28"/>
          <w:szCs w:val="28"/>
        </w:rPr>
        <w:t>ми, в ведении которых находятся эти коммуникации.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1</w:t>
      </w:r>
      <w:r w:rsidR="0017238B">
        <w:rPr>
          <w:rFonts w:ascii="Times New Roman" w:hAnsi="Times New Roman" w:cs="Times New Roman"/>
          <w:sz w:val="28"/>
          <w:szCs w:val="28"/>
        </w:rPr>
        <w:t>2</w:t>
      </w:r>
      <w:r w:rsidR="0098610C" w:rsidRPr="00F32C5F">
        <w:rPr>
          <w:rFonts w:ascii="Times New Roman" w:hAnsi="Times New Roman" w:cs="Times New Roman"/>
          <w:sz w:val="28"/>
          <w:szCs w:val="28"/>
        </w:rPr>
        <w:t>.5. Дорожные знаки и указатели, знаки ин</w:t>
      </w:r>
      <w:r w:rsidR="00C3600B" w:rsidRPr="00F32C5F">
        <w:rPr>
          <w:rFonts w:ascii="Times New Roman" w:hAnsi="Times New Roman" w:cs="Times New Roman"/>
          <w:sz w:val="28"/>
          <w:szCs w:val="28"/>
        </w:rPr>
        <w:t>женерных коммуникаций устанавли</w:t>
      </w:r>
      <w:r w:rsidR="0098610C" w:rsidRPr="00F32C5F">
        <w:rPr>
          <w:rFonts w:ascii="Times New Roman" w:hAnsi="Times New Roman" w:cs="Times New Roman"/>
          <w:sz w:val="28"/>
          <w:szCs w:val="28"/>
        </w:rPr>
        <w:t>ваются по согласованию с владельцами (собственниками) земельных участков, зданий и сооружений, а в спорных случаях - по решению суда.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Собственники, владельцы земельных участков, зданий и сооружений, обязаны обеспечивать доступ к указанным знакам соответствующих служб.</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17238B">
        <w:rPr>
          <w:rFonts w:ascii="Times New Roman" w:hAnsi="Times New Roman" w:cs="Times New Roman"/>
          <w:b/>
          <w:sz w:val="28"/>
          <w:szCs w:val="28"/>
        </w:rPr>
        <w:t>3</w:t>
      </w:r>
      <w:r w:rsidR="0098610C" w:rsidRPr="00F32C5F">
        <w:rPr>
          <w:rFonts w:ascii="Times New Roman" w:hAnsi="Times New Roman" w:cs="Times New Roman"/>
          <w:b/>
          <w:sz w:val="28"/>
          <w:szCs w:val="28"/>
        </w:rPr>
        <w:t>. Требования к размещению и содержанию транспортных автостоянок, индивидуальных гаражей</w:t>
      </w:r>
    </w:p>
    <w:p w:rsidR="0098610C" w:rsidRPr="00F32C5F" w:rsidRDefault="0017238B" w:rsidP="00F32C5F">
      <w:pPr>
        <w:ind w:firstLine="709"/>
        <w:jc w:val="both"/>
        <w:rPr>
          <w:rFonts w:ascii="Times New Roman" w:hAnsi="Times New Roman" w:cs="Times New Roman"/>
          <w:sz w:val="28"/>
          <w:szCs w:val="28"/>
        </w:rPr>
      </w:pPr>
      <w:r>
        <w:rPr>
          <w:rFonts w:ascii="Times New Roman" w:hAnsi="Times New Roman" w:cs="Times New Roman"/>
          <w:sz w:val="28"/>
          <w:szCs w:val="28"/>
        </w:rPr>
        <w:t>13</w:t>
      </w:r>
      <w:r w:rsidR="00D91A77" w:rsidRPr="00F32C5F">
        <w:rPr>
          <w:rFonts w:ascii="Times New Roman" w:hAnsi="Times New Roman" w:cs="Times New Roman"/>
          <w:sz w:val="28"/>
          <w:szCs w:val="28"/>
        </w:rPr>
        <w:t>.</w:t>
      </w:r>
      <w:r w:rsidR="00AC2983" w:rsidRPr="00F32C5F">
        <w:rPr>
          <w:rFonts w:ascii="Times New Roman" w:hAnsi="Times New Roman" w:cs="Times New Roman"/>
          <w:sz w:val="28"/>
          <w:szCs w:val="28"/>
        </w:rPr>
        <w:t>1</w:t>
      </w:r>
      <w:r w:rsidR="0098610C" w:rsidRPr="00F32C5F">
        <w:rPr>
          <w:rFonts w:ascii="Times New Roman" w:hAnsi="Times New Roman" w:cs="Times New Roman"/>
          <w:sz w:val="28"/>
          <w:szCs w:val="28"/>
        </w:rPr>
        <w:t>. Владельцам транспортных средств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-производить ремонтные работы вне территории, обеспеченной необходимыми условиями для ремонта и технического обслуживания транспортных средств (для исключения аварийности);</w:t>
      </w:r>
    </w:p>
    <w:p w:rsidR="00275742"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перемещать (перетаскивать волоком) негабаритны</w:t>
      </w:r>
      <w:r w:rsidR="00C3600B" w:rsidRPr="00F32C5F">
        <w:rPr>
          <w:rFonts w:ascii="Times New Roman" w:hAnsi="Times New Roman" w:cs="Times New Roman"/>
          <w:sz w:val="28"/>
          <w:szCs w:val="28"/>
        </w:rPr>
        <w:t>е</w:t>
      </w:r>
      <w:r w:rsidRPr="00F32C5F">
        <w:rPr>
          <w:rFonts w:ascii="Times New Roman" w:hAnsi="Times New Roman" w:cs="Times New Roman"/>
          <w:sz w:val="28"/>
          <w:szCs w:val="28"/>
        </w:rPr>
        <w:t xml:space="preserve">, </w:t>
      </w:r>
      <w:r w:rsidR="00C3600B" w:rsidRPr="00F32C5F">
        <w:rPr>
          <w:rFonts w:ascii="Times New Roman" w:hAnsi="Times New Roman" w:cs="Times New Roman"/>
          <w:sz w:val="28"/>
          <w:szCs w:val="28"/>
        </w:rPr>
        <w:t xml:space="preserve">на </w:t>
      </w:r>
      <w:r w:rsidRPr="00F32C5F">
        <w:rPr>
          <w:rFonts w:ascii="Times New Roman" w:hAnsi="Times New Roman" w:cs="Times New Roman"/>
          <w:sz w:val="28"/>
          <w:szCs w:val="28"/>
        </w:rPr>
        <w:t>не предназначенны</w:t>
      </w:r>
      <w:r w:rsidR="00C3600B" w:rsidRPr="00F32C5F">
        <w:rPr>
          <w:rFonts w:ascii="Times New Roman" w:hAnsi="Times New Roman" w:cs="Times New Roman"/>
          <w:sz w:val="28"/>
          <w:szCs w:val="28"/>
        </w:rPr>
        <w:t>х</w:t>
      </w:r>
      <w:r w:rsidRPr="00F32C5F">
        <w:rPr>
          <w:rFonts w:ascii="Times New Roman" w:hAnsi="Times New Roman" w:cs="Times New Roman"/>
          <w:sz w:val="28"/>
          <w:szCs w:val="28"/>
        </w:rPr>
        <w:t xml:space="preserve"> для этого устройств</w:t>
      </w:r>
      <w:r w:rsidR="00C3600B" w:rsidRPr="00F32C5F">
        <w:rPr>
          <w:rFonts w:ascii="Times New Roman" w:hAnsi="Times New Roman" w:cs="Times New Roman"/>
          <w:sz w:val="28"/>
          <w:szCs w:val="28"/>
        </w:rPr>
        <w:t>ах по дорогам поселения</w:t>
      </w:r>
      <w:r w:rsidRPr="00F32C5F">
        <w:rPr>
          <w:rFonts w:ascii="Times New Roman" w:hAnsi="Times New Roman" w:cs="Times New Roman"/>
          <w:sz w:val="28"/>
          <w:szCs w:val="28"/>
        </w:rPr>
        <w:t xml:space="preserve"> без разрешения </w:t>
      </w:r>
      <w:r w:rsidR="00C3600B" w:rsidRPr="00F32C5F">
        <w:rPr>
          <w:rFonts w:ascii="Times New Roman" w:hAnsi="Times New Roman" w:cs="Times New Roman"/>
          <w:sz w:val="28"/>
          <w:szCs w:val="28"/>
        </w:rPr>
        <w:t>а</w:t>
      </w:r>
      <w:r w:rsidRPr="00F32C5F">
        <w:rPr>
          <w:rFonts w:ascii="Times New Roman" w:hAnsi="Times New Roman" w:cs="Times New Roman"/>
          <w:sz w:val="28"/>
          <w:szCs w:val="28"/>
        </w:rPr>
        <w:t xml:space="preserve">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00E50843">
        <w:rPr>
          <w:rFonts w:ascii="Times New Roman" w:hAnsi="Times New Roman" w:cs="Times New Roman"/>
          <w:sz w:val="28"/>
          <w:szCs w:val="28"/>
        </w:rPr>
        <w:t>;</w:t>
      </w:r>
    </w:p>
    <w:p w:rsidR="0098610C" w:rsidRPr="00F32C5F" w:rsidRDefault="008C2E05" w:rsidP="00F32C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2C5F">
        <w:rPr>
          <w:rFonts w:ascii="Times New Roman" w:hAnsi="Times New Roman" w:cs="Times New Roman"/>
          <w:sz w:val="28"/>
          <w:szCs w:val="28"/>
        </w:rPr>
        <w:t>мыть автомобили, мотоциклы, велосипеды и другие транспортные средства на улицах, у водоразборных колонок и водоемов и их прибрежных защитных полосах, зонах санитарной охраны источников водоснабжения и водопроводов хозяйственно-бытового назначения, находящихся н</w:t>
      </w:r>
      <w:r>
        <w:rPr>
          <w:rFonts w:ascii="Times New Roman" w:hAnsi="Times New Roman" w:cs="Times New Roman"/>
          <w:sz w:val="28"/>
          <w:szCs w:val="28"/>
        </w:rPr>
        <w:t>а территории населенных пунктов</w:t>
      </w:r>
      <w:r w:rsidR="0098610C" w:rsidRPr="00F32C5F">
        <w:rPr>
          <w:rFonts w:ascii="Times New Roman" w:hAnsi="Times New Roman" w:cs="Times New Roman"/>
          <w:sz w:val="28"/>
          <w:szCs w:val="28"/>
        </w:rPr>
        <w:t>.</w:t>
      </w:r>
    </w:p>
    <w:p w:rsidR="0098610C" w:rsidRPr="00F32C5F" w:rsidRDefault="00A32841"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17238B">
        <w:rPr>
          <w:rFonts w:ascii="Times New Roman" w:hAnsi="Times New Roman" w:cs="Times New Roman"/>
          <w:b/>
          <w:sz w:val="28"/>
          <w:szCs w:val="28"/>
        </w:rPr>
        <w:t>4</w:t>
      </w:r>
      <w:r w:rsidR="0098610C" w:rsidRPr="00F32C5F">
        <w:rPr>
          <w:rFonts w:ascii="Times New Roman" w:hAnsi="Times New Roman" w:cs="Times New Roman"/>
          <w:b/>
          <w:sz w:val="28"/>
          <w:szCs w:val="28"/>
        </w:rPr>
        <w:t>. Требования к праздничному оформлению территорий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4</w:t>
      </w:r>
      <w:r w:rsidR="0098610C" w:rsidRPr="00F32C5F">
        <w:rPr>
          <w:rFonts w:ascii="Times New Roman" w:hAnsi="Times New Roman" w:cs="Times New Roman"/>
          <w:sz w:val="28"/>
          <w:szCs w:val="28"/>
        </w:rPr>
        <w:t xml:space="preserve">.1. Праздничное оформление территории выполняется по решению </w:t>
      </w:r>
      <w:r w:rsidR="00A32841" w:rsidRPr="00F32C5F">
        <w:rPr>
          <w:rFonts w:ascii="Times New Roman" w:hAnsi="Times New Roman" w:cs="Times New Roman"/>
          <w:sz w:val="28"/>
          <w:szCs w:val="28"/>
        </w:rPr>
        <w:t xml:space="preserve">администрации Свечинского </w:t>
      </w:r>
      <w:r w:rsidR="003E6B2A" w:rsidRPr="00F32C5F">
        <w:rPr>
          <w:rFonts w:ascii="Times New Roman" w:hAnsi="Times New Roman" w:cs="Times New Roman"/>
          <w:sz w:val="28"/>
          <w:szCs w:val="28"/>
        </w:rPr>
        <w:t>муниципального округа Кировской области</w:t>
      </w:r>
      <w:r w:rsidR="00A32841" w:rsidRPr="00F32C5F">
        <w:rPr>
          <w:rFonts w:ascii="Times New Roman" w:hAnsi="Times New Roman" w:cs="Times New Roman"/>
          <w:sz w:val="28"/>
          <w:szCs w:val="28"/>
        </w:rPr>
        <w:t xml:space="preserve">, которое </w:t>
      </w:r>
      <w:r w:rsidR="0098610C" w:rsidRPr="00F32C5F">
        <w:rPr>
          <w:rFonts w:ascii="Times New Roman" w:hAnsi="Times New Roman" w:cs="Times New Roman"/>
          <w:sz w:val="28"/>
          <w:szCs w:val="28"/>
        </w:rPr>
        <w:t xml:space="preserve"> включает</w:t>
      </w:r>
      <w:r w:rsidR="00A32841" w:rsidRPr="00F32C5F">
        <w:rPr>
          <w:rFonts w:ascii="Times New Roman" w:hAnsi="Times New Roman" w:cs="Times New Roman"/>
          <w:sz w:val="28"/>
          <w:szCs w:val="28"/>
        </w:rPr>
        <w:t xml:space="preserve"> </w:t>
      </w:r>
      <w:r w:rsidR="0098610C" w:rsidRPr="00F32C5F">
        <w:rPr>
          <w:rFonts w:ascii="Times New Roman" w:hAnsi="Times New Roman" w:cs="Times New Roman"/>
          <w:sz w:val="28"/>
          <w:szCs w:val="28"/>
        </w:rPr>
        <w:t xml:space="preserve"> вывеску национальных флагов, лозунгов, аншлагов, гирлянд, панно, установку декоративных элементов и ко</w:t>
      </w:r>
      <w:r w:rsidR="00A32841" w:rsidRPr="00F32C5F">
        <w:rPr>
          <w:rFonts w:ascii="Times New Roman" w:hAnsi="Times New Roman" w:cs="Times New Roman"/>
          <w:sz w:val="28"/>
          <w:szCs w:val="28"/>
        </w:rPr>
        <w:t>мпозиций, стендов, киосков, три</w:t>
      </w:r>
      <w:r w:rsidR="0098610C" w:rsidRPr="00F32C5F">
        <w:rPr>
          <w:rFonts w:ascii="Times New Roman" w:hAnsi="Times New Roman" w:cs="Times New Roman"/>
          <w:sz w:val="28"/>
          <w:szCs w:val="28"/>
        </w:rPr>
        <w:t>бун, эстрад, а также устройство праздничной иллюминации.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4</w:t>
      </w:r>
      <w:r w:rsidR="0098610C" w:rsidRPr="00F32C5F">
        <w:rPr>
          <w:rFonts w:ascii="Times New Roman" w:hAnsi="Times New Roman" w:cs="Times New Roman"/>
          <w:sz w:val="28"/>
          <w:szCs w:val="28"/>
        </w:rPr>
        <w:t>.2. При изготовлении и установке элементов праздн</w:t>
      </w:r>
      <w:r w:rsidR="00A32841" w:rsidRPr="00F32C5F">
        <w:rPr>
          <w:rFonts w:ascii="Times New Roman" w:hAnsi="Times New Roman" w:cs="Times New Roman"/>
          <w:sz w:val="28"/>
          <w:szCs w:val="28"/>
        </w:rPr>
        <w:t>ичного оформления запре</w:t>
      </w:r>
      <w:r w:rsidR="0098610C" w:rsidRPr="00F32C5F">
        <w:rPr>
          <w:rFonts w:ascii="Times New Roman" w:hAnsi="Times New Roman" w:cs="Times New Roman"/>
          <w:sz w:val="28"/>
          <w:szCs w:val="28"/>
        </w:rPr>
        <w:t>щается снимать, повреждать и ухудшать видимость технических средств регулирования дорожного движения.</w:t>
      </w:r>
    </w:p>
    <w:p w:rsidR="00A32841"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8C2E05">
        <w:rPr>
          <w:rFonts w:ascii="Times New Roman" w:hAnsi="Times New Roman" w:cs="Times New Roman"/>
          <w:b/>
          <w:sz w:val="28"/>
          <w:szCs w:val="28"/>
        </w:rPr>
        <w:t>5</w:t>
      </w:r>
      <w:r w:rsidR="0098610C" w:rsidRPr="00F32C5F">
        <w:rPr>
          <w:rFonts w:ascii="Times New Roman" w:hAnsi="Times New Roman" w:cs="Times New Roman"/>
          <w:b/>
          <w:sz w:val="28"/>
          <w:szCs w:val="28"/>
        </w:rPr>
        <w:t>. Требования к производству раскопок и земляных работ по строительству, реконструкции и ремонту инженерных сетей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1</w:t>
      </w:r>
      <w:r w:rsidR="0098610C" w:rsidRPr="00F32C5F">
        <w:rPr>
          <w:rFonts w:ascii="Times New Roman" w:hAnsi="Times New Roman" w:cs="Times New Roman"/>
          <w:sz w:val="28"/>
          <w:szCs w:val="28"/>
        </w:rPr>
        <w:t>. До начала производства работ по раз</w:t>
      </w:r>
      <w:r w:rsidR="00375E10" w:rsidRPr="00F32C5F">
        <w:rPr>
          <w:rFonts w:ascii="Times New Roman" w:hAnsi="Times New Roman" w:cs="Times New Roman"/>
          <w:sz w:val="28"/>
          <w:szCs w:val="28"/>
        </w:rPr>
        <w:t>рытию и ямочному ремонту необхо</w:t>
      </w:r>
      <w:r w:rsidR="0098610C" w:rsidRPr="00F32C5F">
        <w:rPr>
          <w:rFonts w:ascii="Times New Roman" w:hAnsi="Times New Roman" w:cs="Times New Roman"/>
          <w:sz w:val="28"/>
          <w:szCs w:val="28"/>
        </w:rPr>
        <w:t>димо:</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выставить дорожные знаки, обеспечива</w:t>
      </w:r>
      <w:r w:rsidR="00375E10" w:rsidRPr="00F32C5F">
        <w:rPr>
          <w:rFonts w:ascii="Times New Roman" w:hAnsi="Times New Roman" w:cs="Times New Roman"/>
          <w:sz w:val="28"/>
          <w:szCs w:val="28"/>
        </w:rPr>
        <w:t>ющие безопасность движения тран</w:t>
      </w:r>
      <w:r w:rsidRPr="00F32C5F">
        <w:rPr>
          <w:rFonts w:ascii="Times New Roman" w:hAnsi="Times New Roman" w:cs="Times New Roman"/>
          <w:sz w:val="28"/>
          <w:szCs w:val="28"/>
        </w:rPr>
        <w:t>спорта и пешеходов в любое время суток;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оградить места производства работ;</w:t>
      </w:r>
    </w:p>
    <w:p w:rsidR="00375E10"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 темное время суток обозначить огражд</w:t>
      </w:r>
      <w:r w:rsidR="00375E10" w:rsidRPr="00F32C5F">
        <w:rPr>
          <w:rFonts w:ascii="Times New Roman" w:hAnsi="Times New Roman" w:cs="Times New Roman"/>
          <w:sz w:val="28"/>
          <w:szCs w:val="28"/>
        </w:rPr>
        <w:t>ение светоотражающими сигналами</w:t>
      </w:r>
      <w:r w:rsidRPr="00F32C5F">
        <w:rPr>
          <w:rFonts w:ascii="Times New Roman" w:hAnsi="Times New Roman" w:cs="Times New Roman"/>
          <w:sz w:val="28"/>
          <w:szCs w:val="28"/>
        </w:rPr>
        <w:t xml:space="preserve">.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w:t>
      </w:r>
      <w:r w:rsidR="00375E10" w:rsidRPr="00F32C5F">
        <w:rPr>
          <w:rFonts w:ascii="Times New Roman" w:hAnsi="Times New Roman" w:cs="Times New Roman"/>
          <w:sz w:val="28"/>
          <w:szCs w:val="28"/>
        </w:rPr>
        <w:t xml:space="preserve">при невозможности объезда </w:t>
      </w:r>
      <w:r w:rsidRPr="00F32C5F">
        <w:rPr>
          <w:rFonts w:ascii="Times New Roman" w:hAnsi="Times New Roman" w:cs="Times New Roman"/>
          <w:sz w:val="28"/>
          <w:szCs w:val="28"/>
        </w:rPr>
        <w:t>организовать въезды во все близлежащие у м</w:t>
      </w:r>
      <w:r w:rsidR="00375E10" w:rsidRPr="00F32C5F">
        <w:rPr>
          <w:rFonts w:ascii="Times New Roman" w:hAnsi="Times New Roman" w:cs="Times New Roman"/>
          <w:sz w:val="28"/>
          <w:szCs w:val="28"/>
        </w:rPr>
        <w:t>еста работы дворы домов и подхо</w:t>
      </w:r>
      <w:r w:rsidRPr="00F32C5F">
        <w:rPr>
          <w:rFonts w:ascii="Times New Roman" w:hAnsi="Times New Roman" w:cs="Times New Roman"/>
          <w:sz w:val="28"/>
          <w:szCs w:val="28"/>
        </w:rPr>
        <w:t>ды к жилым помещениям;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xml:space="preserve">- </w:t>
      </w:r>
      <w:r w:rsidR="00375E10" w:rsidRPr="00F32C5F">
        <w:rPr>
          <w:rFonts w:ascii="Times New Roman" w:hAnsi="Times New Roman" w:cs="Times New Roman"/>
          <w:sz w:val="28"/>
          <w:szCs w:val="28"/>
        </w:rPr>
        <w:t xml:space="preserve">при необходимости </w:t>
      </w:r>
      <w:r w:rsidRPr="00F32C5F">
        <w:rPr>
          <w:rFonts w:ascii="Times New Roman" w:hAnsi="Times New Roman" w:cs="Times New Roman"/>
          <w:sz w:val="28"/>
          <w:szCs w:val="28"/>
        </w:rPr>
        <w:t>устроить надлежащей прочности мостики через траншеи.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2</w:t>
      </w:r>
      <w:r w:rsidR="0098610C" w:rsidRPr="00F32C5F">
        <w:rPr>
          <w:rFonts w:ascii="Times New Roman" w:hAnsi="Times New Roman" w:cs="Times New Roman"/>
          <w:sz w:val="28"/>
          <w:szCs w:val="28"/>
        </w:rPr>
        <w:t xml:space="preserve">. Ответственность за сохранение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пересекаемых </w:t>
      </w:r>
      <w:r w:rsidR="00375E10" w:rsidRPr="00F32C5F">
        <w:rPr>
          <w:rFonts w:ascii="Times New Roman" w:hAnsi="Times New Roman" w:cs="Times New Roman"/>
          <w:sz w:val="28"/>
          <w:szCs w:val="28"/>
        </w:rPr>
        <w:t>коммуникаций они должны быть не</w:t>
      </w:r>
      <w:r w:rsidR="0098610C" w:rsidRPr="00F32C5F">
        <w:rPr>
          <w:rFonts w:ascii="Times New Roman" w:hAnsi="Times New Roman" w:cs="Times New Roman"/>
          <w:sz w:val="28"/>
          <w:szCs w:val="28"/>
        </w:rPr>
        <w:t>медленно восстановлены силами или средствами строительной организации.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3</w:t>
      </w:r>
      <w:r w:rsidR="0098610C" w:rsidRPr="00F32C5F">
        <w:rPr>
          <w:rFonts w:ascii="Times New Roman" w:hAnsi="Times New Roman" w:cs="Times New Roman"/>
          <w:sz w:val="28"/>
          <w:szCs w:val="28"/>
        </w:rPr>
        <w:t xml:space="preserve">. Грунт, вынутый из траншеи и котлованов, должен вывозиться с места работ немедленно, а в случае его дальнейшей пригодности </w:t>
      </w:r>
      <w:r w:rsidR="00375E10" w:rsidRPr="00F32C5F">
        <w:rPr>
          <w:rFonts w:ascii="Times New Roman" w:hAnsi="Times New Roman" w:cs="Times New Roman"/>
          <w:sz w:val="28"/>
          <w:szCs w:val="28"/>
        </w:rPr>
        <w:t>для обратной засыпки - складиро</w:t>
      </w:r>
      <w:r w:rsidR="0098610C" w:rsidRPr="00F32C5F">
        <w:rPr>
          <w:rFonts w:ascii="Times New Roman" w:hAnsi="Times New Roman" w:cs="Times New Roman"/>
          <w:sz w:val="28"/>
          <w:szCs w:val="28"/>
        </w:rPr>
        <w:t xml:space="preserve">ваться </w:t>
      </w:r>
      <w:r w:rsidR="00375E10" w:rsidRPr="00F32C5F">
        <w:rPr>
          <w:rFonts w:ascii="Times New Roman" w:hAnsi="Times New Roman" w:cs="Times New Roman"/>
          <w:sz w:val="28"/>
          <w:szCs w:val="28"/>
        </w:rPr>
        <w:t>возле траншеи</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4</w:t>
      </w:r>
      <w:r w:rsidR="0098610C" w:rsidRPr="00F32C5F">
        <w:rPr>
          <w:rFonts w:ascii="Times New Roman" w:hAnsi="Times New Roman" w:cs="Times New Roman"/>
          <w:sz w:val="28"/>
          <w:szCs w:val="28"/>
        </w:rPr>
        <w:t>. Материалы от разработанной дорожной одежды и строительные материалы должны складироваться в пределах огражденного места и</w:t>
      </w:r>
      <w:r w:rsidR="00375E10" w:rsidRPr="00F32C5F">
        <w:rPr>
          <w:rFonts w:ascii="Times New Roman" w:hAnsi="Times New Roman" w:cs="Times New Roman"/>
          <w:sz w:val="28"/>
          <w:szCs w:val="28"/>
        </w:rPr>
        <w:t>ли специально отведенного места</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5</w:t>
      </w:r>
      <w:r w:rsidR="0098610C" w:rsidRPr="00F32C5F">
        <w:rPr>
          <w:rFonts w:ascii="Times New Roman" w:hAnsi="Times New Roman" w:cs="Times New Roman"/>
          <w:sz w:val="28"/>
          <w:szCs w:val="28"/>
        </w:rPr>
        <w:t>. При производстве работ по разрытию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заваливать строительными материалами зеленые насаждения, крышки люков колодцев, водосточных решеток;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вырубка деревьев, кустарников и обнажение корней без разрешения Администрации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6</w:t>
      </w:r>
      <w:r w:rsidR="0098610C" w:rsidRPr="00F32C5F">
        <w:rPr>
          <w:rFonts w:ascii="Times New Roman" w:hAnsi="Times New Roman" w:cs="Times New Roman"/>
          <w:sz w:val="28"/>
          <w:szCs w:val="28"/>
        </w:rPr>
        <w:t xml:space="preserve">. Организация, производящая работы, обязана своевременно извещать заказчика и Администрацию </w:t>
      </w:r>
      <w:r w:rsidR="003E6B2A"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 xml:space="preserve"> о времени начала засыпки траншеи и котлованов.</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7</w:t>
      </w:r>
      <w:r w:rsidR="0098610C" w:rsidRPr="00F32C5F">
        <w:rPr>
          <w:rFonts w:ascii="Times New Roman" w:hAnsi="Times New Roman" w:cs="Times New Roman"/>
          <w:sz w:val="28"/>
          <w:szCs w:val="28"/>
        </w:rPr>
        <w:t>. После приема засыпанной траншеи под во</w:t>
      </w:r>
      <w:r w:rsidR="00375E10" w:rsidRPr="00F32C5F">
        <w:rPr>
          <w:rFonts w:ascii="Times New Roman" w:hAnsi="Times New Roman" w:cs="Times New Roman"/>
          <w:sz w:val="28"/>
          <w:szCs w:val="28"/>
        </w:rPr>
        <w:t>сстановление и до завершения до</w:t>
      </w:r>
      <w:r w:rsidR="0098610C" w:rsidRPr="00F32C5F">
        <w:rPr>
          <w:rFonts w:ascii="Times New Roman" w:hAnsi="Times New Roman" w:cs="Times New Roman"/>
          <w:sz w:val="28"/>
          <w:szCs w:val="28"/>
        </w:rPr>
        <w:t>рожных работ за состоянием места разрытия и его ограждения ответственность несет организация, ведущая строительные работы.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8</w:t>
      </w:r>
      <w:r w:rsidR="0098610C" w:rsidRPr="00F32C5F">
        <w:rPr>
          <w:rFonts w:ascii="Times New Roman" w:hAnsi="Times New Roman" w:cs="Times New Roman"/>
          <w:sz w:val="28"/>
          <w:szCs w:val="28"/>
        </w:rPr>
        <w:t xml:space="preserve">. Восстановление дорожных покрытий </w:t>
      </w:r>
      <w:r w:rsidR="00375E10" w:rsidRPr="00F32C5F">
        <w:rPr>
          <w:rFonts w:ascii="Times New Roman" w:hAnsi="Times New Roman" w:cs="Times New Roman"/>
          <w:sz w:val="28"/>
          <w:szCs w:val="28"/>
        </w:rPr>
        <w:t>после прокладки подземных соору</w:t>
      </w:r>
      <w:r w:rsidR="0098610C" w:rsidRPr="00F32C5F">
        <w:rPr>
          <w:rFonts w:ascii="Times New Roman" w:hAnsi="Times New Roman" w:cs="Times New Roman"/>
          <w:sz w:val="28"/>
          <w:szCs w:val="28"/>
        </w:rPr>
        <w:t>жений производится за счет организаций, производящих земляные работы.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5</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9</w:t>
      </w:r>
      <w:r w:rsidR="0098610C" w:rsidRPr="00F32C5F">
        <w:rPr>
          <w:rFonts w:ascii="Times New Roman" w:hAnsi="Times New Roman" w:cs="Times New Roman"/>
          <w:sz w:val="28"/>
          <w:szCs w:val="28"/>
        </w:rPr>
        <w:t>. Организация, выполняющая работу п</w:t>
      </w:r>
      <w:r w:rsidR="00375E10" w:rsidRPr="00F32C5F">
        <w:rPr>
          <w:rFonts w:ascii="Times New Roman" w:hAnsi="Times New Roman" w:cs="Times New Roman"/>
          <w:sz w:val="28"/>
          <w:szCs w:val="28"/>
        </w:rPr>
        <w:t>о восстановлению дорожных покры</w:t>
      </w:r>
      <w:r w:rsidR="0098610C" w:rsidRPr="00F32C5F">
        <w:rPr>
          <w:rFonts w:ascii="Times New Roman" w:hAnsi="Times New Roman" w:cs="Times New Roman"/>
          <w:sz w:val="28"/>
          <w:szCs w:val="28"/>
        </w:rPr>
        <w:t xml:space="preserve">тий, обязана вести </w:t>
      </w:r>
      <w:proofErr w:type="gramStart"/>
      <w:r w:rsidR="0098610C" w:rsidRPr="00F32C5F">
        <w:rPr>
          <w:rFonts w:ascii="Times New Roman" w:hAnsi="Times New Roman" w:cs="Times New Roman"/>
          <w:sz w:val="28"/>
          <w:szCs w:val="28"/>
        </w:rPr>
        <w:t>контроль за</w:t>
      </w:r>
      <w:proofErr w:type="gramEnd"/>
      <w:r w:rsidR="0098610C" w:rsidRPr="00F32C5F">
        <w:rPr>
          <w:rFonts w:ascii="Times New Roman" w:hAnsi="Times New Roman" w:cs="Times New Roman"/>
          <w:sz w:val="28"/>
          <w:szCs w:val="28"/>
        </w:rPr>
        <w:t xml:space="preserve"> качеством засыпки траншеи и уплотнением грунта с показателями прочности и долговечности новой дорожной конструкции не меньше, чем ранее существующие.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Ответственность за посадку или деформацию</w:t>
      </w:r>
      <w:r w:rsidR="00375E10" w:rsidRPr="00F32C5F">
        <w:rPr>
          <w:rFonts w:ascii="Times New Roman" w:hAnsi="Times New Roman" w:cs="Times New Roman"/>
          <w:sz w:val="28"/>
          <w:szCs w:val="28"/>
        </w:rPr>
        <w:t xml:space="preserve"> восстановительного твердого по</w:t>
      </w:r>
      <w:r w:rsidRPr="00F32C5F">
        <w:rPr>
          <w:rFonts w:ascii="Times New Roman" w:hAnsi="Times New Roman" w:cs="Times New Roman"/>
          <w:sz w:val="28"/>
          <w:szCs w:val="28"/>
        </w:rPr>
        <w:t>крытия несет организация, выполняющая разрытие и обратную засыпку траншеи, котлованов, которая обязана ликвидировать все дефекты своими силами и средствами.</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8C2E05">
        <w:rPr>
          <w:rFonts w:ascii="Times New Roman" w:hAnsi="Times New Roman" w:cs="Times New Roman"/>
          <w:b/>
          <w:sz w:val="28"/>
          <w:szCs w:val="28"/>
        </w:rPr>
        <w:t>6</w:t>
      </w:r>
      <w:r w:rsidR="0098610C" w:rsidRPr="00F32C5F">
        <w:rPr>
          <w:rFonts w:ascii="Times New Roman" w:hAnsi="Times New Roman" w:cs="Times New Roman"/>
          <w:b/>
          <w:sz w:val="28"/>
          <w:szCs w:val="28"/>
        </w:rPr>
        <w:t xml:space="preserve">. </w:t>
      </w:r>
      <w:proofErr w:type="gramStart"/>
      <w:r w:rsidR="0098610C" w:rsidRPr="00F32C5F">
        <w:rPr>
          <w:rFonts w:ascii="Times New Roman" w:hAnsi="Times New Roman" w:cs="Times New Roman"/>
          <w:b/>
          <w:sz w:val="28"/>
          <w:szCs w:val="28"/>
        </w:rPr>
        <w:t>Контроль за</w:t>
      </w:r>
      <w:proofErr w:type="gramEnd"/>
      <w:r w:rsidR="0098610C" w:rsidRPr="00F32C5F">
        <w:rPr>
          <w:rFonts w:ascii="Times New Roman" w:hAnsi="Times New Roman" w:cs="Times New Roman"/>
          <w:b/>
          <w:sz w:val="28"/>
          <w:szCs w:val="28"/>
        </w:rPr>
        <w:t xml:space="preserve"> исполнением Правил и ответственность за их нарушение</w:t>
      </w:r>
    </w:p>
    <w:p w:rsidR="00A82C64" w:rsidRPr="00F32C5F" w:rsidRDefault="00D91A77"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1</w:t>
      </w:r>
      <w:r w:rsidR="008C2E05">
        <w:rPr>
          <w:rFonts w:ascii="Times New Roman" w:hAnsi="Times New Roman"/>
          <w:sz w:val="28"/>
          <w:szCs w:val="28"/>
        </w:rPr>
        <w:t>6</w:t>
      </w:r>
      <w:r w:rsidR="0098610C" w:rsidRPr="00F32C5F">
        <w:rPr>
          <w:rFonts w:ascii="Times New Roman" w:hAnsi="Times New Roman"/>
          <w:sz w:val="28"/>
          <w:szCs w:val="28"/>
        </w:rPr>
        <w:t xml:space="preserve">.1. </w:t>
      </w:r>
      <w:proofErr w:type="gramStart"/>
      <w:r w:rsidR="00A82C64" w:rsidRPr="00F32C5F">
        <w:rPr>
          <w:rFonts w:ascii="Times New Roman" w:hAnsi="Times New Roman"/>
          <w:sz w:val="28"/>
          <w:szCs w:val="28"/>
        </w:rPr>
        <w:t>Контроль за</w:t>
      </w:r>
      <w:proofErr w:type="gramEnd"/>
      <w:r w:rsidR="00A82C64" w:rsidRPr="00F32C5F">
        <w:rPr>
          <w:rFonts w:ascii="Times New Roman" w:hAnsi="Times New Roman"/>
          <w:sz w:val="28"/>
          <w:szCs w:val="28"/>
        </w:rPr>
        <w:t xml:space="preserve"> выполнением настоящих Правил осуществляется администрацией </w:t>
      </w:r>
      <w:r w:rsidR="001E6247" w:rsidRPr="00F32C5F">
        <w:rPr>
          <w:rFonts w:ascii="Times New Roman" w:hAnsi="Times New Roman"/>
          <w:sz w:val="28"/>
          <w:szCs w:val="28"/>
        </w:rPr>
        <w:t>Свечинского муниципального округа Кировской области</w:t>
      </w:r>
      <w:r w:rsidR="00A82C64" w:rsidRPr="00F32C5F">
        <w:rPr>
          <w:rFonts w:ascii="Times New Roman" w:hAnsi="Times New Roman"/>
          <w:sz w:val="28"/>
          <w:szCs w:val="28"/>
        </w:rPr>
        <w:t xml:space="preserve"> посредством систематического наблюдения за исполнением требований </w:t>
      </w:r>
      <w:r w:rsidR="00A82C64" w:rsidRPr="00F32C5F">
        <w:rPr>
          <w:rFonts w:ascii="Times New Roman" w:hAnsi="Times New Roman"/>
          <w:sz w:val="28"/>
          <w:szCs w:val="28"/>
        </w:rPr>
        <w:lastRenderedPageBreak/>
        <w:t>настоящих Правил, принятия мер по пресечению и (или) устранению выявленных нарушений и привлечения виновных лиц к административной ответственности.</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 xml:space="preserve">Перечень </w:t>
      </w:r>
      <w:proofErr w:type="gramStart"/>
      <w:r w:rsidRPr="00F32C5F">
        <w:rPr>
          <w:rFonts w:ascii="Times New Roman" w:hAnsi="Times New Roman"/>
          <w:sz w:val="28"/>
          <w:szCs w:val="28"/>
        </w:rPr>
        <w:t>должностных лиц, осуществляющих контроль и периодичность осуществления контроля устанавливаются</w:t>
      </w:r>
      <w:proofErr w:type="gramEnd"/>
      <w:r w:rsidRPr="00F32C5F">
        <w:rPr>
          <w:rFonts w:ascii="Times New Roman" w:hAnsi="Times New Roman"/>
          <w:sz w:val="28"/>
          <w:szCs w:val="28"/>
        </w:rPr>
        <w:t xml:space="preserve"> правовым актом администрации </w:t>
      </w:r>
      <w:r w:rsidR="00105767" w:rsidRPr="00F32C5F">
        <w:rPr>
          <w:rFonts w:ascii="Times New Roman" w:hAnsi="Times New Roman"/>
          <w:sz w:val="28"/>
          <w:szCs w:val="28"/>
        </w:rPr>
        <w:t>Свечинского муниципального округа Кировской области</w:t>
      </w:r>
      <w:r w:rsidRPr="00F32C5F">
        <w:rPr>
          <w:rFonts w:ascii="Times New Roman" w:hAnsi="Times New Roman"/>
          <w:sz w:val="28"/>
          <w:szCs w:val="28"/>
        </w:rPr>
        <w:t>.</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В случае выявления нарушений установленными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w:t>
      </w:r>
    </w:p>
    <w:p w:rsidR="0098610C" w:rsidRPr="00F32C5F" w:rsidRDefault="00A82C64" w:rsidP="00F32C5F">
      <w:pPr>
        <w:ind w:firstLine="709"/>
        <w:jc w:val="both"/>
        <w:rPr>
          <w:rFonts w:ascii="Times New Roman" w:hAnsi="Times New Roman" w:cs="Times New Roman"/>
          <w:sz w:val="28"/>
          <w:szCs w:val="28"/>
        </w:rPr>
      </w:pPr>
      <w:r w:rsidRPr="00F32C5F">
        <w:rPr>
          <w:rFonts w:ascii="Times New Roman" w:eastAsia="Calibri" w:hAnsi="Times New Roman" w:cs="Times New Roman"/>
          <w:sz w:val="28"/>
          <w:szCs w:val="28"/>
        </w:rPr>
        <w:t>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r w:rsidR="0098610C" w:rsidRPr="00F32C5F">
        <w:rPr>
          <w:rFonts w:ascii="Times New Roman" w:hAnsi="Times New Roman" w:cs="Times New Roman"/>
          <w:sz w:val="28"/>
          <w:szCs w:val="28"/>
        </w:rPr>
        <w:t>.</w:t>
      </w:r>
    </w:p>
    <w:p w:rsidR="0098610C" w:rsidRPr="00F32C5F" w:rsidRDefault="0023248A"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6</w:t>
      </w:r>
      <w:r w:rsidR="0098610C" w:rsidRPr="00F32C5F">
        <w:rPr>
          <w:rFonts w:ascii="Times New Roman" w:hAnsi="Times New Roman" w:cs="Times New Roman"/>
          <w:sz w:val="28"/>
          <w:szCs w:val="28"/>
        </w:rPr>
        <w:t>.2. Ответственность за соблюдение настоящих</w:t>
      </w:r>
      <w:r w:rsidR="00375E10" w:rsidRPr="00F32C5F">
        <w:rPr>
          <w:rFonts w:ascii="Times New Roman" w:hAnsi="Times New Roman" w:cs="Times New Roman"/>
          <w:sz w:val="28"/>
          <w:szCs w:val="28"/>
        </w:rPr>
        <w:t xml:space="preserve"> Правил возлагается на собствен</w:t>
      </w:r>
      <w:r w:rsidR="0098610C" w:rsidRPr="00F32C5F">
        <w:rPr>
          <w:rFonts w:ascii="Times New Roman" w:hAnsi="Times New Roman" w:cs="Times New Roman"/>
          <w:sz w:val="28"/>
          <w:szCs w:val="28"/>
        </w:rPr>
        <w:t>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6</w:t>
      </w:r>
      <w:r w:rsidR="0098610C" w:rsidRPr="00F32C5F">
        <w:rPr>
          <w:rFonts w:ascii="Times New Roman" w:hAnsi="Times New Roman" w:cs="Times New Roman"/>
          <w:sz w:val="28"/>
          <w:szCs w:val="28"/>
        </w:rPr>
        <w:t xml:space="preserve">.3. Привлечение граждан и должностных лиц к </w:t>
      </w:r>
      <w:r w:rsidR="00375E10" w:rsidRPr="00F32C5F">
        <w:rPr>
          <w:rFonts w:ascii="Times New Roman" w:hAnsi="Times New Roman" w:cs="Times New Roman"/>
          <w:sz w:val="28"/>
          <w:szCs w:val="28"/>
        </w:rPr>
        <w:t>ответственности за нарушение на</w:t>
      </w:r>
      <w:r w:rsidR="0098610C" w:rsidRPr="00F32C5F">
        <w:rPr>
          <w:rFonts w:ascii="Times New Roman" w:hAnsi="Times New Roman" w:cs="Times New Roman"/>
          <w:sz w:val="28"/>
          <w:szCs w:val="28"/>
        </w:rPr>
        <w:t>стоящих Правил и применение к ним административной ответственности в виде штрафа осуществляется в соответствии с действующим законодательством.</w:t>
      </w:r>
    </w:p>
    <w:p w:rsidR="0098610C" w:rsidRDefault="00D91A77" w:rsidP="004447C7">
      <w:pPr>
        <w:spacing w:after="100" w:afterAutospacing="1"/>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8C2E05">
        <w:rPr>
          <w:rFonts w:ascii="Times New Roman" w:hAnsi="Times New Roman" w:cs="Times New Roman"/>
          <w:sz w:val="28"/>
          <w:szCs w:val="28"/>
        </w:rPr>
        <w:t>6</w:t>
      </w:r>
      <w:r w:rsidR="0098610C" w:rsidRPr="00F32C5F">
        <w:rPr>
          <w:rFonts w:ascii="Times New Roman" w:hAnsi="Times New Roman" w:cs="Times New Roman"/>
          <w:sz w:val="28"/>
          <w:szCs w:val="28"/>
        </w:rPr>
        <w:t xml:space="preserve">.4. Протоколы о совершении административных правонарушений составляют должностные лица, уполномоченные </w:t>
      </w:r>
      <w:r w:rsidR="00375E10" w:rsidRPr="00F32C5F">
        <w:rPr>
          <w:rFonts w:ascii="Times New Roman" w:hAnsi="Times New Roman" w:cs="Times New Roman"/>
          <w:sz w:val="28"/>
          <w:szCs w:val="28"/>
        </w:rPr>
        <w:t>составлять протокола об административн</w:t>
      </w:r>
      <w:r w:rsidR="00F01DE0" w:rsidRPr="00F32C5F">
        <w:rPr>
          <w:rFonts w:ascii="Times New Roman" w:hAnsi="Times New Roman" w:cs="Times New Roman"/>
          <w:sz w:val="28"/>
          <w:szCs w:val="28"/>
        </w:rPr>
        <w:t>ых</w:t>
      </w:r>
      <w:r w:rsidR="00375E10" w:rsidRPr="00F32C5F">
        <w:rPr>
          <w:rFonts w:ascii="Times New Roman" w:hAnsi="Times New Roman" w:cs="Times New Roman"/>
          <w:sz w:val="28"/>
          <w:szCs w:val="28"/>
        </w:rPr>
        <w:t xml:space="preserve"> </w:t>
      </w:r>
      <w:r w:rsidR="00F01DE0" w:rsidRPr="00F32C5F">
        <w:rPr>
          <w:rFonts w:ascii="Times New Roman" w:hAnsi="Times New Roman" w:cs="Times New Roman"/>
          <w:sz w:val="28"/>
          <w:szCs w:val="28"/>
        </w:rPr>
        <w:t>правонарушениях</w:t>
      </w:r>
      <w:r w:rsidR="0098610C" w:rsidRPr="00F32C5F">
        <w:rPr>
          <w:rFonts w:ascii="Times New Roman" w:hAnsi="Times New Roman" w:cs="Times New Roman"/>
          <w:sz w:val="28"/>
          <w:szCs w:val="28"/>
        </w:rPr>
        <w:t>.</w:t>
      </w:r>
    </w:p>
    <w:p w:rsidR="004447C7" w:rsidRPr="00F32C5F" w:rsidRDefault="004447C7" w:rsidP="004447C7">
      <w:pPr>
        <w:ind w:firstLine="709"/>
        <w:jc w:val="center"/>
        <w:rPr>
          <w:rFonts w:ascii="Times New Roman" w:hAnsi="Times New Roman" w:cs="Times New Roman"/>
          <w:sz w:val="28"/>
          <w:szCs w:val="28"/>
        </w:rPr>
      </w:pPr>
      <w:r>
        <w:rPr>
          <w:rFonts w:ascii="Times New Roman" w:hAnsi="Times New Roman" w:cs="Times New Roman"/>
          <w:sz w:val="28"/>
          <w:szCs w:val="28"/>
        </w:rPr>
        <w:t>______________</w:t>
      </w:r>
    </w:p>
    <w:sectPr w:rsidR="004447C7" w:rsidRPr="00F32C5F" w:rsidSect="00F026A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3970"/>
    <w:multiLevelType w:val="hybridMultilevel"/>
    <w:tmpl w:val="63AA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B53B2"/>
    <w:multiLevelType w:val="multilevel"/>
    <w:tmpl w:val="CB564E5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10C"/>
    <w:rsid w:val="000014AE"/>
    <w:rsid w:val="0002012C"/>
    <w:rsid w:val="00024C6F"/>
    <w:rsid w:val="000769C1"/>
    <w:rsid w:val="0007740C"/>
    <w:rsid w:val="00080EE1"/>
    <w:rsid w:val="000917FC"/>
    <w:rsid w:val="000937A0"/>
    <w:rsid w:val="000B506C"/>
    <w:rsid w:val="000B7118"/>
    <w:rsid w:val="000C3B6A"/>
    <w:rsid w:val="000D7180"/>
    <w:rsid w:val="000E34DE"/>
    <w:rsid w:val="000F4841"/>
    <w:rsid w:val="000F50B5"/>
    <w:rsid w:val="0010106C"/>
    <w:rsid w:val="00105767"/>
    <w:rsid w:val="00105929"/>
    <w:rsid w:val="00115364"/>
    <w:rsid w:val="00117317"/>
    <w:rsid w:val="00134330"/>
    <w:rsid w:val="00144931"/>
    <w:rsid w:val="001460E4"/>
    <w:rsid w:val="00147940"/>
    <w:rsid w:val="0016230A"/>
    <w:rsid w:val="00162A14"/>
    <w:rsid w:val="001661B6"/>
    <w:rsid w:val="0017238B"/>
    <w:rsid w:val="001736DE"/>
    <w:rsid w:val="00187C14"/>
    <w:rsid w:val="001A0BB6"/>
    <w:rsid w:val="001A4E7F"/>
    <w:rsid w:val="001B78BA"/>
    <w:rsid w:val="001C009B"/>
    <w:rsid w:val="001E6247"/>
    <w:rsid w:val="001F3E47"/>
    <w:rsid w:val="0020666C"/>
    <w:rsid w:val="0021430A"/>
    <w:rsid w:val="00217ECA"/>
    <w:rsid w:val="0023026C"/>
    <w:rsid w:val="0023248A"/>
    <w:rsid w:val="00234431"/>
    <w:rsid w:val="00237C67"/>
    <w:rsid w:val="0024003C"/>
    <w:rsid w:val="00242FD1"/>
    <w:rsid w:val="002452A5"/>
    <w:rsid w:val="00256735"/>
    <w:rsid w:val="00275742"/>
    <w:rsid w:val="00276AD8"/>
    <w:rsid w:val="002771F5"/>
    <w:rsid w:val="00283084"/>
    <w:rsid w:val="00291401"/>
    <w:rsid w:val="002A3116"/>
    <w:rsid w:val="002B23B5"/>
    <w:rsid w:val="002B6A9C"/>
    <w:rsid w:val="002C7766"/>
    <w:rsid w:val="00302202"/>
    <w:rsid w:val="0030788E"/>
    <w:rsid w:val="00342A02"/>
    <w:rsid w:val="00352589"/>
    <w:rsid w:val="00354FA7"/>
    <w:rsid w:val="003575BF"/>
    <w:rsid w:val="003652F8"/>
    <w:rsid w:val="00367868"/>
    <w:rsid w:val="00371289"/>
    <w:rsid w:val="00374C05"/>
    <w:rsid w:val="00375E10"/>
    <w:rsid w:val="003A223B"/>
    <w:rsid w:val="003B1A71"/>
    <w:rsid w:val="003C43FD"/>
    <w:rsid w:val="003D2A9B"/>
    <w:rsid w:val="003E0A64"/>
    <w:rsid w:val="003E414A"/>
    <w:rsid w:val="003E6B2A"/>
    <w:rsid w:val="003F10C4"/>
    <w:rsid w:val="003F15E7"/>
    <w:rsid w:val="00405A5C"/>
    <w:rsid w:val="00411E63"/>
    <w:rsid w:val="004247F2"/>
    <w:rsid w:val="0043491E"/>
    <w:rsid w:val="00435E85"/>
    <w:rsid w:val="004447C7"/>
    <w:rsid w:val="004476D5"/>
    <w:rsid w:val="00457564"/>
    <w:rsid w:val="004657A2"/>
    <w:rsid w:val="00466F7D"/>
    <w:rsid w:val="0047577A"/>
    <w:rsid w:val="004B4849"/>
    <w:rsid w:val="004C1D72"/>
    <w:rsid w:val="004C1E9E"/>
    <w:rsid w:val="004D103E"/>
    <w:rsid w:val="004D585A"/>
    <w:rsid w:val="004F4F2F"/>
    <w:rsid w:val="005042E8"/>
    <w:rsid w:val="00517E0C"/>
    <w:rsid w:val="00521D4C"/>
    <w:rsid w:val="00526B9A"/>
    <w:rsid w:val="00545E36"/>
    <w:rsid w:val="00550168"/>
    <w:rsid w:val="0055061E"/>
    <w:rsid w:val="005629AA"/>
    <w:rsid w:val="005655BA"/>
    <w:rsid w:val="00565D84"/>
    <w:rsid w:val="005709A1"/>
    <w:rsid w:val="005732EB"/>
    <w:rsid w:val="00573443"/>
    <w:rsid w:val="00575166"/>
    <w:rsid w:val="00577360"/>
    <w:rsid w:val="005800A1"/>
    <w:rsid w:val="00584D87"/>
    <w:rsid w:val="00595692"/>
    <w:rsid w:val="00596CF1"/>
    <w:rsid w:val="005972BD"/>
    <w:rsid w:val="005A1412"/>
    <w:rsid w:val="005A2EE3"/>
    <w:rsid w:val="005A6509"/>
    <w:rsid w:val="005D0C2E"/>
    <w:rsid w:val="005D46FE"/>
    <w:rsid w:val="005E759F"/>
    <w:rsid w:val="005F14C0"/>
    <w:rsid w:val="0060238B"/>
    <w:rsid w:val="00621F15"/>
    <w:rsid w:val="00653BBE"/>
    <w:rsid w:val="00664C15"/>
    <w:rsid w:val="0066523D"/>
    <w:rsid w:val="0067103F"/>
    <w:rsid w:val="00673D10"/>
    <w:rsid w:val="00677255"/>
    <w:rsid w:val="0068199B"/>
    <w:rsid w:val="00686D7C"/>
    <w:rsid w:val="006934B4"/>
    <w:rsid w:val="006A04C6"/>
    <w:rsid w:val="006A13E3"/>
    <w:rsid w:val="006A1ABB"/>
    <w:rsid w:val="006A37FC"/>
    <w:rsid w:val="006B5B39"/>
    <w:rsid w:val="006C3070"/>
    <w:rsid w:val="006C4F0E"/>
    <w:rsid w:val="006D4267"/>
    <w:rsid w:val="006E51EB"/>
    <w:rsid w:val="006E7365"/>
    <w:rsid w:val="006F7287"/>
    <w:rsid w:val="00706E4D"/>
    <w:rsid w:val="00721F14"/>
    <w:rsid w:val="0072760C"/>
    <w:rsid w:val="00736008"/>
    <w:rsid w:val="0074003A"/>
    <w:rsid w:val="0074418A"/>
    <w:rsid w:val="00754A26"/>
    <w:rsid w:val="00755918"/>
    <w:rsid w:val="00755F7F"/>
    <w:rsid w:val="0076614B"/>
    <w:rsid w:val="00772E19"/>
    <w:rsid w:val="00780CF5"/>
    <w:rsid w:val="007822BF"/>
    <w:rsid w:val="00784E52"/>
    <w:rsid w:val="0079031D"/>
    <w:rsid w:val="0079485E"/>
    <w:rsid w:val="007A2017"/>
    <w:rsid w:val="007A3A3D"/>
    <w:rsid w:val="007B2EF6"/>
    <w:rsid w:val="007B51E7"/>
    <w:rsid w:val="007D02BD"/>
    <w:rsid w:val="007D2AB5"/>
    <w:rsid w:val="007D2C90"/>
    <w:rsid w:val="007D7EE8"/>
    <w:rsid w:val="007F034C"/>
    <w:rsid w:val="007F3D97"/>
    <w:rsid w:val="007F5F0F"/>
    <w:rsid w:val="00802AAE"/>
    <w:rsid w:val="00821910"/>
    <w:rsid w:val="008219B9"/>
    <w:rsid w:val="00862FBA"/>
    <w:rsid w:val="00881DBB"/>
    <w:rsid w:val="008B20F0"/>
    <w:rsid w:val="008B5707"/>
    <w:rsid w:val="008C2E05"/>
    <w:rsid w:val="008D4621"/>
    <w:rsid w:val="008E55DF"/>
    <w:rsid w:val="008E7325"/>
    <w:rsid w:val="008F031D"/>
    <w:rsid w:val="008F2713"/>
    <w:rsid w:val="008F4E9C"/>
    <w:rsid w:val="00905A59"/>
    <w:rsid w:val="0090756F"/>
    <w:rsid w:val="00907A68"/>
    <w:rsid w:val="009107F9"/>
    <w:rsid w:val="009419F4"/>
    <w:rsid w:val="00951F2F"/>
    <w:rsid w:val="009756E0"/>
    <w:rsid w:val="00976504"/>
    <w:rsid w:val="009838B3"/>
    <w:rsid w:val="0098461C"/>
    <w:rsid w:val="0098610C"/>
    <w:rsid w:val="009B0C99"/>
    <w:rsid w:val="009B3F02"/>
    <w:rsid w:val="009B6A33"/>
    <w:rsid w:val="009C2FC1"/>
    <w:rsid w:val="009C4D29"/>
    <w:rsid w:val="009F13B2"/>
    <w:rsid w:val="009F1C18"/>
    <w:rsid w:val="00A32841"/>
    <w:rsid w:val="00A40E73"/>
    <w:rsid w:val="00A47C58"/>
    <w:rsid w:val="00A551BC"/>
    <w:rsid w:val="00A61CCB"/>
    <w:rsid w:val="00A82C64"/>
    <w:rsid w:val="00A945E2"/>
    <w:rsid w:val="00A9501A"/>
    <w:rsid w:val="00A96038"/>
    <w:rsid w:val="00AA7DCA"/>
    <w:rsid w:val="00AB0A9C"/>
    <w:rsid w:val="00AC2983"/>
    <w:rsid w:val="00AD6D14"/>
    <w:rsid w:val="00AE3A87"/>
    <w:rsid w:val="00B0175B"/>
    <w:rsid w:val="00B0425F"/>
    <w:rsid w:val="00B04E6D"/>
    <w:rsid w:val="00B13D1E"/>
    <w:rsid w:val="00B16FA4"/>
    <w:rsid w:val="00B27487"/>
    <w:rsid w:val="00B513DD"/>
    <w:rsid w:val="00B7257C"/>
    <w:rsid w:val="00B9585D"/>
    <w:rsid w:val="00BA0CBE"/>
    <w:rsid w:val="00BA76A4"/>
    <w:rsid w:val="00BE59DE"/>
    <w:rsid w:val="00BF79D1"/>
    <w:rsid w:val="00C05FF7"/>
    <w:rsid w:val="00C13570"/>
    <w:rsid w:val="00C16191"/>
    <w:rsid w:val="00C26A7E"/>
    <w:rsid w:val="00C3357E"/>
    <w:rsid w:val="00C3588B"/>
    <w:rsid w:val="00C3600B"/>
    <w:rsid w:val="00C537A7"/>
    <w:rsid w:val="00C55442"/>
    <w:rsid w:val="00C605A9"/>
    <w:rsid w:val="00C639DA"/>
    <w:rsid w:val="00C75737"/>
    <w:rsid w:val="00C808C4"/>
    <w:rsid w:val="00C810F3"/>
    <w:rsid w:val="00C8731E"/>
    <w:rsid w:val="00C87AAD"/>
    <w:rsid w:val="00CA7E7F"/>
    <w:rsid w:val="00CC3E82"/>
    <w:rsid w:val="00CD27A0"/>
    <w:rsid w:val="00CF7033"/>
    <w:rsid w:val="00D03E08"/>
    <w:rsid w:val="00D0676D"/>
    <w:rsid w:val="00D06D08"/>
    <w:rsid w:val="00D21F00"/>
    <w:rsid w:val="00D23418"/>
    <w:rsid w:val="00D378D5"/>
    <w:rsid w:val="00D55ECF"/>
    <w:rsid w:val="00D603E2"/>
    <w:rsid w:val="00D66961"/>
    <w:rsid w:val="00D67EAB"/>
    <w:rsid w:val="00D77C98"/>
    <w:rsid w:val="00D91A77"/>
    <w:rsid w:val="00D92469"/>
    <w:rsid w:val="00DA24BE"/>
    <w:rsid w:val="00DB5F6D"/>
    <w:rsid w:val="00E15F79"/>
    <w:rsid w:val="00E2195A"/>
    <w:rsid w:val="00E32608"/>
    <w:rsid w:val="00E34FC3"/>
    <w:rsid w:val="00E420FC"/>
    <w:rsid w:val="00E472C2"/>
    <w:rsid w:val="00E50843"/>
    <w:rsid w:val="00E52CC8"/>
    <w:rsid w:val="00E538FC"/>
    <w:rsid w:val="00E56AA4"/>
    <w:rsid w:val="00E579C1"/>
    <w:rsid w:val="00E6478C"/>
    <w:rsid w:val="00E71544"/>
    <w:rsid w:val="00E7209A"/>
    <w:rsid w:val="00E776CC"/>
    <w:rsid w:val="00E86951"/>
    <w:rsid w:val="00E90867"/>
    <w:rsid w:val="00E957BB"/>
    <w:rsid w:val="00E97350"/>
    <w:rsid w:val="00EA154B"/>
    <w:rsid w:val="00EB0C37"/>
    <w:rsid w:val="00EB1F3B"/>
    <w:rsid w:val="00ED527F"/>
    <w:rsid w:val="00EE28E4"/>
    <w:rsid w:val="00EF3B86"/>
    <w:rsid w:val="00F01DE0"/>
    <w:rsid w:val="00F026A8"/>
    <w:rsid w:val="00F0290F"/>
    <w:rsid w:val="00F04B07"/>
    <w:rsid w:val="00F1464C"/>
    <w:rsid w:val="00F212C0"/>
    <w:rsid w:val="00F32C5F"/>
    <w:rsid w:val="00F34554"/>
    <w:rsid w:val="00F40681"/>
    <w:rsid w:val="00F7378C"/>
    <w:rsid w:val="00F76BDA"/>
    <w:rsid w:val="00F77CE5"/>
    <w:rsid w:val="00F821CF"/>
    <w:rsid w:val="00F854DB"/>
    <w:rsid w:val="00F85C97"/>
    <w:rsid w:val="00F8668D"/>
    <w:rsid w:val="00F91B10"/>
    <w:rsid w:val="00FA3EA4"/>
    <w:rsid w:val="00FA4AEF"/>
    <w:rsid w:val="00FA671B"/>
    <w:rsid w:val="00FB55A1"/>
    <w:rsid w:val="00FB62BF"/>
    <w:rsid w:val="00FC2A15"/>
    <w:rsid w:val="00FC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0"/>
  </w:style>
  <w:style w:type="paragraph" w:styleId="2">
    <w:name w:val="heading 2"/>
    <w:basedOn w:val="a"/>
    <w:next w:val="a"/>
    <w:link w:val="20"/>
    <w:semiHidden/>
    <w:unhideWhenUsed/>
    <w:qFormat/>
    <w:rsid w:val="007A3A3D"/>
    <w:pPr>
      <w:keepNext/>
      <w:spacing w:after="36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862FBA"/>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862FBA"/>
    <w:rPr>
      <w:rFonts w:ascii="Times New Roman" w:eastAsia="Times New Roman" w:hAnsi="Times New Roman" w:cs="Times New Roman"/>
      <w:spacing w:val="-2"/>
      <w:sz w:val="26"/>
      <w:szCs w:val="26"/>
      <w:shd w:val="clear" w:color="auto" w:fill="FFFFFF"/>
    </w:rPr>
  </w:style>
  <w:style w:type="character" w:customStyle="1" w:styleId="1">
    <w:name w:val="Заголовок №1_"/>
    <w:basedOn w:val="a0"/>
    <w:link w:val="10"/>
    <w:rsid w:val="00862FBA"/>
    <w:rPr>
      <w:rFonts w:ascii="Times New Roman" w:eastAsia="Times New Roman" w:hAnsi="Times New Roman" w:cs="Times New Roman"/>
      <w:spacing w:val="17"/>
      <w:sz w:val="28"/>
      <w:szCs w:val="28"/>
      <w:shd w:val="clear" w:color="auto" w:fill="FFFFFF"/>
    </w:rPr>
  </w:style>
  <w:style w:type="character" w:customStyle="1" w:styleId="a3">
    <w:name w:val="Основной текст_"/>
    <w:basedOn w:val="a0"/>
    <w:link w:val="25"/>
    <w:rsid w:val="00862FBA"/>
    <w:rPr>
      <w:rFonts w:ascii="Times New Roman" w:eastAsia="Times New Roman" w:hAnsi="Times New Roman" w:cs="Times New Roman"/>
      <w:spacing w:val="-1"/>
      <w:sz w:val="26"/>
      <w:szCs w:val="26"/>
      <w:shd w:val="clear" w:color="auto" w:fill="FFFFFF"/>
    </w:rPr>
  </w:style>
  <w:style w:type="paragraph" w:customStyle="1" w:styleId="22">
    <w:name w:val="Заголовок №2"/>
    <w:basedOn w:val="a"/>
    <w:link w:val="21"/>
    <w:rsid w:val="00862FBA"/>
    <w:pPr>
      <w:shd w:val="clear" w:color="auto" w:fill="FFFFFF"/>
      <w:spacing w:after="240" w:line="0" w:lineRule="atLeast"/>
      <w:jc w:val="center"/>
      <w:outlineLvl w:val="1"/>
    </w:pPr>
    <w:rPr>
      <w:rFonts w:ascii="Times New Roman" w:eastAsia="Times New Roman" w:hAnsi="Times New Roman" w:cs="Times New Roman"/>
      <w:sz w:val="26"/>
      <w:szCs w:val="26"/>
    </w:rPr>
  </w:style>
  <w:style w:type="paragraph" w:customStyle="1" w:styleId="24">
    <w:name w:val="Основной текст (2)"/>
    <w:basedOn w:val="a"/>
    <w:link w:val="23"/>
    <w:rsid w:val="00862FBA"/>
    <w:pPr>
      <w:shd w:val="clear" w:color="auto" w:fill="FFFFFF"/>
      <w:spacing w:before="240" w:after="240" w:line="0" w:lineRule="atLeast"/>
      <w:jc w:val="center"/>
    </w:pPr>
    <w:rPr>
      <w:rFonts w:ascii="Times New Roman" w:eastAsia="Times New Roman" w:hAnsi="Times New Roman" w:cs="Times New Roman"/>
      <w:spacing w:val="-2"/>
      <w:sz w:val="26"/>
      <w:szCs w:val="26"/>
    </w:rPr>
  </w:style>
  <w:style w:type="paragraph" w:customStyle="1" w:styleId="10">
    <w:name w:val="Заголовок №1"/>
    <w:basedOn w:val="a"/>
    <w:link w:val="1"/>
    <w:rsid w:val="00862FBA"/>
    <w:pPr>
      <w:shd w:val="clear" w:color="auto" w:fill="FFFFFF"/>
      <w:spacing w:before="420" w:after="420" w:line="0" w:lineRule="atLeast"/>
      <w:jc w:val="center"/>
      <w:outlineLvl w:val="0"/>
    </w:pPr>
    <w:rPr>
      <w:rFonts w:ascii="Times New Roman" w:eastAsia="Times New Roman" w:hAnsi="Times New Roman" w:cs="Times New Roman"/>
      <w:spacing w:val="17"/>
      <w:sz w:val="28"/>
      <w:szCs w:val="28"/>
    </w:rPr>
  </w:style>
  <w:style w:type="paragraph" w:customStyle="1" w:styleId="25">
    <w:name w:val="Основной текст2"/>
    <w:basedOn w:val="a"/>
    <w:link w:val="a3"/>
    <w:rsid w:val="00862FBA"/>
    <w:pPr>
      <w:shd w:val="clear" w:color="auto" w:fill="FFFFFF"/>
      <w:spacing w:before="420" w:line="480" w:lineRule="exact"/>
      <w:jc w:val="both"/>
    </w:pPr>
    <w:rPr>
      <w:rFonts w:ascii="Times New Roman" w:eastAsia="Times New Roman" w:hAnsi="Times New Roman" w:cs="Times New Roman"/>
      <w:spacing w:val="-1"/>
      <w:sz w:val="26"/>
      <w:szCs w:val="26"/>
    </w:rPr>
  </w:style>
  <w:style w:type="paragraph" w:customStyle="1" w:styleId="ConsPlusNormal">
    <w:name w:val="ConsPlusNormal"/>
    <w:uiPriority w:val="99"/>
    <w:rsid w:val="00673D10"/>
    <w:pPr>
      <w:autoSpaceDE w:val="0"/>
      <w:autoSpaceDN w:val="0"/>
      <w:adjustRightInd w:val="0"/>
      <w:spacing w:line="240" w:lineRule="auto"/>
      <w:ind w:firstLine="720"/>
    </w:pPr>
    <w:rPr>
      <w:rFonts w:ascii="Arial" w:eastAsia="Times New Roman" w:hAnsi="Arial" w:cs="Times New Roman"/>
      <w:sz w:val="20"/>
      <w:szCs w:val="20"/>
      <w:lang w:eastAsia="ru-RU"/>
    </w:rPr>
  </w:style>
  <w:style w:type="paragraph" w:styleId="a4">
    <w:name w:val="Title"/>
    <w:basedOn w:val="a"/>
    <w:link w:val="a5"/>
    <w:qFormat/>
    <w:rsid w:val="004C1E9E"/>
    <w:pPr>
      <w:spacing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4C1E9E"/>
    <w:rPr>
      <w:rFonts w:ascii="Times New Roman" w:eastAsia="Times New Roman" w:hAnsi="Times New Roman" w:cs="Times New Roman"/>
      <w:b/>
      <w:sz w:val="28"/>
      <w:szCs w:val="20"/>
      <w:lang w:eastAsia="ru-RU"/>
    </w:rPr>
  </w:style>
  <w:style w:type="paragraph" w:styleId="a6">
    <w:name w:val="header"/>
    <w:basedOn w:val="a"/>
    <w:link w:val="a7"/>
    <w:rsid w:val="005D0C2E"/>
    <w:pPr>
      <w:tabs>
        <w:tab w:val="center" w:pos="4153"/>
        <w:tab w:val="right" w:pos="8306"/>
      </w:tabs>
      <w:spacing w:line="240" w:lineRule="auto"/>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5D0C2E"/>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7A3A3D"/>
    <w:rPr>
      <w:rFonts w:ascii="Times New Roman" w:eastAsia="Times New Roman" w:hAnsi="Times New Roman" w:cs="Times New Roman"/>
      <w:b/>
      <w:sz w:val="28"/>
      <w:szCs w:val="20"/>
      <w:lang w:eastAsia="ru-RU"/>
    </w:rPr>
  </w:style>
  <w:style w:type="table" w:styleId="a8">
    <w:name w:val="Table Grid"/>
    <w:basedOn w:val="a1"/>
    <w:uiPriority w:val="59"/>
    <w:rsid w:val="007A3A3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9756E0"/>
    <w:pPr>
      <w:ind w:left="720"/>
      <w:contextualSpacing/>
    </w:pPr>
  </w:style>
  <w:style w:type="character" w:customStyle="1" w:styleId="w">
    <w:name w:val="w"/>
    <w:basedOn w:val="a0"/>
    <w:rsid w:val="007B2EF6"/>
  </w:style>
  <w:style w:type="character" w:styleId="aa">
    <w:name w:val="Hyperlink"/>
    <w:basedOn w:val="a0"/>
    <w:uiPriority w:val="99"/>
    <w:semiHidden/>
    <w:unhideWhenUsed/>
    <w:rsid w:val="007B2EF6"/>
    <w:rPr>
      <w:color w:val="0000FF"/>
      <w:u w:val="single"/>
    </w:rPr>
  </w:style>
  <w:style w:type="paragraph" w:customStyle="1" w:styleId="formattext">
    <w:name w:val="formattext"/>
    <w:basedOn w:val="a"/>
    <w:rsid w:val="00206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E538FC"/>
    <w:pPr>
      <w:spacing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E538F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640423479">
      <w:bodyDiv w:val="1"/>
      <w:marLeft w:val="0"/>
      <w:marRight w:val="0"/>
      <w:marTop w:val="0"/>
      <w:marBottom w:val="0"/>
      <w:divBdr>
        <w:top w:val="none" w:sz="0" w:space="0" w:color="auto"/>
        <w:left w:val="none" w:sz="0" w:space="0" w:color="auto"/>
        <w:bottom w:val="none" w:sz="0" w:space="0" w:color="auto"/>
        <w:right w:val="none" w:sz="0" w:space="0" w:color="auto"/>
      </w:divBdr>
    </w:div>
    <w:div w:id="14150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73072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3963-C35D-4FC4-AB00-28FE864A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7882</Words>
  <Characters>44929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duma</cp:lastModifiedBy>
  <cp:revision>4</cp:revision>
  <cp:lastPrinted>2021-04-23T07:47:00Z</cp:lastPrinted>
  <dcterms:created xsi:type="dcterms:W3CDTF">2021-05-05T05:51:00Z</dcterms:created>
  <dcterms:modified xsi:type="dcterms:W3CDTF">2021-05-05T07:33:00Z</dcterms:modified>
</cp:coreProperties>
</file>