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AB" w:rsidRDefault="005933AB" w:rsidP="005933AB">
      <w:pPr>
        <w:spacing w:after="120"/>
        <w:ind w:firstLine="0"/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398145" cy="541655"/>
            <wp:effectExtent l="19050" t="0" r="190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AB" w:rsidRDefault="005933AB" w:rsidP="0087036B">
      <w:pPr>
        <w:spacing w:line="240" w:lineRule="auto"/>
        <w:ind w:firstLine="0"/>
        <w:jc w:val="center"/>
        <w:rPr>
          <w:b/>
        </w:rPr>
      </w:pPr>
      <w:r>
        <w:rPr>
          <w:b/>
        </w:rPr>
        <w:t>ДУМА СВЕЧИНСКОГО МУНИЦИПАЛЬНОГО ОКРУГА</w:t>
      </w:r>
    </w:p>
    <w:p w:rsidR="005933AB" w:rsidRDefault="005933AB" w:rsidP="0087036B">
      <w:pPr>
        <w:spacing w:after="120" w:line="240" w:lineRule="auto"/>
        <w:ind w:firstLine="0"/>
        <w:jc w:val="center"/>
        <w:rPr>
          <w:b/>
        </w:rPr>
      </w:pPr>
      <w:r>
        <w:rPr>
          <w:b/>
        </w:rPr>
        <w:t>КИРОВСКОЙ ОБЛАСТИ</w:t>
      </w:r>
    </w:p>
    <w:p w:rsidR="005933AB" w:rsidRDefault="005933AB" w:rsidP="0087036B">
      <w:pPr>
        <w:spacing w:after="360" w:line="240" w:lineRule="auto"/>
        <w:ind w:firstLine="0"/>
        <w:jc w:val="center"/>
      </w:pPr>
      <w:r>
        <w:t xml:space="preserve">ПЕРВОГО СОЗЫВА </w:t>
      </w:r>
    </w:p>
    <w:p w:rsidR="005933AB" w:rsidRDefault="005933AB" w:rsidP="0087036B">
      <w:pPr>
        <w:spacing w:after="48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933AB" w:rsidRDefault="00D92B3C" w:rsidP="0087036B">
      <w:pPr>
        <w:spacing w:after="360" w:line="240" w:lineRule="auto"/>
        <w:ind w:firstLine="0"/>
        <w:rPr>
          <w:b/>
        </w:rPr>
      </w:pPr>
      <w:r w:rsidRPr="00D92B3C">
        <w:rPr>
          <w:u w:val="single"/>
        </w:rPr>
        <w:t>08.06.2021</w:t>
      </w:r>
      <w:r w:rsidR="005933AB" w:rsidRPr="00C0479D">
        <w:rPr>
          <w:b/>
        </w:rPr>
        <w:t xml:space="preserve">  </w:t>
      </w:r>
      <w:r w:rsidR="005933AB">
        <w:rPr>
          <w:b/>
        </w:rPr>
        <w:t xml:space="preserve">       </w:t>
      </w:r>
      <w:r w:rsidR="005933AB">
        <w:rPr>
          <w:b/>
        </w:rPr>
        <w:tab/>
      </w:r>
      <w:r w:rsidR="005933AB">
        <w:rPr>
          <w:b/>
        </w:rPr>
        <w:tab/>
        <w:t xml:space="preserve">                                                                             </w:t>
      </w:r>
      <w:r>
        <w:rPr>
          <w:b/>
        </w:rPr>
        <w:t xml:space="preserve">   </w:t>
      </w:r>
      <w:r w:rsidR="005933AB">
        <w:t>№</w:t>
      </w:r>
      <w:r w:rsidR="005933AB" w:rsidRPr="00C0479D">
        <w:t xml:space="preserve"> </w:t>
      </w:r>
      <w:r w:rsidRPr="00D92B3C">
        <w:rPr>
          <w:u w:val="single"/>
        </w:rPr>
        <w:t>13/151</w:t>
      </w:r>
    </w:p>
    <w:p w:rsidR="005E7F61" w:rsidRPr="00F62FF7" w:rsidRDefault="005933AB" w:rsidP="0087036B">
      <w:pPr>
        <w:tabs>
          <w:tab w:val="left" w:pos="0"/>
        </w:tabs>
        <w:spacing w:after="360" w:line="240" w:lineRule="auto"/>
        <w:jc w:val="center"/>
      </w:pPr>
      <w:r>
        <w:t>пгт Свеча</w:t>
      </w:r>
    </w:p>
    <w:p w:rsidR="003A4F2B" w:rsidRPr="00CB01ED" w:rsidRDefault="003A4F2B" w:rsidP="005933AB">
      <w:pPr>
        <w:autoSpaceDE w:val="0"/>
        <w:autoSpaceDN w:val="0"/>
        <w:adjustRightInd w:val="0"/>
        <w:spacing w:after="480" w:line="240" w:lineRule="auto"/>
        <w:ind w:firstLine="720"/>
        <w:jc w:val="center"/>
        <w:rPr>
          <w:b/>
          <w:lang w:val="uk-UA"/>
        </w:rPr>
      </w:pPr>
      <w:r w:rsidRPr="00CB01ED">
        <w:rPr>
          <w:b/>
        </w:rPr>
        <w:t>О</w:t>
      </w:r>
      <w:r w:rsidR="00326128" w:rsidRPr="00CB01ED">
        <w:rPr>
          <w:b/>
        </w:rPr>
        <w:t xml:space="preserve"> внесении изменений в </w:t>
      </w:r>
      <w:r w:rsidR="003A540E">
        <w:rPr>
          <w:b/>
        </w:rPr>
        <w:t>реше</w:t>
      </w:r>
      <w:r w:rsidR="00602B01">
        <w:rPr>
          <w:b/>
        </w:rPr>
        <w:t xml:space="preserve">ние Свечинской поселковой Думы </w:t>
      </w:r>
      <w:r w:rsidR="003A540E">
        <w:rPr>
          <w:b/>
        </w:rPr>
        <w:t>Свечинского района Кировской области от 08.09.2020 № 47/271</w:t>
      </w:r>
    </w:p>
    <w:p w:rsidR="003A4F2B" w:rsidRDefault="003A4F2B" w:rsidP="003A4F2B">
      <w:pPr>
        <w:autoSpaceDE w:val="0"/>
        <w:autoSpaceDN w:val="0"/>
        <w:adjustRightInd w:val="0"/>
        <w:spacing w:line="360" w:lineRule="auto"/>
        <w:ind w:firstLine="708"/>
      </w:pPr>
      <w:r>
        <w:rPr>
          <w:lang w:val="uk-UA"/>
        </w:rPr>
        <w:t xml:space="preserve">В соответствии с </w:t>
      </w:r>
      <w:r w:rsidRPr="004D05A3">
        <w:t>Федеральным законом от 06.10.2003  № 131-ФЗ «Об общих принципах организации местного самоуправления в Российской Федерации»,</w:t>
      </w:r>
      <w:r>
        <w:t xml:space="preserve">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</w:t>
      </w:r>
      <w:r w:rsidR="00CB01ED">
        <w:t>Дума Свечинского муниципального округа</w:t>
      </w:r>
      <w:r>
        <w:t xml:space="preserve"> РЕШИЛА:</w:t>
      </w:r>
    </w:p>
    <w:p w:rsidR="003A540E" w:rsidRPr="003A540E" w:rsidRDefault="00D86701" w:rsidP="003A540E">
      <w:pPr>
        <w:autoSpaceDE w:val="0"/>
        <w:autoSpaceDN w:val="0"/>
        <w:adjustRightInd w:val="0"/>
        <w:spacing w:after="480" w:line="360" w:lineRule="auto"/>
        <w:ind w:firstLine="720"/>
        <w:rPr>
          <w:lang w:val="uk-UA"/>
        </w:rPr>
      </w:pPr>
      <w:r>
        <w:t>Внести и у</w:t>
      </w:r>
      <w:r w:rsidR="003A4F2B">
        <w:t>твердить</w:t>
      </w:r>
      <w:r w:rsidR="006104FA">
        <w:t xml:space="preserve"> изменения </w:t>
      </w:r>
      <w:r w:rsidR="005F21CD">
        <w:t xml:space="preserve">в </w:t>
      </w:r>
      <w:r w:rsidR="00ED2C9B">
        <w:t>П</w:t>
      </w:r>
      <w:r w:rsidR="003A4F2B">
        <w:t>еречень имущества, безвозмездно передаваемого из муниципальной собственности муниципального образования Свечинское городское поселение Свечинского района Кировской области в муниципальную собственность вновь образованного муниципального образования Свечинский муниципальный округ Кировской области</w:t>
      </w:r>
      <w:r w:rsidR="00F541B6">
        <w:t>, утвержденный</w:t>
      </w:r>
      <w:r w:rsidR="005F21CD">
        <w:t xml:space="preserve"> решением</w:t>
      </w:r>
      <w:r w:rsidR="00CB01ED">
        <w:t xml:space="preserve"> Свечинской</w:t>
      </w:r>
      <w:r w:rsidR="005F21CD">
        <w:t xml:space="preserve"> поселко</w:t>
      </w:r>
      <w:r w:rsidR="003A540E">
        <w:t>вой Думы от 08.09.2020 № 47/271 «</w:t>
      </w:r>
      <w:r w:rsidR="003A540E" w:rsidRPr="003A540E">
        <w:t>Об утверждении Перечня  муниципального имущества муниципального образования Свечинское городское поселение Свечинского района Кировской области, необходимого для решения вопросов местного значения и подлежащего безвозмездной передаче в муниципальную собственность Свечинский муниципальный округ Кировской области</w:t>
      </w:r>
      <w:r w:rsidR="003A540E">
        <w:t>». Прилагаются</w:t>
      </w:r>
      <w:r w:rsidR="00FF6EF1">
        <w:t>.</w:t>
      </w:r>
    </w:p>
    <w:p w:rsidR="005933AB" w:rsidRDefault="00AA43B3" w:rsidP="00AA43B3">
      <w:pPr>
        <w:autoSpaceDE w:val="0"/>
        <w:autoSpaceDN w:val="0"/>
        <w:adjustRightInd w:val="0"/>
        <w:spacing w:line="240" w:lineRule="auto"/>
        <w:ind w:firstLine="0"/>
      </w:pPr>
      <w:r>
        <w:lastRenderedPageBreak/>
        <w:t xml:space="preserve">Первый заместитель главы </w:t>
      </w:r>
    </w:p>
    <w:p w:rsidR="00AA43B3" w:rsidRDefault="00AA43B3" w:rsidP="00AA43B3">
      <w:pPr>
        <w:autoSpaceDE w:val="0"/>
        <w:autoSpaceDN w:val="0"/>
        <w:adjustRightInd w:val="0"/>
        <w:spacing w:line="240" w:lineRule="auto"/>
        <w:ind w:firstLine="0"/>
      </w:pPr>
      <w:r>
        <w:t>администрации</w:t>
      </w:r>
      <w:r w:rsidR="005933AB" w:rsidRPr="005933AB">
        <w:t xml:space="preserve"> </w:t>
      </w:r>
      <w:r w:rsidR="005933AB">
        <w:t>Свечинского</w:t>
      </w:r>
    </w:p>
    <w:p w:rsidR="00AA43B3" w:rsidRDefault="00CB01ED" w:rsidP="005933AB">
      <w:pPr>
        <w:autoSpaceDE w:val="0"/>
        <w:autoSpaceDN w:val="0"/>
        <w:adjustRightInd w:val="0"/>
        <w:spacing w:line="240" w:lineRule="auto"/>
        <w:ind w:firstLine="0"/>
      </w:pPr>
      <w:r>
        <w:t>муниципального округа</w:t>
      </w:r>
    </w:p>
    <w:p w:rsidR="00CB01ED" w:rsidRDefault="00AA43B3" w:rsidP="005933AB">
      <w:pPr>
        <w:autoSpaceDE w:val="0"/>
        <w:autoSpaceDN w:val="0"/>
        <w:adjustRightInd w:val="0"/>
        <w:spacing w:line="240" w:lineRule="auto"/>
        <w:ind w:firstLine="0"/>
      </w:pPr>
      <w:r>
        <w:t>по социальным вопросам</w:t>
      </w:r>
      <w:r w:rsidR="00CB01ED" w:rsidRPr="005D76CF">
        <w:tab/>
      </w:r>
      <w:r w:rsidR="00CB01ED">
        <w:tab/>
      </w:r>
      <w:r w:rsidR="00CB01ED">
        <w:tab/>
      </w:r>
      <w:r>
        <w:t xml:space="preserve"> </w:t>
      </w:r>
      <w:r w:rsidR="005933AB">
        <w:t xml:space="preserve"> </w:t>
      </w:r>
      <w:r>
        <w:t>Г.С.</w:t>
      </w:r>
      <w:r w:rsidR="005933AB">
        <w:t xml:space="preserve"> </w:t>
      </w:r>
      <w:r>
        <w:t>Гоголева</w:t>
      </w:r>
      <w:r w:rsidR="00CB01ED" w:rsidRPr="005D76CF">
        <w:tab/>
      </w:r>
      <w:r w:rsidR="00CB01ED">
        <w:t xml:space="preserve"> </w:t>
      </w:r>
    </w:p>
    <w:p w:rsidR="00AA43B3" w:rsidRDefault="00AA43B3" w:rsidP="005933AB">
      <w:pPr>
        <w:autoSpaceDE w:val="0"/>
        <w:autoSpaceDN w:val="0"/>
        <w:adjustRightInd w:val="0"/>
        <w:spacing w:line="240" w:lineRule="auto"/>
        <w:ind w:firstLine="0"/>
      </w:pPr>
    </w:p>
    <w:p w:rsidR="00CB01ED" w:rsidRDefault="00CB01ED" w:rsidP="005933AB">
      <w:pPr>
        <w:autoSpaceDE w:val="0"/>
        <w:autoSpaceDN w:val="0"/>
        <w:adjustRightInd w:val="0"/>
        <w:spacing w:line="240" w:lineRule="auto"/>
        <w:ind w:firstLine="0"/>
      </w:pPr>
      <w:r>
        <w:t>Председатель Думы</w:t>
      </w:r>
      <w:r w:rsidR="005933AB" w:rsidRPr="005933AB">
        <w:t xml:space="preserve"> </w:t>
      </w:r>
      <w:r w:rsidR="005933AB">
        <w:t>Свечинского</w:t>
      </w:r>
    </w:p>
    <w:p w:rsidR="00CB01ED" w:rsidRDefault="00CB01ED" w:rsidP="005933AB">
      <w:pPr>
        <w:autoSpaceDE w:val="0"/>
        <w:autoSpaceDN w:val="0"/>
        <w:adjustRightInd w:val="0"/>
        <w:spacing w:line="240" w:lineRule="auto"/>
        <w:ind w:firstLine="0"/>
      </w:pPr>
      <w:r>
        <w:t>муниципального округа                               С.А. Шабанов</w:t>
      </w:r>
    </w:p>
    <w:p w:rsidR="00AA43B3" w:rsidRDefault="00AA43B3" w:rsidP="005933AB">
      <w:pPr>
        <w:tabs>
          <w:tab w:val="left" w:pos="7574"/>
        </w:tabs>
        <w:autoSpaceDE w:val="0"/>
        <w:autoSpaceDN w:val="0"/>
        <w:adjustRightInd w:val="0"/>
        <w:spacing w:line="240" w:lineRule="auto"/>
      </w:pPr>
    </w:p>
    <w:p w:rsidR="005933AB" w:rsidRDefault="005933AB" w:rsidP="005933AB">
      <w:pPr>
        <w:tabs>
          <w:tab w:val="left" w:pos="7574"/>
        </w:tabs>
        <w:autoSpaceDE w:val="0"/>
        <w:autoSpaceDN w:val="0"/>
        <w:adjustRightInd w:val="0"/>
        <w:spacing w:line="240" w:lineRule="auto"/>
      </w:pPr>
    </w:p>
    <w:p w:rsidR="005933AB" w:rsidRDefault="005933AB" w:rsidP="005933AB">
      <w:pPr>
        <w:tabs>
          <w:tab w:val="left" w:pos="7574"/>
        </w:tabs>
        <w:autoSpaceDE w:val="0"/>
        <w:autoSpaceDN w:val="0"/>
        <w:adjustRightInd w:val="0"/>
        <w:spacing w:line="240" w:lineRule="auto"/>
      </w:pPr>
    </w:p>
    <w:p w:rsidR="005933AB" w:rsidRDefault="005933AB" w:rsidP="005933AB">
      <w:pPr>
        <w:tabs>
          <w:tab w:val="left" w:pos="7574"/>
        </w:tabs>
        <w:autoSpaceDE w:val="0"/>
        <w:autoSpaceDN w:val="0"/>
        <w:adjustRightInd w:val="0"/>
        <w:spacing w:line="240" w:lineRule="auto"/>
        <w:ind w:firstLine="0"/>
      </w:pPr>
    </w:p>
    <w:p w:rsidR="005933AB" w:rsidRPr="00E1615A" w:rsidRDefault="005933AB" w:rsidP="005933AB">
      <w:pPr>
        <w:tabs>
          <w:tab w:val="left" w:pos="7574"/>
        </w:tabs>
        <w:autoSpaceDE w:val="0"/>
        <w:autoSpaceDN w:val="0"/>
        <w:adjustRightInd w:val="0"/>
        <w:spacing w:line="240" w:lineRule="auto"/>
        <w:ind w:firstLine="0"/>
        <w:jc w:val="left"/>
        <w:sectPr w:rsidR="005933AB" w:rsidRPr="00E1615A" w:rsidSect="004B355C">
          <w:headerReference w:type="even" r:id="rId8"/>
          <w:pgSz w:w="11909" w:h="16834" w:code="9"/>
          <w:pgMar w:top="1134" w:right="851" w:bottom="1134" w:left="1134" w:header="720" w:footer="720" w:gutter="0"/>
          <w:cols w:space="720"/>
          <w:docGrid w:linePitch="326"/>
        </w:sectPr>
      </w:pPr>
    </w:p>
    <w:p w:rsidR="00AA43B3" w:rsidRDefault="00AA43B3" w:rsidP="005933AB">
      <w:pPr>
        <w:tabs>
          <w:tab w:val="left" w:pos="5954"/>
          <w:tab w:val="left" w:pos="9356"/>
        </w:tabs>
        <w:spacing w:after="120"/>
        <w:ind w:left="-170" w:right="-173" w:firstLine="964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5933AB" w:rsidRDefault="00AA43B3" w:rsidP="005933AB">
      <w:pPr>
        <w:tabs>
          <w:tab w:val="left" w:pos="9498"/>
        </w:tabs>
        <w:ind w:left="9498" w:right="820" w:firstLine="0"/>
        <w:rPr>
          <w:sz w:val="26"/>
          <w:szCs w:val="26"/>
        </w:rPr>
      </w:pPr>
      <w:r>
        <w:rPr>
          <w:sz w:val="26"/>
          <w:szCs w:val="26"/>
        </w:rPr>
        <w:t>решением Думы Свечинского муниципального округа</w:t>
      </w:r>
      <w:r w:rsidR="0050103F">
        <w:rPr>
          <w:sz w:val="26"/>
          <w:szCs w:val="26"/>
        </w:rPr>
        <w:t xml:space="preserve"> </w:t>
      </w:r>
    </w:p>
    <w:p w:rsidR="00AA43B3" w:rsidRPr="00C55AFE" w:rsidRDefault="00AA43B3" w:rsidP="0050103F">
      <w:pPr>
        <w:tabs>
          <w:tab w:val="left" w:pos="9498"/>
        </w:tabs>
        <w:ind w:left="9498" w:firstLine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92B3C">
        <w:rPr>
          <w:sz w:val="26"/>
          <w:szCs w:val="26"/>
        </w:rPr>
        <w:t>08.06.2021</w:t>
      </w:r>
      <w:r w:rsidR="005933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D92B3C">
        <w:rPr>
          <w:sz w:val="26"/>
          <w:szCs w:val="26"/>
        </w:rPr>
        <w:t>13/151</w:t>
      </w:r>
      <w:r>
        <w:rPr>
          <w:sz w:val="26"/>
          <w:szCs w:val="26"/>
        </w:rPr>
        <w:t xml:space="preserve">     </w:t>
      </w:r>
    </w:p>
    <w:p w:rsidR="00AA43B3" w:rsidRPr="00F73F22" w:rsidRDefault="00AA43B3" w:rsidP="00AA43B3">
      <w:pPr>
        <w:rPr>
          <w:sz w:val="26"/>
          <w:szCs w:val="26"/>
        </w:rPr>
      </w:pPr>
    </w:p>
    <w:p w:rsidR="00656DEF" w:rsidRPr="00533213" w:rsidRDefault="00656DEF" w:rsidP="00656DEF">
      <w:pPr>
        <w:rPr>
          <w:sz w:val="26"/>
          <w:szCs w:val="26"/>
        </w:rPr>
      </w:pPr>
    </w:p>
    <w:p w:rsidR="00656DEF" w:rsidRDefault="00656DEF" w:rsidP="00656DE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ИЗМЕНЕНИЯ В </w:t>
      </w:r>
      <w:r w:rsidRPr="007A2F68">
        <w:rPr>
          <w:b/>
          <w:bCs/>
          <w:color w:val="000000"/>
        </w:rPr>
        <w:t>ПЕРЕЧЕ</w:t>
      </w:r>
      <w:r>
        <w:rPr>
          <w:b/>
          <w:bCs/>
          <w:color w:val="000000"/>
        </w:rPr>
        <w:t>НЬ</w:t>
      </w:r>
      <w:r w:rsidRPr="007A2F6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A2F68">
        <w:rPr>
          <w:b/>
          <w:bCs/>
          <w:color w:val="000000"/>
        </w:rPr>
        <w:t>имущества, безвозмездно передаваемого из муниципальной собственности муниц</w:t>
      </w:r>
      <w:r>
        <w:rPr>
          <w:b/>
          <w:bCs/>
          <w:color w:val="000000"/>
        </w:rPr>
        <w:t xml:space="preserve">ипального образования Свечинское городское поселение Свечинского района </w:t>
      </w:r>
      <w:r w:rsidRPr="007A2F68">
        <w:rPr>
          <w:b/>
          <w:bCs/>
          <w:color w:val="000000"/>
        </w:rPr>
        <w:t xml:space="preserve">Кировской области в муниципальную собственность вновь образованного муниципального образования Свечинский муниципальный </w:t>
      </w:r>
      <w:r>
        <w:rPr>
          <w:b/>
          <w:bCs/>
          <w:color w:val="000000"/>
        </w:rPr>
        <w:t>округ</w:t>
      </w:r>
      <w:r w:rsidRPr="007A2F68">
        <w:rPr>
          <w:b/>
          <w:bCs/>
          <w:color w:val="000000"/>
        </w:rPr>
        <w:t xml:space="preserve"> Кировской области</w:t>
      </w:r>
    </w:p>
    <w:p w:rsidR="00656DEF" w:rsidRPr="00603900" w:rsidRDefault="00656DEF" w:rsidP="00656DEF">
      <w:pPr>
        <w:spacing w:line="240" w:lineRule="auto"/>
        <w:jc w:val="center"/>
        <w:rPr>
          <w:b/>
          <w:bCs/>
          <w:color w:val="000000"/>
        </w:rPr>
      </w:pPr>
    </w:p>
    <w:tbl>
      <w:tblPr>
        <w:tblW w:w="1474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1418"/>
        <w:gridCol w:w="2551"/>
        <w:gridCol w:w="2835"/>
        <w:gridCol w:w="2835"/>
        <w:gridCol w:w="1418"/>
        <w:gridCol w:w="2835"/>
      </w:tblGrid>
      <w:tr w:rsidR="00656DEF" w:rsidRPr="00533213" w:rsidTr="00AF1421">
        <w:trPr>
          <w:trHeight w:val="160"/>
        </w:trPr>
        <w:tc>
          <w:tcPr>
            <w:tcW w:w="8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Вид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25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о</w:t>
            </w:r>
            <w:r w:rsidRPr="00AA43B3">
              <w:rPr>
                <w:b/>
                <w:sz w:val="24"/>
                <w:szCs w:val="24"/>
              </w:rPr>
              <w:t>бъекта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Местонахождение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объекта (адрес)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Технические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характеристики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объекта (год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выпуска,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площадь,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реестровый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номер)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Балансовая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43B3">
              <w:rPr>
                <w:b/>
                <w:sz w:val="24"/>
                <w:szCs w:val="24"/>
              </w:rPr>
              <w:t>Основание</w:t>
            </w:r>
            <w:r>
              <w:rPr>
                <w:b/>
                <w:sz w:val="24"/>
                <w:szCs w:val="24"/>
              </w:rPr>
              <w:t xml:space="preserve"> н</w:t>
            </w:r>
            <w:r w:rsidRPr="00AA43B3">
              <w:rPr>
                <w:b/>
                <w:sz w:val="24"/>
                <w:szCs w:val="24"/>
              </w:rPr>
              <w:t>ахождения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объекта 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юридического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лица (вид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документа,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3B3">
              <w:rPr>
                <w:b/>
                <w:sz w:val="24"/>
                <w:szCs w:val="24"/>
              </w:rPr>
              <w:t>дата, номер)</w:t>
            </w:r>
          </w:p>
        </w:tc>
      </w:tr>
      <w:tr w:rsidR="00656DEF" w:rsidRPr="00E125F4" w:rsidTr="00AF1421">
        <w:trPr>
          <w:trHeight w:val="160"/>
        </w:trPr>
        <w:tc>
          <w:tcPr>
            <w:tcW w:w="8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2.</w:t>
            </w:r>
          </w:p>
        </w:tc>
        <w:tc>
          <w:tcPr>
            <w:tcW w:w="13892" w:type="dxa"/>
            <w:gridSpan w:val="6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Жилищный фонд:</w:t>
            </w:r>
          </w:p>
        </w:tc>
      </w:tr>
      <w:tr w:rsidR="00656DEF" w:rsidRPr="00533213" w:rsidTr="00AF1421">
        <w:trPr>
          <w:trHeight w:val="432"/>
        </w:trPr>
        <w:tc>
          <w:tcPr>
            <w:tcW w:w="8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2.10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 xml:space="preserve">Одноэтажный двухквартирный жилой дом: 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6DEF" w:rsidRPr="00533213" w:rsidTr="00AF1421">
        <w:trPr>
          <w:trHeight w:val="432"/>
        </w:trPr>
        <w:tc>
          <w:tcPr>
            <w:tcW w:w="8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2.10.1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6DEF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Кировская область Свечинский район,</w:t>
            </w:r>
          </w:p>
          <w:p w:rsidR="00656DEF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пгт </w:t>
            </w:r>
            <w:r w:rsidRPr="00AA43B3">
              <w:rPr>
                <w:sz w:val="24"/>
                <w:szCs w:val="24"/>
              </w:rPr>
              <w:t xml:space="preserve">Свеча, </w:t>
            </w:r>
          </w:p>
          <w:p w:rsidR="00656DEF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 xml:space="preserve">ул. Железнодорожная, </w:t>
            </w:r>
          </w:p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д. 19, кв. 1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43:29:030105:473</w:t>
            </w:r>
          </w:p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 xml:space="preserve">1966 г., 37,40 кв. метров          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28,00</w:t>
            </w:r>
          </w:p>
        </w:tc>
        <w:tc>
          <w:tcPr>
            <w:tcW w:w="2835" w:type="dxa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Распоряжение Министерства имущественных отношений  и инвестиционной политики Кировской области от 29.12.2020 № 1457</w:t>
            </w:r>
          </w:p>
        </w:tc>
      </w:tr>
      <w:tr w:rsidR="00656DEF" w:rsidRPr="00533213" w:rsidTr="00AF1421">
        <w:trPr>
          <w:trHeight w:val="432"/>
        </w:trPr>
        <w:tc>
          <w:tcPr>
            <w:tcW w:w="8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2.10.2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6DEF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 xml:space="preserve">Кировская область Свечинский район, </w:t>
            </w:r>
          </w:p>
          <w:p w:rsidR="00656DEF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 </w:t>
            </w:r>
            <w:r w:rsidRPr="00AA43B3">
              <w:rPr>
                <w:sz w:val="24"/>
                <w:szCs w:val="24"/>
              </w:rPr>
              <w:t xml:space="preserve">Свеча, </w:t>
            </w:r>
          </w:p>
          <w:p w:rsidR="00656DEF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lastRenderedPageBreak/>
              <w:t xml:space="preserve">ул. Железнодорожная, </w:t>
            </w:r>
          </w:p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д. 19, кв. 2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lastRenderedPageBreak/>
              <w:t>43:29:030105:472</w:t>
            </w:r>
          </w:p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 xml:space="preserve">1966 г. 38,60 кв. метров          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29,00</w:t>
            </w:r>
          </w:p>
        </w:tc>
        <w:tc>
          <w:tcPr>
            <w:tcW w:w="2835" w:type="dxa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 xml:space="preserve">Распоряжение Министерства имущественных </w:t>
            </w:r>
            <w:r w:rsidRPr="00AA43B3">
              <w:rPr>
                <w:sz w:val="24"/>
                <w:szCs w:val="24"/>
              </w:rPr>
              <w:lastRenderedPageBreak/>
              <w:t>отношений  и инвестиционной политики Кировской области от 29.12.2020 № 1457</w:t>
            </w:r>
          </w:p>
        </w:tc>
      </w:tr>
      <w:tr w:rsidR="00656DEF" w:rsidRPr="00533213" w:rsidTr="00AF1421">
        <w:trPr>
          <w:trHeight w:val="432"/>
        </w:trPr>
        <w:tc>
          <w:tcPr>
            <w:tcW w:w="8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lastRenderedPageBreak/>
              <w:t>2.149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Одноэтажный двухквартирный жилой дом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DEF" w:rsidRPr="00533213" w:rsidTr="00AF1421">
        <w:trPr>
          <w:trHeight w:val="432"/>
        </w:trPr>
        <w:tc>
          <w:tcPr>
            <w:tcW w:w="8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2.149.1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6DEF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 xml:space="preserve">Кировская область Свечинский район, </w:t>
            </w:r>
          </w:p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с. Ивановское, ул. Лесная, д. 5, кв.2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43:29:010544:330</w:t>
            </w:r>
          </w:p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 xml:space="preserve">1981 г. 43,4 кв. метров          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126 667,00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Распоряжение Министерства имущественных отношений  и инвестиционной политики К</w:t>
            </w:r>
            <w:r>
              <w:rPr>
                <w:sz w:val="24"/>
                <w:szCs w:val="24"/>
              </w:rPr>
              <w:t xml:space="preserve">ировской области от 29.12.2020 </w:t>
            </w:r>
            <w:r w:rsidRPr="00AA43B3">
              <w:rPr>
                <w:sz w:val="24"/>
                <w:szCs w:val="24"/>
              </w:rPr>
              <w:t xml:space="preserve"> № 1457</w:t>
            </w:r>
          </w:p>
        </w:tc>
      </w:tr>
      <w:tr w:rsidR="00656DEF" w:rsidRPr="00533213" w:rsidTr="00AF1421">
        <w:trPr>
          <w:trHeight w:val="432"/>
        </w:trPr>
        <w:tc>
          <w:tcPr>
            <w:tcW w:w="8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2.167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A43B3">
              <w:rPr>
                <w:sz w:val="24"/>
                <w:szCs w:val="24"/>
              </w:rPr>
              <w:t>Одноэтажный двухквартирный жилой дом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DEF" w:rsidRPr="00533213" w:rsidTr="00AF1421">
        <w:trPr>
          <w:trHeight w:val="432"/>
        </w:trPr>
        <w:tc>
          <w:tcPr>
            <w:tcW w:w="851" w:type="dxa"/>
            <w:vAlign w:val="center"/>
          </w:tcPr>
          <w:p w:rsidR="00656DEF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2.167.1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6DEF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область, Свечинский район, </w:t>
            </w:r>
          </w:p>
          <w:p w:rsidR="00656DEF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 Свеча, ул.Конева,</w:t>
            </w:r>
          </w:p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д.8, кв.1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год, 43,5 кв.м</w:t>
            </w:r>
          </w:p>
        </w:tc>
        <w:tc>
          <w:tcPr>
            <w:tcW w:w="1418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2835" w:type="dxa"/>
            <w:vAlign w:val="center"/>
          </w:tcPr>
          <w:p w:rsidR="00656DEF" w:rsidRPr="00AA43B3" w:rsidRDefault="00656DEF" w:rsidP="00AF1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социального найма жилого помещения от 10.10.2013 № 41</w:t>
            </w:r>
          </w:p>
        </w:tc>
      </w:tr>
    </w:tbl>
    <w:p w:rsidR="00D92B39" w:rsidRDefault="00D92B39" w:rsidP="00656DEF">
      <w:pPr>
        <w:spacing w:line="240" w:lineRule="auto"/>
        <w:jc w:val="center"/>
      </w:pPr>
    </w:p>
    <w:p w:rsidR="00D92B39" w:rsidRDefault="00D92B39" w:rsidP="00656DEF">
      <w:pPr>
        <w:spacing w:line="240" w:lineRule="auto"/>
        <w:jc w:val="center"/>
      </w:pPr>
    </w:p>
    <w:p w:rsidR="00656DEF" w:rsidRPr="00F73F22" w:rsidRDefault="00656DEF" w:rsidP="00656DEF">
      <w:pPr>
        <w:spacing w:line="240" w:lineRule="auto"/>
        <w:jc w:val="center"/>
      </w:pPr>
      <w:r>
        <w:t>_____________________</w:t>
      </w:r>
    </w:p>
    <w:p w:rsidR="00656DEF" w:rsidRDefault="00656DEF" w:rsidP="00656DEF">
      <w:pPr>
        <w:spacing w:line="240" w:lineRule="auto"/>
        <w:ind w:firstLine="0"/>
      </w:pPr>
    </w:p>
    <w:p w:rsidR="00AA43B3" w:rsidRPr="00533213" w:rsidRDefault="00AA43B3" w:rsidP="00AA43B3">
      <w:pPr>
        <w:rPr>
          <w:sz w:val="26"/>
          <w:szCs w:val="26"/>
        </w:rPr>
      </w:pPr>
    </w:p>
    <w:sectPr w:rsidR="00AA43B3" w:rsidRPr="00533213" w:rsidSect="005933AB">
      <w:footerReference w:type="default" r:id="rId9"/>
      <w:pgSz w:w="16838" w:h="11906" w:orient="landscape"/>
      <w:pgMar w:top="1134" w:right="851" w:bottom="567" w:left="1134" w:header="397" w:footer="397" w:gutter="0"/>
      <w:pgNumType w:fmt="numberInDash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77F" w:rsidRDefault="00A5077F" w:rsidP="0074694D">
      <w:pPr>
        <w:spacing w:line="240" w:lineRule="auto"/>
      </w:pPr>
      <w:r>
        <w:separator/>
      </w:r>
    </w:p>
  </w:endnote>
  <w:endnote w:type="continuationSeparator" w:id="1">
    <w:p w:rsidR="00A5077F" w:rsidRDefault="00A5077F" w:rsidP="00746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2A" w:rsidRDefault="00A77804">
    <w:pPr>
      <w:pStyle w:val="ac"/>
      <w:jc w:val="center"/>
    </w:pPr>
    <w:r>
      <w:fldChar w:fldCharType="begin"/>
    </w:r>
    <w:r w:rsidR="009610EB">
      <w:instrText xml:space="preserve"> PAGE   \* MERGEFORMAT </w:instrText>
    </w:r>
    <w:r>
      <w:fldChar w:fldCharType="separate"/>
    </w:r>
    <w:r w:rsidR="00D92B3C">
      <w:rPr>
        <w:noProof/>
      </w:rPr>
      <w:t>- 3 -</w:t>
    </w:r>
    <w:r>
      <w:fldChar w:fldCharType="end"/>
    </w:r>
  </w:p>
  <w:p w:rsidR="00717F2A" w:rsidRDefault="00A507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77F" w:rsidRDefault="00A5077F" w:rsidP="0074694D">
      <w:pPr>
        <w:spacing w:line="240" w:lineRule="auto"/>
      </w:pPr>
      <w:r>
        <w:separator/>
      </w:r>
    </w:p>
  </w:footnote>
  <w:footnote w:type="continuationSeparator" w:id="1">
    <w:p w:rsidR="00A5077F" w:rsidRDefault="00A5077F" w:rsidP="007469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51" w:rsidRDefault="00A77804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B355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7C51" w:rsidRDefault="00A507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35E"/>
    <w:multiLevelType w:val="hybridMultilevel"/>
    <w:tmpl w:val="4074361E"/>
    <w:lvl w:ilvl="0" w:tplc="F7DE8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F61"/>
    <w:rsid w:val="00085E87"/>
    <w:rsid w:val="001159D7"/>
    <w:rsid w:val="0012172E"/>
    <w:rsid w:val="001738D3"/>
    <w:rsid w:val="001812A0"/>
    <w:rsid w:val="001A7AA4"/>
    <w:rsid w:val="001C2099"/>
    <w:rsid w:val="001D1558"/>
    <w:rsid w:val="00295092"/>
    <w:rsid w:val="0030485C"/>
    <w:rsid w:val="003117A7"/>
    <w:rsid w:val="00326128"/>
    <w:rsid w:val="0038507E"/>
    <w:rsid w:val="003A4F2B"/>
    <w:rsid w:val="003A540E"/>
    <w:rsid w:val="003D426A"/>
    <w:rsid w:val="004019B0"/>
    <w:rsid w:val="00452B5D"/>
    <w:rsid w:val="004B355C"/>
    <w:rsid w:val="004C52FB"/>
    <w:rsid w:val="004D6D66"/>
    <w:rsid w:val="0050103F"/>
    <w:rsid w:val="005933AB"/>
    <w:rsid w:val="005E7F61"/>
    <w:rsid w:val="005F21CD"/>
    <w:rsid w:val="00602B01"/>
    <w:rsid w:val="00606C5E"/>
    <w:rsid w:val="006104FA"/>
    <w:rsid w:val="00656DEF"/>
    <w:rsid w:val="006800A2"/>
    <w:rsid w:val="00684FA9"/>
    <w:rsid w:val="006A7419"/>
    <w:rsid w:val="006B700A"/>
    <w:rsid w:val="006F10FE"/>
    <w:rsid w:val="0071121E"/>
    <w:rsid w:val="00722C34"/>
    <w:rsid w:val="0074694D"/>
    <w:rsid w:val="00776137"/>
    <w:rsid w:val="0078044B"/>
    <w:rsid w:val="007A3D7E"/>
    <w:rsid w:val="007E115C"/>
    <w:rsid w:val="008540C5"/>
    <w:rsid w:val="0087036B"/>
    <w:rsid w:val="008B14E1"/>
    <w:rsid w:val="008D03F3"/>
    <w:rsid w:val="00912220"/>
    <w:rsid w:val="009610EB"/>
    <w:rsid w:val="009D0708"/>
    <w:rsid w:val="009D28CD"/>
    <w:rsid w:val="00A5077F"/>
    <w:rsid w:val="00A64B2D"/>
    <w:rsid w:val="00A67253"/>
    <w:rsid w:val="00A77804"/>
    <w:rsid w:val="00A93675"/>
    <w:rsid w:val="00AA43B3"/>
    <w:rsid w:val="00AD0A05"/>
    <w:rsid w:val="00B411CE"/>
    <w:rsid w:val="00B42173"/>
    <w:rsid w:val="00C3717D"/>
    <w:rsid w:val="00C37E14"/>
    <w:rsid w:val="00C54F50"/>
    <w:rsid w:val="00CB01ED"/>
    <w:rsid w:val="00CC6E0E"/>
    <w:rsid w:val="00CD4B7B"/>
    <w:rsid w:val="00D22AA6"/>
    <w:rsid w:val="00D86701"/>
    <w:rsid w:val="00D92B39"/>
    <w:rsid w:val="00D92B3C"/>
    <w:rsid w:val="00E376AA"/>
    <w:rsid w:val="00E52167"/>
    <w:rsid w:val="00ED2C9B"/>
    <w:rsid w:val="00EF432F"/>
    <w:rsid w:val="00F0793F"/>
    <w:rsid w:val="00F404F3"/>
    <w:rsid w:val="00F5160F"/>
    <w:rsid w:val="00F541B6"/>
    <w:rsid w:val="00F700CE"/>
    <w:rsid w:val="00F76F21"/>
    <w:rsid w:val="00FB23C2"/>
    <w:rsid w:val="00FE0959"/>
    <w:rsid w:val="00FF6BD7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C3717D"/>
    <w:pPr>
      <w:spacing w:line="240" w:lineRule="auto"/>
      <w:ind w:firstLine="0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3717D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D4B7B"/>
    <w:pPr>
      <w:ind w:left="720"/>
      <w:contextualSpacing/>
    </w:pPr>
  </w:style>
  <w:style w:type="character" w:styleId="ab">
    <w:name w:val="page number"/>
    <w:basedOn w:val="a0"/>
    <w:rsid w:val="004B355C"/>
  </w:style>
  <w:style w:type="paragraph" w:styleId="3">
    <w:name w:val="Body Text 3"/>
    <w:basedOn w:val="a"/>
    <w:link w:val="30"/>
    <w:uiPriority w:val="99"/>
    <w:semiHidden/>
    <w:unhideWhenUsed/>
    <w:rsid w:val="003850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507E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B01E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B01ED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AA43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A43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2</cp:revision>
  <cp:lastPrinted>2021-06-03T08:38:00Z</cp:lastPrinted>
  <dcterms:created xsi:type="dcterms:W3CDTF">2021-06-11T07:30:00Z</dcterms:created>
  <dcterms:modified xsi:type="dcterms:W3CDTF">2021-06-11T07:30:00Z</dcterms:modified>
</cp:coreProperties>
</file>