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0F" w:rsidRPr="004223BD" w:rsidRDefault="00DE3D0F" w:rsidP="009B16BA">
      <w:pPr>
        <w:pStyle w:val="31"/>
        <w:spacing w:after="12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3BD">
        <w:rPr>
          <w:b/>
          <w:noProof/>
          <w:szCs w:val="24"/>
        </w:rPr>
        <w:t xml:space="preserve">               </w:t>
      </w:r>
    </w:p>
    <w:p w:rsidR="00DE3D0F" w:rsidRDefault="00DE3D0F" w:rsidP="00DE3D0F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DE3D0F" w:rsidRPr="00BC18E0" w:rsidRDefault="00DE3D0F" w:rsidP="009B16BA">
      <w:pPr>
        <w:pStyle w:val="31"/>
        <w:spacing w:after="120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DE3D0F" w:rsidRPr="00BC18E0" w:rsidRDefault="00DE3D0F" w:rsidP="00DE3D0F">
      <w:pPr>
        <w:pStyle w:val="31"/>
        <w:spacing w:after="480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1B6C9A" w:rsidRPr="009B16BA" w:rsidRDefault="0084003C" w:rsidP="00E65CE5">
      <w:pPr>
        <w:pStyle w:val="2"/>
        <w:spacing w:before="320"/>
        <w:rPr>
          <w:sz w:val="32"/>
          <w:szCs w:val="32"/>
        </w:rPr>
      </w:pPr>
      <w:r w:rsidRPr="009B16BA">
        <w:rPr>
          <w:sz w:val="32"/>
          <w:szCs w:val="32"/>
        </w:rPr>
        <w:t>РЕШЕНИЕ</w:t>
      </w:r>
    </w:p>
    <w:p w:rsidR="001B6C9A" w:rsidRPr="002B4ACD" w:rsidRDefault="00B84E47" w:rsidP="009B16BA">
      <w:pPr>
        <w:spacing w:after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0278A1" w:rsidRPr="000278A1">
        <w:rPr>
          <w:sz w:val="28"/>
          <w:szCs w:val="28"/>
          <w:u w:val="single"/>
        </w:rPr>
        <w:t>17.08.2021</w:t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1B6C9A" w:rsidRPr="005D76CF">
        <w:rPr>
          <w:sz w:val="28"/>
          <w:szCs w:val="28"/>
        </w:rPr>
        <w:tab/>
      </w:r>
      <w:r w:rsidR="001551F4">
        <w:rPr>
          <w:sz w:val="28"/>
          <w:szCs w:val="28"/>
        </w:rPr>
        <w:t xml:space="preserve">  </w:t>
      </w:r>
      <w:r w:rsidR="00307598">
        <w:rPr>
          <w:sz w:val="28"/>
          <w:szCs w:val="28"/>
        </w:rPr>
        <w:t xml:space="preserve">            </w:t>
      </w:r>
      <w:r w:rsidR="001551F4">
        <w:rPr>
          <w:sz w:val="28"/>
          <w:szCs w:val="28"/>
        </w:rPr>
        <w:t xml:space="preserve"> </w:t>
      </w:r>
      <w:r w:rsidR="002B4ACD">
        <w:rPr>
          <w:sz w:val="28"/>
          <w:szCs w:val="28"/>
        </w:rPr>
        <w:t xml:space="preserve"> </w:t>
      </w:r>
      <w:r w:rsidR="004D3DFF">
        <w:rPr>
          <w:sz w:val="28"/>
          <w:szCs w:val="28"/>
        </w:rPr>
        <w:t xml:space="preserve">                           </w:t>
      </w:r>
      <w:r w:rsidR="00907882">
        <w:rPr>
          <w:sz w:val="28"/>
          <w:szCs w:val="28"/>
        </w:rPr>
        <w:t xml:space="preserve">№ </w:t>
      </w:r>
      <w:r w:rsidR="000278A1" w:rsidRPr="000278A1">
        <w:rPr>
          <w:sz w:val="28"/>
          <w:szCs w:val="28"/>
          <w:u w:val="single"/>
        </w:rPr>
        <w:t>17/173</w:t>
      </w:r>
    </w:p>
    <w:p w:rsidR="00DA17CF" w:rsidRPr="009B16BA" w:rsidRDefault="005D76CF" w:rsidP="009B16BA">
      <w:pPr>
        <w:spacing w:after="36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A2137D" w:rsidRPr="00EF211C" w:rsidRDefault="00A2137D" w:rsidP="00A2137D">
      <w:pPr>
        <w:autoSpaceDE w:val="0"/>
        <w:autoSpaceDN w:val="0"/>
        <w:adjustRightInd w:val="0"/>
        <w:spacing w:after="480"/>
        <w:ind w:firstLine="720"/>
        <w:jc w:val="center"/>
        <w:rPr>
          <w:b/>
          <w:sz w:val="28"/>
          <w:szCs w:val="28"/>
          <w:lang w:val="uk-UA"/>
        </w:rPr>
      </w:pPr>
      <w:r w:rsidRPr="00EF211C">
        <w:rPr>
          <w:b/>
          <w:sz w:val="28"/>
          <w:szCs w:val="28"/>
        </w:rPr>
        <w:t>О внесении изменений</w:t>
      </w:r>
      <w:r w:rsidR="00EF211C" w:rsidRPr="00EF211C">
        <w:rPr>
          <w:b/>
          <w:sz w:val="28"/>
          <w:szCs w:val="28"/>
        </w:rPr>
        <w:t xml:space="preserve"> в </w:t>
      </w:r>
      <w:r w:rsidR="008826DC">
        <w:rPr>
          <w:b/>
          <w:sz w:val="28"/>
          <w:szCs w:val="28"/>
        </w:rPr>
        <w:t>решение Свечинской районной Думы Свечинского района Кировской области от 08.09.2020 № 47/364</w:t>
      </w:r>
    </w:p>
    <w:p w:rsidR="00C3771B" w:rsidRDefault="00650211" w:rsidP="008A5C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соответствии с </w:t>
      </w:r>
      <w:r w:rsidR="004D05A3" w:rsidRPr="004D05A3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 w:rsidR="004D05A3">
        <w:rPr>
          <w:sz w:val="28"/>
          <w:szCs w:val="28"/>
        </w:rPr>
        <w:t xml:space="preserve"> </w:t>
      </w:r>
      <w:r w:rsidR="00EF211C">
        <w:rPr>
          <w:sz w:val="28"/>
          <w:szCs w:val="28"/>
        </w:rPr>
        <w:t>Дума Свечинского муниципального округа</w:t>
      </w:r>
      <w:r w:rsidR="00DA17CF">
        <w:rPr>
          <w:sz w:val="28"/>
          <w:szCs w:val="28"/>
        </w:rPr>
        <w:t xml:space="preserve"> РЕШИЛА:</w:t>
      </w:r>
    </w:p>
    <w:p w:rsidR="0071261E" w:rsidRPr="0071261E" w:rsidRDefault="0071261E" w:rsidP="00DC4DFF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Внести и утвердить изменения в</w:t>
      </w:r>
      <w:r>
        <w:rPr>
          <w:sz w:val="28"/>
          <w:szCs w:val="28"/>
        </w:rPr>
        <w:t xml:space="preserve"> перечень имущества,</w:t>
      </w:r>
      <w:r w:rsidRPr="0071261E">
        <w:rPr>
          <w:sz w:val="28"/>
          <w:szCs w:val="28"/>
        </w:rPr>
        <w:t xml:space="preserve"> безвозмездно передаваемого из муниципальной собственности муниципального образования Свечинский муниципальный район Кировской области в муниципальную собственность вновь образованного муниципального образования Свечинский муници</w:t>
      </w:r>
      <w:r>
        <w:rPr>
          <w:sz w:val="28"/>
          <w:szCs w:val="28"/>
        </w:rPr>
        <w:t xml:space="preserve">пальный округ Кировской области, </w:t>
      </w:r>
      <w:r w:rsidRPr="0071261E">
        <w:rPr>
          <w:sz w:val="28"/>
          <w:szCs w:val="28"/>
        </w:rPr>
        <w:t>утвержденный решением Свечинской районной Думы от 08.09.2020 № 47/364 «Об утверждении Перечня  муниципального имущества муниципального образования Свечинский муниципальный район Кировской области, необходимого для решения вопросов местного значения и подлежащего безвозмездной передаче в муниципальную собственность Свечинский муниципальный округ Кировской области». Прилагаются.</w:t>
      </w:r>
    </w:p>
    <w:p w:rsidR="00FB243A" w:rsidRPr="008A5C95" w:rsidRDefault="00FB243A" w:rsidP="00C3771B">
      <w:pPr>
        <w:pStyle w:val="21"/>
        <w:spacing w:after="0"/>
        <w:ind w:right="-28"/>
        <w:rPr>
          <w:sz w:val="28"/>
          <w:szCs w:val="28"/>
        </w:rPr>
      </w:pPr>
    </w:p>
    <w:p w:rsidR="009B16BA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lastRenderedPageBreak/>
        <w:t xml:space="preserve">Глава Свечинского </w:t>
      </w:r>
    </w:p>
    <w:p w:rsid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 xml:space="preserve">муниципального округа                   </w:t>
      </w:r>
      <w:r>
        <w:rPr>
          <w:sz w:val="28"/>
          <w:szCs w:val="28"/>
        </w:rPr>
        <w:t xml:space="preserve">       </w:t>
      </w:r>
      <w:r w:rsidR="009B16BA">
        <w:rPr>
          <w:sz w:val="28"/>
          <w:szCs w:val="28"/>
        </w:rPr>
        <w:t xml:space="preserve">     </w:t>
      </w:r>
      <w:r w:rsidRPr="008A5C95">
        <w:rPr>
          <w:sz w:val="28"/>
          <w:szCs w:val="28"/>
        </w:rPr>
        <w:t>Г.С.</w:t>
      </w:r>
      <w:r w:rsidR="009B16BA">
        <w:rPr>
          <w:sz w:val="28"/>
          <w:szCs w:val="28"/>
        </w:rPr>
        <w:t xml:space="preserve"> </w:t>
      </w:r>
      <w:r w:rsidRPr="008A5C95">
        <w:rPr>
          <w:sz w:val="28"/>
          <w:szCs w:val="28"/>
        </w:rPr>
        <w:t>Гоголева</w:t>
      </w:r>
    </w:p>
    <w:p w:rsidR="008A5C95" w:rsidRP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ab/>
        <w:t xml:space="preserve"> </w:t>
      </w:r>
    </w:p>
    <w:p w:rsidR="008A5C95" w:rsidRP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>Председатель Думы</w:t>
      </w:r>
      <w:r w:rsidR="00DC4DFF" w:rsidRPr="00DC4DFF">
        <w:rPr>
          <w:sz w:val="28"/>
          <w:szCs w:val="28"/>
        </w:rPr>
        <w:t xml:space="preserve"> </w:t>
      </w:r>
      <w:r w:rsidR="00DC4DFF" w:rsidRPr="008A5C95">
        <w:rPr>
          <w:sz w:val="28"/>
          <w:szCs w:val="28"/>
        </w:rPr>
        <w:t>Свечинского</w:t>
      </w:r>
    </w:p>
    <w:p w:rsid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 xml:space="preserve">муниципального округа                             </w:t>
      </w:r>
      <w:r w:rsidR="00DC4DFF">
        <w:rPr>
          <w:sz w:val="28"/>
          <w:szCs w:val="28"/>
        </w:rPr>
        <w:t xml:space="preserve"> </w:t>
      </w:r>
      <w:r w:rsidRPr="008A5C95">
        <w:rPr>
          <w:sz w:val="28"/>
          <w:szCs w:val="28"/>
        </w:rPr>
        <w:t>С.А. Шабанов</w:t>
      </w: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</w:pPr>
    </w:p>
    <w:p w:rsidR="009B16BA" w:rsidRPr="009B16BA" w:rsidRDefault="009B16BA" w:rsidP="000278A1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8A5C95" w:rsidRDefault="008A5C95">
      <w:r>
        <w:br w:type="page"/>
      </w: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  <w:sectPr w:rsidR="008A5C95" w:rsidSect="008A5C95">
          <w:headerReference w:type="even" r:id="rId9"/>
          <w:type w:val="nextColumn"/>
          <w:pgSz w:w="11909" w:h="16834" w:code="9"/>
          <w:pgMar w:top="1134" w:right="851" w:bottom="1134" w:left="1134" w:header="720" w:footer="720" w:gutter="0"/>
          <w:cols w:space="720"/>
          <w:docGrid w:linePitch="326"/>
        </w:sectPr>
      </w:pPr>
    </w:p>
    <w:p w:rsidR="008A5C95" w:rsidRDefault="008A5C95" w:rsidP="009B16BA">
      <w:pPr>
        <w:tabs>
          <w:tab w:val="left" w:pos="5954"/>
          <w:tab w:val="left" w:pos="9356"/>
        </w:tabs>
        <w:spacing w:after="120"/>
        <w:ind w:left="10206" w:right="-17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8A5C95" w:rsidRDefault="008A5C95" w:rsidP="009B16BA">
      <w:pPr>
        <w:tabs>
          <w:tab w:val="left" w:pos="5954"/>
          <w:tab w:val="left" w:pos="9356"/>
        </w:tabs>
        <w:spacing w:after="120"/>
        <w:ind w:left="10206" w:right="-173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8A5C95" w:rsidRDefault="009B16BA" w:rsidP="008A5C95">
      <w:pPr>
        <w:tabs>
          <w:tab w:val="left" w:pos="10065"/>
        </w:tabs>
        <w:ind w:left="10206"/>
        <w:rPr>
          <w:sz w:val="26"/>
          <w:szCs w:val="26"/>
        </w:rPr>
      </w:pPr>
      <w:r>
        <w:rPr>
          <w:sz w:val="26"/>
          <w:szCs w:val="26"/>
        </w:rPr>
        <w:t>р</w:t>
      </w:r>
      <w:r w:rsidR="008A5C95">
        <w:rPr>
          <w:sz w:val="26"/>
          <w:szCs w:val="26"/>
        </w:rPr>
        <w:t xml:space="preserve">ешением Думы Свечинского муниципального округа </w:t>
      </w:r>
    </w:p>
    <w:p w:rsidR="008A5C95" w:rsidRDefault="009B16BA" w:rsidP="00F46437">
      <w:pPr>
        <w:tabs>
          <w:tab w:val="left" w:pos="10065"/>
        </w:tabs>
        <w:spacing w:after="480"/>
        <w:ind w:left="10206"/>
        <w:rPr>
          <w:b/>
          <w:bCs/>
          <w:color w:val="000000"/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0278A1">
        <w:rPr>
          <w:sz w:val="26"/>
          <w:szCs w:val="26"/>
        </w:rPr>
        <w:t xml:space="preserve">17.08.2021 </w:t>
      </w:r>
      <w:r>
        <w:rPr>
          <w:sz w:val="26"/>
          <w:szCs w:val="26"/>
        </w:rPr>
        <w:t xml:space="preserve"> № </w:t>
      </w:r>
      <w:r w:rsidR="000278A1">
        <w:rPr>
          <w:sz w:val="26"/>
          <w:szCs w:val="26"/>
        </w:rPr>
        <w:t>17/173</w:t>
      </w:r>
    </w:p>
    <w:p w:rsidR="008A5C95" w:rsidRDefault="008A5C95" w:rsidP="009B16BA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 </w:t>
      </w:r>
      <w:r w:rsidRPr="007A2F68">
        <w:rPr>
          <w:b/>
          <w:bCs/>
          <w:color w:val="000000"/>
          <w:sz w:val="28"/>
          <w:szCs w:val="28"/>
        </w:rPr>
        <w:t>ПЕРЕЧЕНЬ</w:t>
      </w:r>
      <w:r w:rsidRPr="007A2F6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A2F68">
        <w:rPr>
          <w:b/>
          <w:bCs/>
          <w:color w:val="000000"/>
          <w:sz w:val="28"/>
          <w:szCs w:val="28"/>
        </w:rPr>
        <w:t>имущества, безвозмездно передаваемого из муниципальной собственности муниципального образования Свечинский муни</w:t>
      </w:r>
      <w:r>
        <w:rPr>
          <w:b/>
          <w:bCs/>
          <w:color w:val="000000"/>
          <w:sz w:val="28"/>
          <w:szCs w:val="28"/>
        </w:rPr>
        <w:t>ц</w:t>
      </w:r>
      <w:r w:rsidRPr="007A2F68">
        <w:rPr>
          <w:b/>
          <w:bCs/>
          <w:color w:val="000000"/>
          <w:sz w:val="28"/>
          <w:szCs w:val="28"/>
        </w:rPr>
        <w:t xml:space="preserve">ипальный район 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  <w:sz w:val="28"/>
          <w:szCs w:val="28"/>
        </w:rPr>
        <w:t>округ</w:t>
      </w:r>
      <w:r w:rsidRPr="007A2F68">
        <w:rPr>
          <w:b/>
          <w:bCs/>
          <w:color w:val="000000"/>
          <w:sz w:val="28"/>
          <w:szCs w:val="28"/>
        </w:rPr>
        <w:t xml:space="preserve"> Кировской области</w:t>
      </w:r>
    </w:p>
    <w:p w:rsidR="008A5C95" w:rsidRPr="00F73F22" w:rsidRDefault="008A5C95" w:rsidP="008A5C95">
      <w:pPr>
        <w:jc w:val="center"/>
        <w:rPr>
          <w:sz w:val="26"/>
          <w:szCs w:val="26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3"/>
        <w:gridCol w:w="1701"/>
        <w:gridCol w:w="1985"/>
        <w:gridCol w:w="2693"/>
        <w:gridCol w:w="3119"/>
        <w:gridCol w:w="1539"/>
        <w:gridCol w:w="2980"/>
      </w:tblGrid>
      <w:tr w:rsidR="008A5C95" w:rsidRPr="00F73F22" w:rsidTr="008A5C95">
        <w:trPr>
          <w:trHeight w:hRule="exact" w:val="1564"/>
          <w:jc w:val="center"/>
        </w:trPr>
        <w:tc>
          <w:tcPr>
            <w:tcW w:w="723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п/п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Вид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имущества</w:t>
            </w:r>
          </w:p>
        </w:tc>
        <w:tc>
          <w:tcPr>
            <w:tcW w:w="1985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Наименование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Местонахождение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(адрес)</w:t>
            </w:r>
          </w:p>
        </w:tc>
        <w:tc>
          <w:tcPr>
            <w:tcW w:w="3119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Технические характеристики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(год выпуска,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площадь, реестровый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номер)</w:t>
            </w:r>
          </w:p>
        </w:tc>
        <w:tc>
          <w:tcPr>
            <w:tcW w:w="1539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Балансовая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стоимость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(рублей)</w:t>
            </w:r>
          </w:p>
        </w:tc>
        <w:tc>
          <w:tcPr>
            <w:tcW w:w="2980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Основание нахождения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у юридического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лица (вид документа,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дата, номер)</w:t>
            </w:r>
          </w:p>
        </w:tc>
      </w:tr>
      <w:tr w:rsidR="008A5C95" w:rsidRPr="00F73F22" w:rsidTr="008A5C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72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95" w:rsidRP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781A80">
              <w:rPr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5C95" w:rsidRPr="00781A80" w:rsidRDefault="00781A80" w:rsidP="008A5C95">
            <w:pPr>
              <w:jc w:val="center"/>
              <w:rPr>
                <w:sz w:val="22"/>
                <w:szCs w:val="22"/>
              </w:rPr>
            </w:pPr>
            <w:r w:rsidRPr="00781A80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rPr>
                <w:sz w:val="22"/>
                <w:szCs w:val="22"/>
              </w:rPr>
            </w:pPr>
          </w:p>
        </w:tc>
      </w:tr>
      <w:tr w:rsidR="00781A80" w:rsidRPr="00F73F22" w:rsidTr="00781A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0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1A80" w:rsidRPr="00781A80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8A5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8A5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область, Свечинский район, д.Самоулки,  ул.60 лет СССР, д.1, кв.1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 год, 61,3 кв.м, 43:29:020101:531</w:t>
            </w:r>
          </w:p>
          <w:p w:rsidR="00781A80" w:rsidRPr="00781A80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78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права собственности № 43-43-04/652/2007-008 от 13.12.2007</w:t>
            </w:r>
          </w:p>
        </w:tc>
      </w:tr>
      <w:tr w:rsidR="00781A80" w:rsidRPr="00F73F22" w:rsidTr="00781A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0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1A80" w:rsidRPr="00781A80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8A5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8A5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область, Свечинский район, с.Юма, ул.Комсомольская,  д.12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 год, 34кв.м, 43:29:320202:544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78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права собственности  №43-43-04/419/2006-172 от 30.10.2006</w:t>
            </w:r>
          </w:p>
        </w:tc>
      </w:tr>
      <w:tr w:rsidR="00781A80" w:rsidRPr="00F73F22" w:rsidTr="008A5C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72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2935E3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1A80" w:rsidRPr="00277D5A" w:rsidRDefault="00781A80" w:rsidP="002935E3">
            <w:pPr>
              <w:jc w:val="center"/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277D5A" w:rsidRDefault="00781A80" w:rsidP="008A5C9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277D5A" w:rsidRDefault="00781A80" w:rsidP="008A5C9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277D5A" w:rsidRDefault="00781A80" w:rsidP="008A5C95">
            <w:pPr>
              <w:rPr>
                <w:b/>
                <w:sz w:val="22"/>
                <w:szCs w:val="22"/>
              </w:rPr>
            </w:pPr>
          </w:p>
        </w:tc>
      </w:tr>
      <w:tr w:rsidR="00781A80" w:rsidRPr="00F73F22" w:rsidTr="00277D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35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lastRenderedPageBreak/>
              <w:t>1.2.17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ED10EF">
            <w:pPr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 пгт. Свеча, ул. Тотмянина, д. 11</w:t>
            </w:r>
          </w:p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43:29:310533:150, 62000кв.метра,</w:t>
            </w:r>
          </w:p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77D5A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2542000,00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0" w:rsidRPr="00277D5A" w:rsidRDefault="00781A80" w:rsidP="00794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07.02.2005 №43-43-04/057/2005-043</w:t>
            </w:r>
          </w:p>
        </w:tc>
      </w:tr>
      <w:tr w:rsidR="00781A80" w:rsidRPr="00F73F22" w:rsidTr="00277D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0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1.2.18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ED10EF">
            <w:pPr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</w:t>
            </w:r>
          </w:p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43:29:310533:163, 120000кв.метров, </w:t>
            </w:r>
          </w:p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106800,00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0" w:rsidRPr="00277D5A" w:rsidRDefault="00781A80" w:rsidP="00794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07.02.2005 №43-43-04/057/2005-042</w:t>
            </w:r>
          </w:p>
        </w:tc>
      </w:tr>
      <w:tr w:rsidR="00781A80" w:rsidRPr="00F73F22" w:rsidTr="00277D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2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1.2.22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ED10EF">
            <w:pPr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 сдт. Ивакинск</w:t>
            </w:r>
            <w:r>
              <w:rPr>
                <w:color w:val="000000"/>
                <w:sz w:val="22"/>
                <w:szCs w:val="22"/>
              </w:rPr>
              <w:t>ий-Заречный</w:t>
            </w:r>
          </w:p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43:29:320421:105, 300кв.метров, </w:t>
            </w:r>
            <w:r w:rsidRPr="00277D5A">
              <w:rPr>
                <w:sz w:val="22"/>
                <w:szCs w:val="22"/>
              </w:rPr>
              <w:t>для садоводства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2070,00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0" w:rsidRPr="00277D5A" w:rsidRDefault="00781A80" w:rsidP="00794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16.04.2009 №43-43-04/107/2009-355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2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1.2.27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ED10EF">
            <w:pPr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1924B8">
            <w:pPr>
              <w:jc w:val="center"/>
              <w:rPr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</w:t>
            </w:r>
            <w:r>
              <w:rPr>
                <w:color w:val="000000"/>
                <w:sz w:val="22"/>
                <w:szCs w:val="22"/>
              </w:rPr>
              <w:t>, с.</w:t>
            </w:r>
            <w:r w:rsidRPr="00277D5A">
              <w:rPr>
                <w:color w:val="000000"/>
                <w:sz w:val="22"/>
                <w:szCs w:val="22"/>
              </w:rPr>
              <w:t>Ацвеж, ул.Советская, д.18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43:29:010301:164, 2600кв.метров, </w:t>
            </w:r>
            <w:r w:rsidRPr="00277D5A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A80" w:rsidRPr="001924B8" w:rsidRDefault="00781A80" w:rsidP="008A5C95">
            <w:pPr>
              <w:jc w:val="center"/>
              <w:rPr>
                <w:sz w:val="22"/>
                <w:szCs w:val="22"/>
              </w:rPr>
            </w:pPr>
            <w:r w:rsidRPr="001924B8">
              <w:rPr>
                <w:sz w:val="22"/>
                <w:szCs w:val="22"/>
              </w:rPr>
              <w:t>64662,00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06.07.2009 №43-43-04/107/2009-622</w:t>
            </w:r>
          </w:p>
        </w:tc>
      </w:tr>
      <w:tr w:rsidR="00781A80" w:rsidRPr="00F73F22" w:rsidTr="0079427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1.2.38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ED10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Исключить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794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16.08.2016 №43-43/004-43/001/064/2016-901/2</w:t>
            </w:r>
          </w:p>
        </w:tc>
      </w:tr>
      <w:tr w:rsidR="00781A80" w:rsidRPr="00F73F22" w:rsidTr="0079427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1.2.51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ED10E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 пгт. Свеча, ул. Тотмянина, д. 19а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43:29:310515:43, 50000кв.метров, </w:t>
            </w:r>
            <w:r w:rsidRPr="00277D5A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8A5C95">
            <w:pPr>
              <w:jc w:val="center"/>
              <w:rPr>
                <w:sz w:val="22"/>
                <w:szCs w:val="22"/>
              </w:rPr>
            </w:pPr>
            <w:r w:rsidRPr="001924B8">
              <w:rPr>
                <w:sz w:val="22"/>
                <w:szCs w:val="22"/>
              </w:rPr>
              <w:t>54500,00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25.04.2014 №43-43-04/116/2014-492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ED10EF">
            <w:pPr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Pr="00277D5A" w:rsidRDefault="00781A80" w:rsidP="001924B8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Кировская обл., Свечинский район, </w:t>
            </w:r>
            <w:r>
              <w:rPr>
                <w:color w:val="000000"/>
                <w:sz w:val="22"/>
                <w:szCs w:val="22"/>
              </w:rPr>
              <w:t>тер.сдт Ивакинское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43:29:</w:t>
            </w:r>
            <w:r>
              <w:rPr>
                <w:sz w:val="22"/>
                <w:szCs w:val="22"/>
              </w:rPr>
              <w:t>320422:183</w:t>
            </w:r>
          </w:p>
          <w:p w:rsidR="00781A80" w:rsidRPr="00277D5A" w:rsidRDefault="00781A80" w:rsidP="001924B8">
            <w:pPr>
              <w:jc w:val="center"/>
              <w:rPr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277D5A">
              <w:rPr>
                <w:sz w:val="22"/>
                <w:szCs w:val="22"/>
              </w:rPr>
              <w:t xml:space="preserve"> кв. метров</w:t>
            </w:r>
            <w:r>
              <w:rPr>
                <w:sz w:val="22"/>
                <w:szCs w:val="22"/>
              </w:rPr>
              <w:t>, для садоводства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277D5A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4830,00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22.06.2011 №43-43-04/150/2011-617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277D5A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1.2.61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Pr="00277D5A" w:rsidRDefault="00781A80" w:rsidP="008A0FBF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Кировская обл., Свечинский район, </w:t>
            </w:r>
            <w:r>
              <w:rPr>
                <w:color w:val="000000"/>
                <w:sz w:val="22"/>
                <w:szCs w:val="22"/>
              </w:rPr>
              <w:t>с.Юма, ул.Садовая, д.2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Pr="00277D5A" w:rsidRDefault="00781A80" w:rsidP="008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43:29:320202:491, 3302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здания интерната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33977,58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03.10.2012 №43-43-04/313/2012-501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1.2.62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Pr="00277D5A" w:rsidRDefault="00781A80" w:rsidP="008A0FBF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Кировская обл., Свечинский район,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277D5A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Благовещенское, ул.Центральная, д.10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8A0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43:29:010508:159,</w:t>
            </w:r>
          </w:p>
          <w:p w:rsidR="00781A80" w:rsidRPr="00277D5A" w:rsidRDefault="00781A80" w:rsidP="008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1660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размещения здания школы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20069,40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23.08.2012 №43-43-04/313/2012-292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1.2.63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8A0FB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8A0FBF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ул.Октябрьская, д.20а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43:29:030109:191,</w:t>
            </w:r>
          </w:p>
          <w:p w:rsidR="00781A80" w:rsidRPr="00277D5A" w:rsidRDefault="00781A80" w:rsidP="008A0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453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эксплуатации здания гаража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53232,03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13.11.2010  №43-43-04/566/2010-344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1.2.64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5C68AF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ул.Октябрьская, д.20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43:29:030109:192,</w:t>
            </w:r>
          </w:p>
          <w:p w:rsidR="00781A80" w:rsidRPr="00277D5A" w:rsidRDefault="00781A80" w:rsidP="005A58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2945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эксплуатации административного здания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1036021,55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64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13.11.2010  №43-43-04/566/2010-343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1.2.65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500EA1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ул.Привокзальная, д.6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43:29:030109:69,</w:t>
            </w:r>
          </w:p>
          <w:p w:rsidR="00781A80" w:rsidRPr="00277D5A" w:rsidRDefault="00781A80" w:rsidP="00500E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3849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учебных целей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46534,41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500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20.10.2010  №43-43-04/566/2010-169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1.2.66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500EA1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ул.Культуры, д.8а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43:29:030109:336,</w:t>
            </w:r>
          </w:p>
          <w:p w:rsidR="00781A80" w:rsidRPr="00277D5A" w:rsidRDefault="00781A80" w:rsidP="00500E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1735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размещения здания детские ясли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20976,15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500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14.12.2012  №43-43-04/313/2012-805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1.2.67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5C68AF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ул.Привокзальная, д.8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43:29:030109:68,</w:t>
            </w:r>
          </w:p>
          <w:p w:rsidR="00781A80" w:rsidRPr="00277D5A" w:rsidRDefault="00781A80" w:rsidP="00714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3560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размещения дома детского творчества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43040,40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20.10.2010  №43-43-04/566/2010-168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1.2.68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71479B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ул.Труда, з/у20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43:29:030111:50,</w:t>
            </w:r>
          </w:p>
          <w:p w:rsidR="00781A80" w:rsidRPr="00277D5A" w:rsidRDefault="00781A80" w:rsidP="00714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5505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размещения здания детского сада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58958,55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902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20.07.2010  №43-43-04/136/2010-861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1.2.69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9029B1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ул.Культуры, д.8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43:29:030109:335,</w:t>
            </w:r>
          </w:p>
          <w:p w:rsidR="00781A80" w:rsidRPr="00277D5A" w:rsidRDefault="00781A80" w:rsidP="009029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2814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размещения здания детского сада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34021,26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902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14.12.2012  №43-43-04/313/2012-806</w:t>
            </w:r>
          </w:p>
        </w:tc>
      </w:tr>
      <w:tr w:rsidR="00781A80" w:rsidRPr="00F73F22" w:rsidTr="001924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1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1.2.70</w:t>
            </w:r>
          </w:p>
        </w:tc>
        <w:tc>
          <w:tcPr>
            <w:tcW w:w="1701" w:type="dxa"/>
          </w:tcPr>
          <w:p w:rsidR="00781A80" w:rsidRPr="00277D5A" w:rsidRDefault="00781A80" w:rsidP="008A5C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1A80" w:rsidRPr="00277D5A" w:rsidRDefault="00781A80" w:rsidP="005C68AF">
            <w:pPr>
              <w:rPr>
                <w:b/>
                <w:sz w:val="22"/>
                <w:szCs w:val="22"/>
              </w:rPr>
            </w:pPr>
            <w:r w:rsidRPr="00277D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color w:val="000000"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>Кировская обл., Свечинский район,</w:t>
            </w:r>
          </w:p>
          <w:p w:rsidR="00781A80" w:rsidRPr="00277D5A" w:rsidRDefault="00781A80" w:rsidP="00124E36">
            <w:pPr>
              <w:jc w:val="center"/>
              <w:rPr>
                <w:b/>
                <w:sz w:val="22"/>
                <w:szCs w:val="22"/>
              </w:rPr>
            </w:pPr>
            <w:r w:rsidRPr="00277D5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пгт Свеча, ул.Ленина, д.11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A80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43:29:030109:43,</w:t>
            </w:r>
          </w:p>
          <w:p w:rsidR="00781A80" w:rsidRPr="00277D5A" w:rsidRDefault="00781A80" w:rsidP="009029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3805 кв.метров, </w:t>
            </w:r>
            <w:r w:rsidRPr="00277D5A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эксплуатации здания детского сада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81A80" w:rsidRPr="001924B8" w:rsidRDefault="00781A80" w:rsidP="005C6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46002,45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781A80" w:rsidRPr="00277D5A" w:rsidRDefault="00781A80" w:rsidP="00902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 от 24.08.2020, собственность от 23.08.2012  №43-43-04/313/2012-311</w:t>
            </w:r>
          </w:p>
        </w:tc>
      </w:tr>
    </w:tbl>
    <w:p w:rsidR="008A5C95" w:rsidRDefault="005C68AF" w:rsidP="00FA4DDA">
      <w:pPr>
        <w:pStyle w:val="a6"/>
        <w:tabs>
          <w:tab w:val="clear" w:pos="4153"/>
          <w:tab w:val="clear" w:pos="8306"/>
        </w:tabs>
        <w:spacing w:line="360" w:lineRule="auto"/>
      </w:pPr>
      <w:r>
        <w:rPr>
          <w:b/>
          <w:vanish/>
        </w:rPr>
        <w:cr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</w:pPr>
    </w:p>
    <w:sectPr w:rsidR="008A5C95" w:rsidSect="008A5C95">
      <w:pgSz w:w="16834" w:h="11909" w:orient="landscape" w:code="9"/>
      <w:pgMar w:top="85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C9" w:rsidRDefault="00E64FC9">
      <w:r>
        <w:separator/>
      </w:r>
    </w:p>
  </w:endnote>
  <w:endnote w:type="continuationSeparator" w:id="1">
    <w:p w:rsidR="00E64FC9" w:rsidRDefault="00E6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C9" w:rsidRDefault="00E64FC9">
      <w:r>
        <w:separator/>
      </w:r>
    </w:p>
  </w:footnote>
  <w:footnote w:type="continuationSeparator" w:id="1">
    <w:p w:rsidR="00E64FC9" w:rsidRDefault="00E64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5" w:rsidRDefault="007A7D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5C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C95" w:rsidRDefault="008A5C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6E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38"/>
    <w:rsid w:val="0000190E"/>
    <w:rsid w:val="0001170E"/>
    <w:rsid w:val="000148CF"/>
    <w:rsid w:val="00015EF5"/>
    <w:rsid w:val="0002092C"/>
    <w:rsid w:val="000278A1"/>
    <w:rsid w:val="00040B55"/>
    <w:rsid w:val="00042B69"/>
    <w:rsid w:val="00053505"/>
    <w:rsid w:val="00060760"/>
    <w:rsid w:val="00061A11"/>
    <w:rsid w:val="00072F8C"/>
    <w:rsid w:val="0007685C"/>
    <w:rsid w:val="00096F11"/>
    <w:rsid w:val="000A37ED"/>
    <w:rsid w:val="000B2AC8"/>
    <w:rsid w:val="000B31FA"/>
    <w:rsid w:val="000B32C1"/>
    <w:rsid w:val="000B3396"/>
    <w:rsid w:val="000B6137"/>
    <w:rsid w:val="000B6B05"/>
    <w:rsid w:val="000D59F2"/>
    <w:rsid w:val="00110C00"/>
    <w:rsid w:val="00112968"/>
    <w:rsid w:val="00113474"/>
    <w:rsid w:val="00113BE4"/>
    <w:rsid w:val="00124E36"/>
    <w:rsid w:val="001402BE"/>
    <w:rsid w:val="001466E2"/>
    <w:rsid w:val="001551F4"/>
    <w:rsid w:val="00173F39"/>
    <w:rsid w:val="00176DC8"/>
    <w:rsid w:val="001773A2"/>
    <w:rsid w:val="0018635C"/>
    <w:rsid w:val="001877A9"/>
    <w:rsid w:val="00187A82"/>
    <w:rsid w:val="001924B8"/>
    <w:rsid w:val="0019738C"/>
    <w:rsid w:val="001A3736"/>
    <w:rsid w:val="001B6C9A"/>
    <w:rsid w:val="001C394E"/>
    <w:rsid w:val="001C7147"/>
    <w:rsid w:val="001D12A8"/>
    <w:rsid w:val="001D55B0"/>
    <w:rsid w:val="001D575F"/>
    <w:rsid w:val="001E7646"/>
    <w:rsid w:val="001E7F2A"/>
    <w:rsid w:val="001F1D03"/>
    <w:rsid w:val="00205EC8"/>
    <w:rsid w:val="00212744"/>
    <w:rsid w:val="00222969"/>
    <w:rsid w:val="00224E60"/>
    <w:rsid w:val="002276EF"/>
    <w:rsid w:val="00231E58"/>
    <w:rsid w:val="00236EA0"/>
    <w:rsid w:val="00240F4E"/>
    <w:rsid w:val="00261836"/>
    <w:rsid w:val="00267865"/>
    <w:rsid w:val="00270830"/>
    <w:rsid w:val="002730B2"/>
    <w:rsid w:val="00274E8D"/>
    <w:rsid w:val="00277D5A"/>
    <w:rsid w:val="002844F9"/>
    <w:rsid w:val="002A238E"/>
    <w:rsid w:val="002B4ACD"/>
    <w:rsid w:val="002D43D9"/>
    <w:rsid w:val="002E65B3"/>
    <w:rsid w:val="002E69C4"/>
    <w:rsid w:val="003010F7"/>
    <w:rsid w:val="00302F7F"/>
    <w:rsid w:val="00305C4C"/>
    <w:rsid w:val="00307011"/>
    <w:rsid w:val="00307598"/>
    <w:rsid w:val="003118E5"/>
    <w:rsid w:val="00312CE1"/>
    <w:rsid w:val="00332131"/>
    <w:rsid w:val="003341B9"/>
    <w:rsid w:val="00340239"/>
    <w:rsid w:val="00340BA5"/>
    <w:rsid w:val="00344755"/>
    <w:rsid w:val="003512CA"/>
    <w:rsid w:val="00354CC5"/>
    <w:rsid w:val="00370CA3"/>
    <w:rsid w:val="00383B47"/>
    <w:rsid w:val="00383CEB"/>
    <w:rsid w:val="00386862"/>
    <w:rsid w:val="00386CDF"/>
    <w:rsid w:val="003929B2"/>
    <w:rsid w:val="00393205"/>
    <w:rsid w:val="003A6B0F"/>
    <w:rsid w:val="003B1591"/>
    <w:rsid w:val="003B239D"/>
    <w:rsid w:val="003B29BF"/>
    <w:rsid w:val="003B6B0B"/>
    <w:rsid w:val="003C1F6B"/>
    <w:rsid w:val="003D12D1"/>
    <w:rsid w:val="003D3264"/>
    <w:rsid w:val="003D494F"/>
    <w:rsid w:val="003D50BB"/>
    <w:rsid w:val="003E742D"/>
    <w:rsid w:val="003F0BAA"/>
    <w:rsid w:val="003F2A76"/>
    <w:rsid w:val="004056E9"/>
    <w:rsid w:val="00406329"/>
    <w:rsid w:val="004161F8"/>
    <w:rsid w:val="00417AF2"/>
    <w:rsid w:val="004255FD"/>
    <w:rsid w:val="00432111"/>
    <w:rsid w:val="00440F55"/>
    <w:rsid w:val="00452157"/>
    <w:rsid w:val="00457FE8"/>
    <w:rsid w:val="00472875"/>
    <w:rsid w:val="00476B5F"/>
    <w:rsid w:val="00490FDA"/>
    <w:rsid w:val="004A779F"/>
    <w:rsid w:val="004B73AB"/>
    <w:rsid w:val="004C5072"/>
    <w:rsid w:val="004D05A3"/>
    <w:rsid w:val="004D3411"/>
    <w:rsid w:val="004D3DFF"/>
    <w:rsid w:val="004D60D3"/>
    <w:rsid w:val="004E3EC9"/>
    <w:rsid w:val="00500EA1"/>
    <w:rsid w:val="005049BD"/>
    <w:rsid w:val="00514FA6"/>
    <w:rsid w:val="005152A8"/>
    <w:rsid w:val="005350D3"/>
    <w:rsid w:val="00544856"/>
    <w:rsid w:val="005528B3"/>
    <w:rsid w:val="00561AA2"/>
    <w:rsid w:val="00565F84"/>
    <w:rsid w:val="00567EB6"/>
    <w:rsid w:val="005829BD"/>
    <w:rsid w:val="0058387C"/>
    <w:rsid w:val="00583E0A"/>
    <w:rsid w:val="00587F7E"/>
    <w:rsid w:val="00594A18"/>
    <w:rsid w:val="005A0452"/>
    <w:rsid w:val="005A5893"/>
    <w:rsid w:val="005C1F17"/>
    <w:rsid w:val="005C6004"/>
    <w:rsid w:val="005C64A0"/>
    <w:rsid w:val="005C68AF"/>
    <w:rsid w:val="005C7123"/>
    <w:rsid w:val="005D76CF"/>
    <w:rsid w:val="005E64EA"/>
    <w:rsid w:val="005F378B"/>
    <w:rsid w:val="006022DD"/>
    <w:rsid w:val="00616B07"/>
    <w:rsid w:val="00616EE8"/>
    <w:rsid w:val="0063788A"/>
    <w:rsid w:val="00644514"/>
    <w:rsid w:val="00646E18"/>
    <w:rsid w:val="00650211"/>
    <w:rsid w:val="0065615C"/>
    <w:rsid w:val="00665B41"/>
    <w:rsid w:val="00676142"/>
    <w:rsid w:val="0067718F"/>
    <w:rsid w:val="00683292"/>
    <w:rsid w:val="0069436F"/>
    <w:rsid w:val="006A68E5"/>
    <w:rsid w:val="006A6FCC"/>
    <w:rsid w:val="006B1378"/>
    <w:rsid w:val="006B453E"/>
    <w:rsid w:val="006B7E4D"/>
    <w:rsid w:val="006C2815"/>
    <w:rsid w:val="006C703C"/>
    <w:rsid w:val="006C7EA1"/>
    <w:rsid w:val="006D0D38"/>
    <w:rsid w:val="006D7DF2"/>
    <w:rsid w:val="006E07E2"/>
    <w:rsid w:val="006F7CFD"/>
    <w:rsid w:val="007010CF"/>
    <w:rsid w:val="00704FF1"/>
    <w:rsid w:val="00711482"/>
    <w:rsid w:val="00711D2A"/>
    <w:rsid w:val="0071261E"/>
    <w:rsid w:val="0071479B"/>
    <w:rsid w:val="00715FE2"/>
    <w:rsid w:val="00742BA3"/>
    <w:rsid w:val="00766EF2"/>
    <w:rsid w:val="00771052"/>
    <w:rsid w:val="007736E4"/>
    <w:rsid w:val="00774B5C"/>
    <w:rsid w:val="00775EAC"/>
    <w:rsid w:val="00777CA8"/>
    <w:rsid w:val="00781A80"/>
    <w:rsid w:val="00781CAE"/>
    <w:rsid w:val="0079359F"/>
    <w:rsid w:val="00794272"/>
    <w:rsid w:val="007959AA"/>
    <w:rsid w:val="007A5D51"/>
    <w:rsid w:val="007A7DD5"/>
    <w:rsid w:val="007B5D86"/>
    <w:rsid w:val="007D0B96"/>
    <w:rsid w:val="007D340F"/>
    <w:rsid w:val="007E2DED"/>
    <w:rsid w:val="007E4E27"/>
    <w:rsid w:val="007F0C62"/>
    <w:rsid w:val="007F46EF"/>
    <w:rsid w:val="0080084F"/>
    <w:rsid w:val="0083373F"/>
    <w:rsid w:val="00835417"/>
    <w:rsid w:val="0084003C"/>
    <w:rsid w:val="00840B70"/>
    <w:rsid w:val="00842FE6"/>
    <w:rsid w:val="00846DEA"/>
    <w:rsid w:val="00860418"/>
    <w:rsid w:val="008826DC"/>
    <w:rsid w:val="00884F7D"/>
    <w:rsid w:val="00886ACE"/>
    <w:rsid w:val="008A0FBF"/>
    <w:rsid w:val="008A5C95"/>
    <w:rsid w:val="008A6DF9"/>
    <w:rsid w:val="008B0398"/>
    <w:rsid w:val="008B1EF5"/>
    <w:rsid w:val="008E2AB7"/>
    <w:rsid w:val="008E3B61"/>
    <w:rsid w:val="008E7A39"/>
    <w:rsid w:val="009029B1"/>
    <w:rsid w:val="009031F2"/>
    <w:rsid w:val="00904CA8"/>
    <w:rsid w:val="00907882"/>
    <w:rsid w:val="00907E74"/>
    <w:rsid w:val="0091777D"/>
    <w:rsid w:val="0091780A"/>
    <w:rsid w:val="009509F0"/>
    <w:rsid w:val="00952E4A"/>
    <w:rsid w:val="00956A6A"/>
    <w:rsid w:val="009670FE"/>
    <w:rsid w:val="009751EB"/>
    <w:rsid w:val="009776FF"/>
    <w:rsid w:val="00980F38"/>
    <w:rsid w:val="00982C6C"/>
    <w:rsid w:val="00986876"/>
    <w:rsid w:val="009939B3"/>
    <w:rsid w:val="009B16BA"/>
    <w:rsid w:val="009D66FD"/>
    <w:rsid w:val="009E32AD"/>
    <w:rsid w:val="009F4832"/>
    <w:rsid w:val="009F4EDC"/>
    <w:rsid w:val="009F53DC"/>
    <w:rsid w:val="00A0284B"/>
    <w:rsid w:val="00A0513B"/>
    <w:rsid w:val="00A10F4B"/>
    <w:rsid w:val="00A12B8B"/>
    <w:rsid w:val="00A14618"/>
    <w:rsid w:val="00A2137D"/>
    <w:rsid w:val="00A25D4A"/>
    <w:rsid w:val="00A3307A"/>
    <w:rsid w:val="00A34E43"/>
    <w:rsid w:val="00A457D1"/>
    <w:rsid w:val="00A5207E"/>
    <w:rsid w:val="00A5308F"/>
    <w:rsid w:val="00A56255"/>
    <w:rsid w:val="00A820FB"/>
    <w:rsid w:val="00A9339E"/>
    <w:rsid w:val="00AA382D"/>
    <w:rsid w:val="00AA6CA4"/>
    <w:rsid w:val="00AB1CBD"/>
    <w:rsid w:val="00AE3EC1"/>
    <w:rsid w:val="00AF484B"/>
    <w:rsid w:val="00B0641D"/>
    <w:rsid w:val="00B367CB"/>
    <w:rsid w:val="00B46933"/>
    <w:rsid w:val="00B55DEB"/>
    <w:rsid w:val="00B7150A"/>
    <w:rsid w:val="00B72A55"/>
    <w:rsid w:val="00B75992"/>
    <w:rsid w:val="00B84E47"/>
    <w:rsid w:val="00B9120C"/>
    <w:rsid w:val="00B94BB4"/>
    <w:rsid w:val="00B95528"/>
    <w:rsid w:val="00BA3106"/>
    <w:rsid w:val="00BA6CF6"/>
    <w:rsid w:val="00BA6F46"/>
    <w:rsid w:val="00BB1B40"/>
    <w:rsid w:val="00BC2539"/>
    <w:rsid w:val="00BC7216"/>
    <w:rsid w:val="00BD18A9"/>
    <w:rsid w:val="00BD18D2"/>
    <w:rsid w:val="00BE7534"/>
    <w:rsid w:val="00BF23AF"/>
    <w:rsid w:val="00BF3478"/>
    <w:rsid w:val="00BF6B93"/>
    <w:rsid w:val="00C05188"/>
    <w:rsid w:val="00C059B9"/>
    <w:rsid w:val="00C10A05"/>
    <w:rsid w:val="00C21FA1"/>
    <w:rsid w:val="00C22A85"/>
    <w:rsid w:val="00C2547E"/>
    <w:rsid w:val="00C26A80"/>
    <w:rsid w:val="00C30A72"/>
    <w:rsid w:val="00C35E83"/>
    <w:rsid w:val="00C3771B"/>
    <w:rsid w:val="00C42683"/>
    <w:rsid w:val="00C4773F"/>
    <w:rsid w:val="00C50628"/>
    <w:rsid w:val="00C55095"/>
    <w:rsid w:val="00C61C07"/>
    <w:rsid w:val="00C64E1B"/>
    <w:rsid w:val="00C7138C"/>
    <w:rsid w:val="00C72B6D"/>
    <w:rsid w:val="00C77C51"/>
    <w:rsid w:val="00C8329F"/>
    <w:rsid w:val="00CA22AD"/>
    <w:rsid w:val="00CA2314"/>
    <w:rsid w:val="00CA2F51"/>
    <w:rsid w:val="00CD1B96"/>
    <w:rsid w:val="00CD5AB2"/>
    <w:rsid w:val="00CE17F9"/>
    <w:rsid w:val="00CE7923"/>
    <w:rsid w:val="00CF34F4"/>
    <w:rsid w:val="00D0444D"/>
    <w:rsid w:val="00D05500"/>
    <w:rsid w:val="00D251F4"/>
    <w:rsid w:val="00D3257C"/>
    <w:rsid w:val="00D3511B"/>
    <w:rsid w:val="00D53CC2"/>
    <w:rsid w:val="00D553E4"/>
    <w:rsid w:val="00D57495"/>
    <w:rsid w:val="00D63070"/>
    <w:rsid w:val="00D64D5C"/>
    <w:rsid w:val="00D659A8"/>
    <w:rsid w:val="00D762B7"/>
    <w:rsid w:val="00D8051B"/>
    <w:rsid w:val="00D846B5"/>
    <w:rsid w:val="00D85072"/>
    <w:rsid w:val="00D86F93"/>
    <w:rsid w:val="00DA073F"/>
    <w:rsid w:val="00DA17CF"/>
    <w:rsid w:val="00DC4DFF"/>
    <w:rsid w:val="00DC6B00"/>
    <w:rsid w:val="00DD5541"/>
    <w:rsid w:val="00DE3D0F"/>
    <w:rsid w:val="00DE480F"/>
    <w:rsid w:val="00DF405D"/>
    <w:rsid w:val="00E00CA6"/>
    <w:rsid w:val="00E07753"/>
    <w:rsid w:val="00E12A58"/>
    <w:rsid w:val="00E156ED"/>
    <w:rsid w:val="00E1615A"/>
    <w:rsid w:val="00E21D3D"/>
    <w:rsid w:val="00E31B1F"/>
    <w:rsid w:val="00E35222"/>
    <w:rsid w:val="00E417A9"/>
    <w:rsid w:val="00E52E86"/>
    <w:rsid w:val="00E607E7"/>
    <w:rsid w:val="00E60FED"/>
    <w:rsid w:val="00E637BD"/>
    <w:rsid w:val="00E64FC9"/>
    <w:rsid w:val="00E65670"/>
    <w:rsid w:val="00E65CE5"/>
    <w:rsid w:val="00E665AB"/>
    <w:rsid w:val="00E67351"/>
    <w:rsid w:val="00E7068C"/>
    <w:rsid w:val="00E85320"/>
    <w:rsid w:val="00E91800"/>
    <w:rsid w:val="00EA15A7"/>
    <w:rsid w:val="00EB583F"/>
    <w:rsid w:val="00EB6B74"/>
    <w:rsid w:val="00EC77FE"/>
    <w:rsid w:val="00ED10EF"/>
    <w:rsid w:val="00EE7313"/>
    <w:rsid w:val="00EF211C"/>
    <w:rsid w:val="00F0104D"/>
    <w:rsid w:val="00F13D90"/>
    <w:rsid w:val="00F24B27"/>
    <w:rsid w:val="00F30D83"/>
    <w:rsid w:val="00F451F6"/>
    <w:rsid w:val="00F46437"/>
    <w:rsid w:val="00F46EFA"/>
    <w:rsid w:val="00F54A5E"/>
    <w:rsid w:val="00F54D1A"/>
    <w:rsid w:val="00F804C3"/>
    <w:rsid w:val="00F86E23"/>
    <w:rsid w:val="00F9607A"/>
    <w:rsid w:val="00F9696F"/>
    <w:rsid w:val="00FA4DDA"/>
    <w:rsid w:val="00FA5B78"/>
    <w:rsid w:val="00FB19A7"/>
    <w:rsid w:val="00FB243A"/>
    <w:rsid w:val="00FB67CF"/>
    <w:rsid w:val="00FB7F91"/>
    <w:rsid w:val="00FC013E"/>
    <w:rsid w:val="00FD54B6"/>
    <w:rsid w:val="00FE07D8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BB4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B94BB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B94BB4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"/>
    <w:qFormat/>
    <w:rsid w:val="00B94BB4"/>
    <w:pPr>
      <w:keepNext/>
      <w:ind w:firstLine="709"/>
      <w:jc w:val="both"/>
      <w:outlineLvl w:val="2"/>
    </w:pPr>
    <w:rPr>
      <w:u w:val="single"/>
    </w:rPr>
  </w:style>
  <w:style w:type="paragraph" w:styleId="4">
    <w:name w:val="heading 4"/>
    <w:basedOn w:val="a0"/>
    <w:next w:val="a0"/>
    <w:link w:val="40"/>
    <w:uiPriority w:val="9"/>
    <w:qFormat/>
    <w:rsid w:val="00B94BB4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B94BB4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B94BB4"/>
    <w:pPr>
      <w:keepNext/>
      <w:ind w:firstLine="5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uiPriority w:val="9"/>
    <w:qFormat/>
    <w:rsid w:val="00B94BB4"/>
    <w:pPr>
      <w:keepNext/>
      <w:spacing w:after="360"/>
      <w:jc w:val="right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link w:val="80"/>
    <w:qFormat/>
    <w:rsid w:val="008A5C95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8A5C95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94BB4"/>
    <w:pPr>
      <w:jc w:val="both"/>
    </w:pPr>
  </w:style>
  <w:style w:type="paragraph" w:styleId="21">
    <w:name w:val="Body Text 2"/>
    <w:basedOn w:val="a0"/>
    <w:rsid w:val="00B94BB4"/>
    <w:pPr>
      <w:spacing w:after="480"/>
      <w:ind w:right="5075"/>
    </w:pPr>
  </w:style>
  <w:style w:type="paragraph" w:styleId="31">
    <w:name w:val="Body Text 3"/>
    <w:basedOn w:val="a0"/>
    <w:rsid w:val="00B94BB4"/>
    <w:pPr>
      <w:jc w:val="center"/>
    </w:pPr>
  </w:style>
  <w:style w:type="paragraph" w:styleId="a6">
    <w:name w:val="header"/>
    <w:basedOn w:val="a0"/>
    <w:link w:val="a7"/>
    <w:uiPriority w:val="99"/>
    <w:rsid w:val="00B94BB4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B94BB4"/>
  </w:style>
  <w:style w:type="paragraph" w:styleId="a9">
    <w:name w:val="footer"/>
    <w:basedOn w:val="a0"/>
    <w:link w:val="aa"/>
    <w:uiPriority w:val="99"/>
    <w:rsid w:val="00B94BB4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link w:val="ac"/>
    <w:rsid w:val="00B94BB4"/>
    <w:pPr>
      <w:spacing w:after="360"/>
      <w:ind w:left="5670"/>
    </w:pPr>
  </w:style>
  <w:style w:type="paragraph" w:styleId="22">
    <w:name w:val="Body Text Indent 2"/>
    <w:basedOn w:val="a0"/>
    <w:rsid w:val="00B94BB4"/>
    <w:pPr>
      <w:spacing w:after="720"/>
      <w:ind w:firstLine="709"/>
      <w:jc w:val="both"/>
    </w:pPr>
  </w:style>
  <w:style w:type="paragraph" w:styleId="ad">
    <w:name w:val="Title"/>
    <w:aliases w:val="Заголовок,Название1"/>
    <w:basedOn w:val="a0"/>
    <w:link w:val="ae"/>
    <w:qFormat/>
    <w:rsid w:val="00B94BB4"/>
    <w:pPr>
      <w:jc w:val="center"/>
    </w:pPr>
    <w:rPr>
      <w:b/>
      <w:sz w:val="28"/>
    </w:rPr>
  </w:style>
  <w:style w:type="paragraph" w:styleId="32">
    <w:name w:val="Body Text Indent 3"/>
    <w:basedOn w:val="a0"/>
    <w:rsid w:val="00B94BB4"/>
    <w:pPr>
      <w:ind w:firstLine="709"/>
    </w:pPr>
  </w:style>
  <w:style w:type="paragraph" w:customStyle="1" w:styleId="ConsNormal">
    <w:name w:val="ConsNormal"/>
    <w:rsid w:val="00B94BB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0"/>
    <w:rsid w:val="00B94B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Subtitle"/>
    <w:basedOn w:val="a0"/>
    <w:link w:val="af0"/>
    <w:qFormat/>
    <w:rsid w:val="00B94BB4"/>
    <w:pPr>
      <w:jc w:val="center"/>
    </w:pPr>
    <w:rPr>
      <w:b/>
      <w:sz w:val="28"/>
    </w:rPr>
  </w:style>
  <w:style w:type="paragraph" w:customStyle="1" w:styleId="Web">
    <w:name w:val="Обычный (Web)"/>
    <w:basedOn w:val="a0"/>
    <w:rsid w:val="00B94BB4"/>
    <w:pPr>
      <w:spacing w:before="100" w:after="100"/>
      <w:ind w:firstLine="600"/>
    </w:pPr>
    <w:rPr>
      <w:rFonts w:ascii="Arial" w:hAnsi="Arial"/>
      <w:sz w:val="26"/>
    </w:rPr>
  </w:style>
  <w:style w:type="paragraph" w:customStyle="1" w:styleId="ConsPlusNormal">
    <w:name w:val="ConsPlusNormal"/>
    <w:rsid w:val="00B94BB4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">
    <w:name w:val="List Bullet"/>
    <w:basedOn w:val="a0"/>
    <w:autoRedefine/>
    <w:rsid w:val="00354CC5"/>
    <w:pPr>
      <w:numPr>
        <w:numId w:val="1"/>
      </w:numPr>
    </w:pPr>
    <w:rPr>
      <w:szCs w:val="24"/>
    </w:rPr>
  </w:style>
  <w:style w:type="paragraph" w:customStyle="1" w:styleId="ConsPlusNonformat">
    <w:name w:val="ConsPlusNonformat"/>
    <w:rsid w:val="00777C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2"/>
    <w:uiPriority w:val="59"/>
    <w:rsid w:val="0077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semiHidden/>
    <w:rsid w:val="0011296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link w:val="a6"/>
    <w:uiPriority w:val="99"/>
    <w:rsid w:val="00B72A55"/>
    <w:rPr>
      <w:sz w:val="24"/>
    </w:rPr>
  </w:style>
  <w:style w:type="character" w:styleId="af4">
    <w:name w:val="Hyperlink"/>
    <w:basedOn w:val="a1"/>
    <w:uiPriority w:val="99"/>
    <w:rsid w:val="00E65CE5"/>
    <w:rPr>
      <w:color w:val="000080"/>
      <w:u w:val="single"/>
    </w:rPr>
  </w:style>
  <w:style w:type="character" w:customStyle="1" w:styleId="a5">
    <w:name w:val="Основной текст Знак"/>
    <w:basedOn w:val="a1"/>
    <w:link w:val="a4"/>
    <w:rsid w:val="00E65CE5"/>
    <w:rPr>
      <w:sz w:val="24"/>
    </w:rPr>
  </w:style>
  <w:style w:type="paragraph" w:styleId="af5">
    <w:name w:val="List Paragraph"/>
    <w:basedOn w:val="a0"/>
    <w:uiPriority w:val="34"/>
    <w:qFormat/>
    <w:rsid w:val="00D64D5C"/>
    <w:pPr>
      <w:ind w:left="720"/>
      <w:contextualSpacing/>
    </w:pPr>
  </w:style>
  <w:style w:type="character" w:customStyle="1" w:styleId="80">
    <w:name w:val="Заголовок 8 Знак"/>
    <w:basedOn w:val="a1"/>
    <w:link w:val="8"/>
    <w:rsid w:val="008A5C95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A5C95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8A5C95"/>
    <w:rPr>
      <w:sz w:val="28"/>
    </w:rPr>
  </w:style>
  <w:style w:type="character" w:customStyle="1" w:styleId="20">
    <w:name w:val="Заголовок 2 Знак"/>
    <w:basedOn w:val="a1"/>
    <w:link w:val="2"/>
    <w:uiPriority w:val="9"/>
    <w:rsid w:val="008A5C95"/>
    <w:rPr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8A5C95"/>
    <w:rPr>
      <w:sz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8A5C95"/>
    <w:rPr>
      <w:sz w:val="24"/>
    </w:rPr>
  </w:style>
  <w:style w:type="character" w:customStyle="1" w:styleId="50">
    <w:name w:val="Заголовок 5 Знак"/>
    <w:basedOn w:val="a1"/>
    <w:link w:val="5"/>
    <w:uiPriority w:val="9"/>
    <w:rsid w:val="008A5C95"/>
    <w:rPr>
      <w:b/>
    </w:rPr>
  </w:style>
  <w:style w:type="character" w:customStyle="1" w:styleId="60">
    <w:name w:val="Заголовок 6 Знак"/>
    <w:basedOn w:val="a1"/>
    <w:link w:val="6"/>
    <w:uiPriority w:val="9"/>
    <w:rsid w:val="008A5C95"/>
    <w:rPr>
      <w:b/>
      <w:sz w:val="28"/>
    </w:rPr>
  </w:style>
  <w:style w:type="character" w:customStyle="1" w:styleId="70">
    <w:name w:val="Заголовок 7 Знак"/>
    <w:basedOn w:val="a1"/>
    <w:link w:val="7"/>
    <w:uiPriority w:val="9"/>
    <w:rsid w:val="008A5C95"/>
    <w:rPr>
      <w:b/>
      <w:sz w:val="28"/>
      <w:lang w:val="en-US"/>
    </w:rPr>
  </w:style>
  <w:style w:type="paragraph" w:styleId="af6">
    <w:name w:val="caption"/>
    <w:basedOn w:val="a0"/>
    <w:next w:val="a0"/>
    <w:qFormat/>
    <w:rsid w:val="008A5C95"/>
    <w:pPr>
      <w:widowControl w:val="0"/>
      <w:autoSpaceDE w:val="0"/>
      <w:autoSpaceDN w:val="0"/>
      <w:adjustRightInd w:val="0"/>
      <w:jc w:val="right"/>
    </w:pPr>
    <w:rPr>
      <w:sz w:val="28"/>
    </w:rPr>
  </w:style>
  <w:style w:type="character" w:customStyle="1" w:styleId="aa">
    <w:name w:val="Нижний колонтитул Знак"/>
    <w:basedOn w:val="a1"/>
    <w:link w:val="a9"/>
    <w:uiPriority w:val="99"/>
    <w:rsid w:val="008A5C95"/>
    <w:rPr>
      <w:sz w:val="24"/>
    </w:rPr>
  </w:style>
  <w:style w:type="paragraph" w:styleId="af7">
    <w:name w:val="footnote text"/>
    <w:basedOn w:val="a0"/>
    <w:link w:val="af8"/>
    <w:semiHidden/>
    <w:rsid w:val="008A5C95"/>
    <w:rPr>
      <w:sz w:val="20"/>
    </w:rPr>
  </w:style>
  <w:style w:type="character" w:customStyle="1" w:styleId="af8">
    <w:name w:val="Текст сноски Знак"/>
    <w:basedOn w:val="a1"/>
    <w:link w:val="af7"/>
    <w:semiHidden/>
    <w:rsid w:val="008A5C95"/>
  </w:style>
  <w:style w:type="character" w:styleId="af9">
    <w:name w:val="footnote reference"/>
    <w:semiHidden/>
    <w:rsid w:val="008A5C95"/>
    <w:rPr>
      <w:vertAlign w:val="superscript"/>
    </w:rPr>
  </w:style>
  <w:style w:type="paragraph" w:styleId="afa">
    <w:name w:val="Block Text"/>
    <w:basedOn w:val="a0"/>
    <w:rsid w:val="008A5C95"/>
    <w:pPr>
      <w:ind w:left="142" w:right="-1"/>
      <w:jc w:val="both"/>
    </w:pPr>
    <w:rPr>
      <w:sz w:val="26"/>
      <w:szCs w:val="26"/>
    </w:rPr>
  </w:style>
  <w:style w:type="paragraph" w:customStyle="1" w:styleId="ConsPlusTitle">
    <w:name w:val="ConsPlusTitle"/>
    <w:rsid w:val="008A5C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3">
    <w:name w:val="Текст выноски Знак"/>
    <w:basedOn w:val="a1"/>
    <w:link w:val="af2"/>
    <w:uiPriority w:val="99"/>
    <w:semiHidden/>
    <w:rsid w:val="008A5C95"/>
    <w:rPr>
      <w:rFonts w:ascii="Tahoma" w:hAnsi="Tahoma" w:cs="Tahoma"/>
      <w:sz w:val="16"/>
      <w:szCs w:val="16"/>
    </w:rPr>
  </w:style>
  <w:style w:type="paragraph" w:customStyle="1" w:styleId="afb">
    <w:name w:val="Знак Знак"/>
    <w:basedOn w:val="a0"/>
    <w:rsid w:val="008A5C9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0">
    <w:name w:val="Подзаголовок Знак"/>
    <w:basedOn w:val="a1"/>
    <w:link w:val="af"/>
    <w:rsid w:val="008A5C95"/>
    <w:rPr>
      <w:b/>
      <w:sz w:val="28"/>
    </w:rPr>
  </w:style>
  <w:style w:type="paragraph" w:customStyle="1" w:styleId="afc">
    <w:name w:val="Знак Знак Знак Знак Знак Знак Знак"/>
    <w:basedOn w:val="a0"/>
    <w:rsid w:val="008A5C9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с отступом Знак"/>
    <w:basedOn w:val="a1"/>
    <w:link w:val="ab"/>
    <w:rsid w:val="008A5C95"/>
    <w:rPr>
      <w:sz w:val="24"/>
    </w:rPr>
  </w:style>
  <w:style w:type="character" w:customStyle="1" w:styleId="afd">
    <w:name w:val="Основной текст_"/>
    <w:link w:val="11"/>
    <w:locked/>
    <w:rsid w:val="008A5C95"/>
    <w:rPr>
      <w:spacing w:val="2"/>
      <w:shd w:val="clear" w:color="auto" w:fill="FFFFFF"/>
    </w:rPr>
  </w:style>
  <w:style w:type="paragraph" w:customStyle="1" w:styleId="11">
    <w:name w:val="Основной текст1"/>
    <w:basedOn w:val="a0"/>
    <w:link w:val="afd"/>
    <w:rsid w:val="008A5C95"/>
    <w:pPr>
      <w:widowControl w:val="0"/>
      <w:shd w:val="clear" w:color="auto" w:fill="FFFFFF"/>
      <w:spacing w:before="240" w:line="322" w:lineRule="exact"/>
      <w:ind w:firstLine="540"/>
      <w:jc w:val="both"/>
    </w:pPr>
    <w:rPr>
      <w:spacing w:val="2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8A5C95"/>
    <w:rPr>
      <w:rFonts w:ascii="Verdana" w:hAnsi="Verdana" w:cs="Verdana"/>
      <w:sz w:val="20"/>
      <w:lang w:val="en-US" w:eastAsia="en-US"/>
    </w:rPr>
  </w:style>
  <w:style w:type="character" w:customStyle="1" w:styleId="ae">
    <w:name w:val="Название Знак"/>
    <w:aliases w:val="Заголовок Знак,Название1 Знак"/>
    <w:basedOn w:val="a1"/>
    <w:link w:val="ad"/>
    <w:rsid w:val="008A5C95"/>
    <w:rPr>
      <w:b/>
      <w:sz w:val="28"/>
    </w:rPr>
  </w:style>
  <w:style w:type="numbering" w:customStyle="1" w:styleId="12">
    <w:name w:val="Нет списка1"/>
    <w:next w:val="a3"/>
    <w:semiHidden/>
    <w:rsid w:val="008A5C95"/>
  </w:style>
  <w:style w:type="table" w:customStyle="1" w:styleId="13">
    <w:name w:val="Сетка таблицы1"/>
    <w:basedOn w:val="a2"/>
    <w:next w:val="af1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1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1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8A5C95"/>
    <w:rPr>
      <w:rFonts w:ascii="Calibri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locked/>
    <w:rsid w:val="008A5C95"/>
    <w:rPr>
      <w:rFonts w:ascii="Calibri" w:hAnsi="Calibri"/>
      <w:sz w:val="22"/>
      <w:szCs w:val="22"/>
    </w:rPr>
  </w:style>
  <w:style w:type="character" w:customStyle="1" w:styleId="aff0">
    <w:name w:val="Основной шрифт"/>
    <w:uiPriority w:val="99"/>
    <w:rsid w:val="008A5C95"/>
  </w:style>
  <w:style w:type="numbering" w:customStyle="1" w:styleId="24">
    <w:name w:val="Нет списка2"/>
    <w:next w:val="a3"/>
    <w:uiPriority w:val="99"/>
    <w:semiHidden/>
    <w:unhideWhenUsed/>
    <w:rsid w:val="008A5C95"/>
  </w:style>
  <w:style w:type="character" w:customStyle="1" w:styleId="form-header">
    <w:name w:val="form-header"/>
    <w:rsid w:val="008A5C95"/>
    <w:rPr>
      <w:b/>
      <w:bCs/>
      <w:sz w:val="20"/>
      <w:szCs w:val="20"/>
    </w:rPr>
  </w:style>
  <w:style w:type="paragraph" w:customStyle="1" w:styleId="aff1">
    <w:name w:val="Визы"/>
    <w:basedOn w:val="a0"/>
    <w:rsid w:val="008A5C95"/>
    <w:pPr>
      <w:suppressAutoHyphens/>
      <w:jc w:val="both"/>
    </w:pPr>
    <w:rPr>
      <w:sz w:val="28"/>
      <w:szCs w:val="28"/>
    </w:rPr>
  </w:style>
  <w:style w:type="paragraph" w:customStyle="1" w:styleId="aff2">
    <w:name w:val="разослать"/>
    <w:basedOn w:val="a0"/>
    <w:rsid w:val="008A5C95"/>
    <w:pPr>
      <w:spacing w:after="160"/>
      <w:ind w:left="1418" w:hanging="1418"/>
      <w:jc w:val="both"/>
    </w:pPr>
    <w:rPr>
      <w:sz w:val="28"/>
      <w:szCs w:val="28"/>
    </w:rPr>
  </w:style>
  <w:style w:type="character" w:styleId="aff3">
    <w:name w:val="FollowedHyperlink"/>
    <w:uiPriority w:val="99"/>
    <w:unhideWhenUsed/>
    <w:rsid w:val="008A5C95"/>
    <w:rPr>
      <w:color w:val="954F72"/>
      <w:u w:val="single"/>
    </w:rPr>
  </w:style>
  <w:style w:type="character" w:styleId="aff4">
    <w:name w:val="Strong"/>
    <w:uiPriority w:val="99"/>
    <w:qFormat/>
    <w:rsid w:val="008A5C95"/>
    <w:rPr>
      <w:rFonts w:ascii="Times New Roman" w:hAnsi="Times New Roman" w:cs="Times New Roman"/>
      <w:b/>
    </w:rPr>
  </w:style>
  <w:style w:type="table" w:customStyle="1" w:styleId="41">
    <w:name w:val="Сетка таблицы4"/>
    <w:basedOn w:val="a2"/>
    <w:next w:val="af1"/>
    <w:uiPriority w:val="59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line number"/>
    <w:basedOn w:val="a1"/>
    <w:uiPriority w:val="99"/>
    <w:unhideWhenUsed/>
    <w:rsid w:val="008A5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ADE0-BCED-4243-9B95-4AE57F6F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duma</cp:lastModifiedBy>
  <cp:revision>2</cp:revision>
  <cp:lastPrinted>2021-08-11T07:10:00Z</cp:lastPrinted>
  <dcterms:created xsi:type="dcterms:W3CDTF">2021-08-19T12:26:00Z</dcterms:created>
  <dcterms:modified xsi:type="dcterms:W3CDTF">2021-08-19T12:26:00Z</dcterms:modified>
</cp:coreProperties>
</file>