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4F6" w:rsidRDefault="004544F6"/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5076FD" w:rsidRPr="00070A27" w:rsidTr="00C15205">
        <w:trPr>
          <w:trHeight w:hRule="exact" w:val="3114"/>
        </w:trPr>
        <w:tc>
          <w:tcPr>
            <w:tcW w:w="9462" w:type="dxa"/>
            <w:gridSpan w:val="4"/>
          </w:tcPr>
          <w:p w:rsidR="005076FD" w:rsidRDefault="005076FD" w:rsidP="00C15205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3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076FD" w:rsidRDefault="005076FD" w:rsidP="00C15205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5076FD" w:rsidRDefault="005076FD" w:rsidP="00C15205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5076FD" w:rsidRPr="00070A27" w:rsidRDefault="005076FD" w:rsidP="00C15205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>
              <w:rPr>
                <w:szCs w:val="28"/>
              </w:rPr>
              <w:t>АДМИНИСТРАЦИЯ  СВЕЧИНСКОГО МУНИЦИПАЛЬНОГО ОКРУГА</w:t>
            </w:r>
          </w:p>
          <w:p w:rsidR="005076FD" w:rsidRPr="00070A27" w:rsidRDefault="005076FD" w:rsidP="00C15205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 xml:space="preserve">  КИРОВСКОЙ  ОБЛАСТИ</w:t>
            </w:r>
          </w:p>
          <w:p w:rsidR="005076FD" w:rsidRDefault="005076FD" w:rsidP="00C15205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5076FD" w:rsidRDefault="005076FD" w:rsidP="00C15205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5076FD" w:rsidRDefault="005076FD" w:rsidP="00C15205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5076FD" w:rsidRDefault="005076FD" w:rsidP="00C15205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5076FD" w:rsidRPr="00070A27" w:rsidRDefault="005076FD" w:rsidP="00C15205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5076FD" w:rsidRPr="00070A27" w:rsidRDefault="005076FD" w:rsidP="00C15205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5076FD" w:rsidRPr="00120863" w:rsidTr="00C15205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5076FD" w:rsidRPr="005076FD" w:rsidRDefault="005076FD" w:rsidP="005076FD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02.09.2021</w:t>
            </w:r>
          </w:p>
        </w:tc>
        <w:tc>
          <w:tcPr>
            <w:tcW w:w="2849" w:type="dxa"/>
          </w:tcPr>
          <w:p w:rsidR="005076FD" w:rsidRPr="005076FD" w:rsidRDefault="005076FD" w:rsidP="005076FD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5076FD" w:rsidRPr="005076FD" w:rsidRDefault="005076FD" w:rsidP="005076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76F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5076FD" w:rsidRPr="005076FD" w:rsidRDefault="005076FD" w:rsidP="0050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563</w:t>
            </w:r>
          </w:p>
        </w:tc>
      </w:tr>
      <w:tr w:rsidR="005076FD" w:rsidRPr="00BA7B5D" w:rsidTr="00C15205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5076FD" w:rsidRPr="005076FD" w:rsidRDefault="005076FD" w:rsidP="005076FD">
            <w:pPr>
              <w:tabs>
                <w:tab w:val="left" w:pos="2765"/>
              </w:tabs>
              <w:spacing w:after="6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76FD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5076FD">
              <w:rPr>
                <w:rFonts w:ascii="Times New Roman" w:hAnsi="Times New Roman" w:cs="Times New Roman"/>
                <w:sz w:val="28"/>
                <w:szCs w:val="28"/>
              </w:rPr>
              <w:t xml:space="preserve"> Свеча </w:t>
            </w:r>
          </w:p>
        </w:tc>
      </w:tr>
    </w:tbl>
    <w:p w:rsidR="004544F6" w:rsidRPr="004544F6" w:rsidRDefault="004544F6" w:rsidP="005076FD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4F6">
        <w:rPr>
          <w:rFonts w:ascii="Times New Roman" w:hAnsi="Times New Roman" w:cs="Times New Roman"/>
          <w:b/>
          <w:sz w:val="28"/>
          <w:szCs w:val="28"/>
        </w:rPr>
        <w:t xml:space="preserve">О создании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межведомственной </w:t>
      </w:r>
      <w:r w:rsidRPr="004544F6">
        <w:rPr>
          <w:rFonts w:ascii="Times New Roman" w:hAnsi="Times New Roman" w:cs="Times New Roman"/>
          <w:b/>
          <w:sz w:val="28"/>
          <w:szCs w:val="28"/>
        </w:rPr>
        <w:t xml:space="preserve">комиссии  по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осуществлением пассажирских перевозок на</w:t>
      </w:r>
      <w:r w:rsidRPr="004544F6">
        <w:rPr>
          <w:rFonts w:ascii="Times New Roman" w:hAnsi="Times New Roman" w:cs="Times New Roman"/>
          <w:b/>
          <w:sz w:val="28"/>
          <w:szCs w:val="28"/>
        </w:rPr>
        <w:t xml:space="preserve"> территории Свечинского муниципального округа Кировской области</w:t>
      </w:r>
    </w:p>
    <w:p w:rsidR="004544F6" w:rsidRPr="004544F6" w:rsidRDefault="004544F6" w:rsidP="005076FD">
      <w:pPr>
        <w:pStyle w:val="2"/>
        <w:spacing w:line="360" w:lineRule="auto"/>
        <w:jc w:val="both"/>
        <w:rPr>
          <w:szCs w:val="28"/>
          <w:u w:val="none"/>
        </w:rPr>
      </w:pPr>
      <w:r w:rsidRPr="004544F6">
        <w:rPr>
          <w:szCs w:val="28"/>
          <w:u w:val="none"/>
        </w:rPr>
        <w:t xml:space="preserve">       </w:t>
      </w:r>
      <w:proofErr w:type="gramStart"/>
      <w:r>
        <w:rPr>
          <w:szCs w:val="28"/>
          <w:u w:val="none"/>
        </w:rPr>
        <w:t>В целях эффективной организации контроля за осуществлением пассажирских перевозок,</w:t>
      </w:r>
      <w:r w:rsidR="005076FD">
        <w:rPr>
          <w:szCs w:val="28"/>
          <w:u w:val="none"/>
        </w:rPr>
        <w:t xml:space="preserve"> </w:t>
      </w:r>
      <w:r>
        <w:rPr>
          <w:szCs w:val="28"/>
          <w:u w:val="none"/>
        </w:rPr>
        <w:t>в</w:t>
      </w:r>
      <w:r w:rsidRPr="004544F6">
        <w:rPr>
          <w:szCs w:val="28"/>
          <w:u w:val="none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Cs w:val="28"/>
          <w:u w:val="none"/>
        </w:rPr>
        <w:t xml:space="preserve"> в соответствии с Федеральным</w:t>
      </w:r>
      <w:proofErr w:type="gramEnd"/>
      <w:r>
        <w:rPr>
          <w:szCs w:val="28"/>
          <w:u w:val="none"/>
        </w:rPr>
        <w:t xml:space="preserve"> закон</w:t>
      </w:r>
      <w:r w:rsidR="00EA2F65">
        <w:rPr>
          <w:szCs w:val="28"/>
          <w:u w:val="none"/>
        </w:rPr>
        <w:t>ом</w:t>
      </w:r>
      <w:r>
        <w:rPr>
          <w:szCs w:val="28"/>
          <w:u w:val="none"/>
        </w:rPr>
        <w:t xml:space="preserve">  от 10.12.1995 № 196-ФЗ «О безопасности дорожного движения</w:t>
      </w:r>
      <w:r w:rsidR="00EA2F65">
        <w:rPr>
          <w:szCs w:val="28"/>
          <w:u w:val="none"/>
        </w:rPr>
        <w:t>»</w:t>
      </w:r>
      <w:r w:rsidR="005076FD">
        <w:rPr>
          <w:szCs w:val="28"/>
          <w:u w:val="none"/>
        </w:rPr>
        <w:t xml:space="preserve"> </w:t>
      </w:r>
      <w:r>
        <w:rPr>
          <w:szCs w:val="28"/>
          <w:u w:val="none"/>
        </w:rPr>
        <w:t>(в ред. от 02.07.2021)</w:t>
      </w:r>
      <w:r w:rsidR="00EA2F65">
        <w:rPr>
          <w:szCs w:val="28"/>
          <w:u w:val="none"/>
        </w:rPr>
        <w:t>,</w:t>
      </w:r>
      <w:r w:rsidR="005076FD">
        <w:rPr>
          <w:szCs w:val="28"/>
          <w:u w:val="none"/>
        </w:rPr>
        <w:t xml:space="preserve"> </w:t>
      </w:r>
      <w:r w:rsidRPr="004544F6">
        <w:rPr>
          <w:szCs w:val="28"/>
          <w:u w:val="none"/>
        </w:rPr>
        <w:t xml:space="preserve">администрация </w:t>
      </w:r>
      <w:proofErr w:type="spellStart"/>
      <w:r w:rsidRPr="004544F6">
        <w:rPr>
          <w:szCs w:val="28"/>
          <w:u w:val="none"/>
        </w:rPr>
        <w:t>Свечинского</w:t>
      </w:r>
      <w:proofErr w:type="spellEnd"/>
      <w:r w:rsidRPr="004544F6">
        <w:rPr>
          <w:szCs w:val="28"/>
          <w:u w:val="none"/>
        </w:rPr>
        <w:t xml:space="preserve"> муниципального округа ПОСТАНОВЛЯЕТ:</w:t>
      </w:r>
    </w:p>
    <w:p w:rsidR="004544F6" w:rsidRPr="004544F6" w:rsidRDefault="004544F6" w:rsidP="005076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4F6">
        <w:rPr>
          <w:rFonts w:ascii="Times New Roman" w:hAnsi="Times New Roman" w:cs="Times New Roman"/>
          <w:sz w:val="28"/>
          <w:szCs w:val="28"/>
        </w:rPr>
        <w:t xml:space="preserve">         1.Создать и утвердить состав</w:t>
      </w:r>
      <w:r w:rsidR="00EA2F65">
        <w:rPr>
          <w:rFonts w:ascii="Times New Roman" w:hAnsi="Times New Roman" w:cs="Times New Roman"/>
          <w:sz w:val="28"/>
          <w:szCs w:val="28"/>
        </w:rPr>
        <w:t xml:space="preserve"> межведомственной комиссии</w:t>
      </w:r>
      <w:r w:rsidRPr="004544F6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="00EA2F65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EA2F65">
        <w:rPr>
          <w:rFonts w:ascii="Times New Roman" w:hAnsi="Times New Roman" w:cs="Times New Roman"/>
          <w:sz w:val="28"/>
          <w:szCs w:val="28"/>
        </w:rPr>
        <w:t xml:space="preserve"> осуществлением пассажирских перевозок </w:t>
      </w:r>
      <w:r w:rsidRPr="004544F6">
        <w:rPr>
          <w:rFonts w:ascii="Times New Roman" w:hAnsi="Times New Roman" w:cs="Times New Roman"/>
          <w:sz w:val="28"/>
          <w:szCs w:val="28"/>
        </w:rPr>
        <w:t>на территории Свечинского муниципального округа Кировской области. Прилагается.</w:t>
      </w:r>
    </w:p>
    <w:p w:rsidR="004544F6" w:rsidRDefault="004544F6" w:rsidP="005076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4F6">
        <w:rPr>
          <w:rFonts w:ascii="Times New Roman" w:hAnsi="Times New Roman" w:cs="Times New Roman"/>
          <w:sz w:val="28"/>
          <w:szCs w:val="28"/>
        </w:rPr>
        <w:t xml:space="preserve">         2.Утвердить Положение о </w:t>
      </w:r>
      <w:r w:rsidR="00EA2F65">
        <w:rPr>
          <w:rFonts w:ascii="Times New Roman" w:hAnsi="Times New Roman" w:cs="Times New Roman"/>
          <w:sz w:val="28"/>
          <w:szCs w:val="28"/>
        </w:rPr>
        <w:t xml:space="preserve">межведомственной </w:t>
      </w:r>
      <w:r w:rsidRPr="004544F6">
        <w:rPr>
          <w:rFonts w:ascii="Times New Roman" w:hAnsi="Times New Roman" w:cs="Times New Roman"/>
          <w:sz w:val="28"/>
          <w:szCs w:val="28"/>
        </w:rPr>
        <w:t xml:space="preserve">комиссии по </w:t>
      </w:r>
      <w:proofErr w:type="gramStart"/>
      <w:r w:rsidR="00EA2F65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EA2F65">
        <w:rPr>
          <w:rFonts w:ascii="Times New Roman" w:hAnsi="Times New Roman" w:cs="Times New Roman"/>
          <w:sz w:val="28"/>
          <w:szCs w:val="28"/>
        </w:rPr>
        <w:t xml:space="preserve"> осуществлением пассажирских перевозок на </w:t>
      </w:r>
      <w:r w:rsidRPr="004544F6">
        <w:rPr>
          <w:rFonts w:ascii="Times New Roman" w:hAnsi="Times New Roman" w:cs="Times New Roman"/>
          <w:sz w:val="28"/>
          <w:szCs w:val="28"/>
        </w:rPr>
        <w:t>территории Свечинского муниципального округа Кировской области. Прилагается.</w:t>
      </w:r>
    </w:p>
    <w:p w:rsidR="005076FD" w:rsidRDefault="005076FD" w:rsidP="005076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6FD" w:rsidRDefault="005076FD" w:rsidP="005076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6FD" w:rsidRPr="004544F6" w:rsidRDefault="005076FD" w:rsidP="005076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4F6" w:rsidRPr="004544F6" w:rsidRDefault="004544F6" w:rsidP="005076FD">
      <w:pPr>
        <w:spacing w:after="7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4F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3.Опубликовать настоящее постановление на Интернет-сайте муниципального образования </w:t>
      </w:r>
      <w:proofErr w:type="spellStart"/>
      <w:r w:rsidRPr="004544F6">
        <w:rPr>
          <w:rFonts w:ascii="Times New Roman" w:hAnsi="Times New Roman" w:cs="Times New Roman"/>
          <w:bCs/>
          <w:sz w:val="28"/>
          <w:szCs w:val="28"/>
        </w:rPr>
        <w:t>Свечинский</w:t>
      </w:r>
      <w:proofErr w:type="spellEnd"/>
      <w:r w:rsidRPr="004544F6">
        <w:rPr>
          <w:rFonts w:ascii="Times New Roman" w:hAnsi="Times New Roman" w:cs="Times New Roman"/>
          <w:bCs/>
          <w:sz w:val="28"/>
          <w:szCs w:val="28"/>
        </w:rPr>
        <w:t xml:space="preserve"> муниципальный  </w:t>
      </w:r>
      <w:r w:rsidR="00EA2F65">
        <w:rPr>
          <w:rFonts w:ascii="Times New Roman" w:hAnsi="Times New Roman" w:cs="Times New Roman"/>
          <w:bCs/>
          <w:sz w:val="28"/>
          <w:szCs w:val="28"/>
        </w:rPr>
        <w:t>округ</w:t>
      </w:r>
      <w:r w:rsidR="005076FD">
        <w:rPr>
          <w:rFonts w:ascii="Times New Roman" w:hAnsi="Times New Roman" w:cs="Times New Roman"/>
          <w:bCs/>
          <w:sz w:val="28"/>
          <w:szCs w:val="28"/>
        </w:rPr>
        <w:t>.</w:t>
      </w:r>
    </w:p>
    <w:p w:rsidR="004544F6" w:rsidRPr="004544F6" w:rsidRDefault="004544F6" w:rsidP="00EA2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44F6">
        <w:rPr>
          <w:rFonts w:ascii="Times New Roman" w:hAnsi="Times New Roman" w:cs="Times New Roman"/>
          <w:sz w:val="28"/>
          <w:szCs w:val="28"/>
        </w:rPr>
        <w:t>Глава Свечинского</w:t>
      </w:r>
    </w:p>
    <w:p w:rsidR="004544F6" w:rsidRDefault="004544F6" w:rsidP="00EA2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44F6">
        <w:rPr>
          <w:rFonts w:ascii="Times New Roman" w:hAnsi="Times New Roman" w:cs="Times New Roman"/>
          <w:sz w:val="28"/>
          <w:szCs w:val="28"/>
        </w:rPr>
        <w:t>муниципального округа               Г.С.Гоголева</w:t>
      </w:r>
    </w:p>
    <w:p w:rsidR="004544F6" w:rsidRDefault="004544F6" w:rsidP="004544F6">
      <w:pPr>
        <w:ind w:left="4956" w:firstLine="6"/>
        <w:rPr>
          <w:rFonts w:ascii="Times New Roman" w:hAnsi="Times New Roman" w:cs="Times New Roman"/>
          <w:sz w:val="28"/>
          <w:szCs w:val="28"/>
        </w:rPr>
      </w:pPr>
    </w:p>
    <w:p w:rsidR="00DE70F1" w:rsidRDefault="00DE70F1" w:rsidP="004544F6">
      <w:pPr>
        <w:ind w:left="4956" w:firstLine="6"/>
        <w:rPr>
          <w:rFonts w:ascii="Times New Roman" w:hAnsi="Times New Roman" w:cs="Times New Roman"/>
          <w:sz w:val="28"/>
          <w:szCs w:val="28"/>
        </w:rPr>
      </w:pPr>
    </w:p>
    <w:p w:rsidR="00DE70F1" w:rsidRDefault="00DE70F1" w:rsidP="004544F6">
      <w:pPr>
        <w:ind w:left="4956" w:firstLine="6"/>
        <w:rPr>
          <w:rFonts w:ascii="Times New Roman" w:hAnsi="Times New Roman" w:cs="Times New Roman"/>
          <w:sz w:val="28"/>
          <w:szCs w:val="28"/>
        </w:rPr>
      </w:pPr>
    </w:p>
    <w:p w:rsidR="00DE70F1" w:rsidRDefault="00DE70F1" w:rsidP="004544F6">
      <w:pPr>
        <w:ind w:left="4956" w:firstLine="6"/>
        <w:rPr>
          <w:rFonts w:ascii="Times New Roman" w:hAnsi="Times New Roman" w:cs="Times New Roman"/>
          <w:sz w:val="28"/>
          <w:szCs w:val="28"/>
        </w:rPr>
      </w:pPr>
    </w:p>
    <w:p w:rsidR="00DE70F1" w:rsidRDefault="00DE70F1" w:rsidP="004544F6">
      <w:pPr>
        <w:ind w:left="4956" w:firstLine="6"/>
        <w:rPr>
          <w:rFonts w:ascii="Times New Roman" w:hAnsi="Times New Roman" w:cs="Times New Roman"/>
          <w:sz w:val="28"/>
          <w:szCs w:val="28"/>
        </w:rPr>
      </w:pPr>
    </w:p>
    <w:p w:rsidR="00DE70F1" w:rsidRDefault="00DE70F1" w:rsidP="004544F6">
      <w:pPr>
        <w:ind w:left="4956" w:firstLine="6"/>
        <w:rPr>
          <w:rFonts w:ascii="Times New Roman" w:hAnsi="Times New Roman" w:cs="Times New Roman"/>
          <w:sz w:val="28"/>
          <w:szCs w:val="28"/>
        </w:rPr>
      </w:pPr>
    </w:p>
    <w:p w:rsidR="00DE70F1" w:rsidRDefault="00DE70F1" w:rsidP="004544F6">
      <w:pPr>
        <w:ind w:left="4956" w:firstLine="6"/>
        <w:rPr>
          <w:rFonts w:ascii="Times New Roman" w:hAnsi="Times New Roman" w:cs="Times New Roman"/>
          <w:sz w:val="28"/>
          <w:szCs w:val="28"/>
        </w:rPr>
      </w:pPr>
    </w:p>
    <w:p w:rsidR="00DE70F1" w:rsidRDefault="00DE70F1" w:rsidP="004544F6">
      <w:pPr>
        <w:ind w:left="4956" w:firstLine="6"/>
        <w:rPr>
          <w:rFonts w:ascii="Times New Roman" w:hAnsi="Times New Roman" w:cs="Times New Roman"/>
          <w:sz w:val="28"/>
          <w:szCs w:val="28"/>
        </w:rPr>
      </w:pPr>
    </w:p>
    <w:p w:rsidR="00DE70F1" w:rsidRDefault="00DE70F1" w:rsidP="004544F6">
      <w:pPr>
        <w:ind w:left="4956" w:firstLine="6"/>
        <w:rPr>
          <w:rFonts w:ascii="Times New Roman" w:hAnsi="Times New Roman" w:cs="Times New Roman"/>
          <w:sz w:val="28"/>
          <w:szCs w:val="28"/>
        </w:rPr>
      </w:pPr>
    </w:p>
    <w:p w:rsidR="00DE70F1" w:rsidRDefault="00DE70F1" w:rsidP="004544F6">
      <w:pPr>
        <w:ind w:left="4956" w:firstLine="6"/>
        <w:rPr>
          <w:rFonts w:ascii="Times New Roman" w:hAnsi="Times New Roman" w:cs="Times New Roman"/>
          <w:sz w:val="28"/>
          <w:szCs w:val="28"/>
        </w:rPr>
      </w:pPr>
    </w:p>
    <w:p w:rsidR="00DE70F1" w:rsidRDefault="00DE70F1" w:rsidP="004544F6">
      <w:pPr>
        <w:ind w:left="4956" w:firstLine="6"/>
        <w:rPr>
          <w:rFonts w:ascii="Times New Roman" w:hAnsi="Times New Roman" w:cs="Times New Roman"/>
          <w:sz w:val="28"/>
          <w:szCs w:val="28"/>
        </w:rPr>
      </w:pPr>
    </w:p>
    <w:p w:rsidR="00DE70F1" w:rsidRDefault="00DE70F1" w:rsidP="004544F6">
      <w:pPr>
        <w:ind w:left="4956" w:firstLine="6"/>
        <w:rPr>
          <w:rFonts w:ascii="Times New Roman" w:hAnsi="Times New Roman" w:cs="Times New Roman"/>
          <w:sz w:val="28"/>
          <w:szCs w:val="28"/>
        </w:rPr>
      </w:pPr>
    </w:p>
    <w:p w:rsidR="00DE70F1" w:rsidRDefault="00DE70F1" w:rsidP="004544F6">
      <w:pPr>
        <w:ind w:left="4956" w:firstLine="6"/>
        <w:rPr>
          <w:rFonts w:ascii="Times New Roman" w:hAnsi="Times New Roman" w:cs="Times New Roman"/>
          <w:sz w:val="28"/>
          <w:szCs w:val="28"/>
        </w:rPr>
      </w:pPr>
    </w:p>
    <w:p w:rsidR="00DE70F1" w:rsidRDefault="00DE70F1" w:rsidP="004544F6">
      <w:pPr>
        <w:ind w:left="4956" w:firstLine="6"/>
        <w:rPr>
          <w:rFonts w:ascii="Times New Roman" w:hAnsi="Times New Roman" w:cs="Times New Roman"/>
          <w:sz w:val="28"/>
          <w:szCs w:val="28"/>
        </w:rPr>
      </w:pPr>
    </w:p>
    <w:p w:rsidR="00DE70F1" w:rsidRDefault="00DE70F1" w:rsidP="004544F6">
      <w:pPr>
        <w:ind w:left="4956" w:firstLine="6"/>
        <w:rPr>
          <w:rFonts w:ascii="Times New Roman" w:hAnsi="Times New Roman" w:cs="Times New Roman"/>
          <w:sz w:val="28"/>
          <w:szCs w:val="28"/>
        </w:rPr>
      </w:pPr>
    </w:p>
    <w:p w:rsidR="00DE70F1" w:rsidRDefault="00DE70F1" w:rsidP="004544F6">
      <w:pPr>
        <w:ind w:left="4956" w:firstLine="6"/>
        <w:rPr>
          <w:rFonts w:ascii="Times New Roman" w:hAnsi="Times New Roman" w:cs="Times New Roman"/>
          <w:sz w:val="28"/>
          <w:szCs w:val="28"/>
        </w:rPr>
      </w:pPr>
    </w:p>
    <w:p w:rsidR="00DE70F1" w:rsidRDefault="00DE70F1" w:rsidP="004544F6">
      <w:pPr>
        <w:ind w:left="4956" w:firstLine="6"/>
        <w:rPr>
          <w:rFonts w:ascii="Times New Roman" w:hAnsi="Times New Roman" w:cs="Times New Roman"/>
          <w:sz w:val="28"/>
          <w:szCs w:val="28"/>
        </w:rPr>
      </w:pPr>
    </w:p>
    <w:p w:rsidR="00DE70F1" w:rsidRDefault="00DE70F1" w:rsidP="004544F6">
      <w:pPr>
        <w:ind w:left="4956" w:firstLine="6"/>
        <w:rPr>
          <w:rFonts w:ascii="Times New Roman" w:hAnsi="Times New Roman" w:cs="Times New Roman"/>
          <w:sz w:val="28"/>
          <w:szCs w:val="28"/>
        </w:rPr>
      </w:pPr>
    </w:p>
    <w:p w:rsidR="00DE70F1" w:rsidRDefault="00DE70F1" w:rsidP="004544F6">
      <w:pPr>
        <w:ind w:left="4956" w:firstLine="6"/>
        <w:rPr>
          <w:rFonts w:ascii="Times New Roman" w:hAnsi="Times New Roman" w:cs="Times New Roman"/>
          <w:sz w:val="28"/>
          <w:szCs w:val="28"/>
        </w:rPr>
      </w:pPr>
    </w:p>
    <w:p w:rsidR="00DE70F1" w:rsidRDefault="00DE70F1" w:rsidP="004544F6">
      <w:pPr>
        <w:ind w:left="4956" w:firstLine="6"/>
        <w:rPr>
          <w:rFonts w:ascii="Times New Roman" w:hAnsi="Times New Roman" w:cs="Times New Roman"/>
          <w:sz w:val="28"/>
          <w:szCs w:val="28"/>
        </w:rPr>
      </w:pPr>
    </w:p>
    <w:p w:rsidR="00DE70F1" w:rsidRPr="004544F6" w:rsidRDefault="00DE70F1" w:rsidP="004544F6">
      <w:pPr>
        <w:ind w:left="4956" w:firstLine="6"/>
        <w:rPr>
          <w:rFonts w:ascii="Times New Roman" w:hAnsi="Times New Roman" w:cs="Times New Roman"/>
          <w:sz w:val="28"/>
          <w:szCs w:val="28"/>
        </w:rPr>
      </w:pPr>
    </w:p>
    <w:p w:rsidR="004544F6" w:rsidRDefault="004544F6" w:rsidP="005076FD">
      <w:pPr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 w:rsidRPr="004544F6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5076FD" w:rsidRPr="004544F6" w:rsidRDefault="005076FD" w:rsidP="005076FD">
      <w:pPr>
        <w:spacing w:after="0"/>
        <w:ind w:left="4395"/>
        <w:rPr>
          <w:rFonts w:ascii="Times New Roman" w:hAnsi="Times New Roman" w:cs="Times New Roman"/>
          <w:sz w:val="28"/>
          <w:szCs w:val="28"/>
        </w:rPr>
      </w:pPr>
    </w:p>
    <w:p w:rsidR="004544F6" w:rsidRPr="004544F6" w:rsidRDefault="004544F6" w:rsidP="005076FD">
      <w:pPr>
        <w:spacing w:after="0" w:line="240" w:lineRule="auto"/>
        <w:ind w:left="4394" w:firstLine="6"/>
        <w:rPr>
          <w:rFonts w:ascii="Times New Roman" w:hAnsi="Times New Roman" w:cs="Times New Roman"/>
          <w:sz w:val="28"/>
          <w:szCs w:val="28"/>
        </w:rPr>
      </w:pPr>
      <w:r w:rsidRPr="004544F6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076FD" w:rsidRDefault="004544F6" w:rsidP="005076FD">
      <w:pPr>
        <w:spacing w:after="0" w:line="240" w:lineRule="auto"/>
        <w:ind w:left="4394" w:firstLine="6"/>
        <w:rPr>
          <w:rFonts w:ascii="Times New Roman" w:hAnsi="Times New Roman" w:cs="Times New Roman"/>
          <w:sz w:val="28"/>
          <w:szCs w:val="28"/>
        </w:rPr>
      </w:pPr>
      <w:r w:rsidRPr="004544F6">
        <w:rPr>
          <w:rFonts w:ascii="Times New Roman" w:hAnsi="Times New Roman" w:cs="Times New Roman"/>
          <w:sz w:val="28"/>
          <w:szCs w:val="28"/>
        </w:rPr>
        <w:t xml:space="preserve">Свечинского муниципального        округа  </w:t>
      </w:r>
    </w:p>
    <w:p w:rsidR="004544F6" w:rsidRPr="004544F6" w:rsidRDefault="004544F6" w:rsidP="005076FD">
      <w:pPr>
        <w:spacing w:after="0" w:line="240" w:lineRule="auto"/>
        <w:ind w:left="4394" w:firstLine="6"/>
        <w:rPr>
          <w:rFonts w:ascii="Times New Roman" w:hAnsi="Times New Roman" w:cs="Times New Roman"/>
          <w:sz w:val="28"/>
          <w:szCs w:val="28"/>
        </w:rPr>
      </w:pPr>
      <w:r w:rsidRPr="004544F6">
        <w:rPr>
          <w:rFonts w:ascii="Times New Roman" w:hAnsi="Times New Roman" w:cs="Times New Roman"/>
          <w:sz w:val="28"/>
          <w:szCs w:val="28"/>
        </w:rPr>
        <w:t xml:space="preserve">от    </w:t>
      </w:r>
      <w:r w:rsidR="00DE70F1">
        <w:rPr>
          <w:rFonts w:ascii="Times New Roman" w:hAnsi="Times New Roman" w:cs="Times New Roman"/>
          <w:sz w:val="28"/>
          <w:szCs w:val="28"/>
        </w:rPr>
        <w:t>02.09.2021</w:t>
      </w:r>
      <w:r w:rsidRPr="004544F6">
        <w:rPr>
          <w:rFonts w:ascii="Times New Roman" w:hAnsi="Times New Roman" w:cs="Times New Roman"/>
          <w:sz w:val="28"/>
          <w:szCs w:val="28"/>
        </w:rPr>
        <w:t xml:space="preserve">   № </w:t>
      </w:r>
      <w:r w:rsidR="005076FD">
        <w:rPr>
          <w:rFonts w:ascii="Times New Roman" w:hAnsi="Times New Roman" w:cs="Times New Roman"/>
          <w:sz w:val="28"/>
          <w:szCs w:val="28"/>
        </w:rPr>
        <w:t xml:space="preserve">  </w:t>
      </w:r>
      <w:r w:rsidR="00DE70F1">
        <w:rPr>
          <w:rFonts w:ascii="Times New Roman" w:hAnsi="Times New Roman" w:cs="Times New Roman"/>
          <w:sz w:val="28"/>
          <w:szCs w:val="28"/>
        </w:rPr>
        <w:t>553</w:t>
      </w:r>
    </w:p>
    <w:p w:rsidR="004544F6" w:rsidRPr="004544F6" w:rsidRDefault="004544F6" w:rsidP="004544F6">
      <w:pPr>
        <w:spacing w:after="0"/>
        <w:ind w:left="4394" w:firstLine="6"/>
        <w:rPr>
          <w:rFonts w:ascii="Times New Roman" w:hAnsi="Times New Roman" w:cs="Times New Roman"/>
          <w:sz w:val="28"/>
          <w:szCs w:val="28"/>
        </w:rPr>
      </w:pPr>
    </w:p>
    <w:p w:rsidR="004544F6" w:rsidRPr="004544F6" w:rsidRDefault="004544F6" w:rsidP="005076FD">
      <w:pPr>
        <w:tabs>
          <w:tab w:val="left" w:pos="35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4F6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4544F6" w:rsidRDefault="004544F6" w:rsidP="005076F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межведомственной </w:t>
      </w:r>
      <w:r w:rsidRPr="004544F6">
        <w:rPr>
          <w:rFonts w:ascii="Times New Roman" w:hAnsi="Times New Roman" w:cs="Times New Roman"/>
          <w:b/>
          <w:sz w:val="28"/>
          <w:szCs w:val="28"/>
        </w:rPr>
        <w:t xml:space="preserve">комиссии  по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осуществлением пассажирских перевозок на</w:t>
      </w:r>
      <w:r w:rsidRPr="004544F6">
        <w:rPr>
          <w:rFonts w:ascii="Times New Roman" w:hAnsi="Times New Roman" w:cs="Times New Roman"/>
          <w:b/>
          <w:sz w:val="28"/>
          <w:szCs w:val="28"/>
        </w:rPr>
        <w:t xml:space="preserve"> территории Свечинского муниципального округа Кировской области </w:t>
      </w:r>
    </w:p>
    <w:p w:rsidR="004544F6" w:rsidRPr="004544F6" w:rsidRDefault="004544F6" w:rsidP="004544F6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3652"/>
        <w:gridCol w:w="5919"/>
      </w:tblGrid>
      <w:tr w:rsidR="004544F6" w:rsidRPr="004544F6" w:rsidTr="00D03D8F">
        <w:tc>
          <w:tcPr>
            <w:tcW w:w="3652" w:type="dxa"/>
          </w:tcPr>
          <w:p w:rsidR="004544F6" w:rsidRPr="004544F6" w:rsidRDefault="004544F6" w:rsidP="004544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F6">
              <w:rPr>
                <w:rFonts w:ascii="Times New Roman" w:hAnsi="Times New Roman" w:cs="Times New Roman"/>
                <w:sz w:val="28"/>
                <w:szCs w:val="28"/>
              </w:rPr>
              <w:t>КРОТОВА</w:t>
            </w:r>
          </w:p>
          <w:p w:rsidR="004544F6" w:rsidRPr="004544F6" w:rsidRDefault="004544F6" w:rsidP="004544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F6">
              <w:rPr>
                <w:rFonts w:ascii="Times New Roman" w:hAnsi="Times New Roman" w:cs="Times New Roman"/>
                <w:sz w:val="28"/>
                <w:szCs w:val="28"/>
              </w:rPr>
              <w:t xml:space="preserve">Татьяна Витальевна </w:t>
            </w:r>
          </w:p>
        </w:tc>
        <w:tc>
          <w:tcPr>
            <w:tcW w:w="5919" w:type="dxa"/>
          </w:tcPr>
          <w:p w:rsidR="004544F6" w:rsidRPr="004544F6" w:rsidRDefault="005076FD" w:rsidP="00454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</w:t>
            </w:r>
            <w:r w:rsidR="004544F6" w:rsidRPr="004544F6">
              <w:rPr>
                <w:rFonts w:ascii="Times New Roman" w:hAnsi="Times New Roman" w:cs="Times New Roman"/>
                <w:sz w:val="28"/>
                <w:szCs w:val="28"/>
              </w:rPr>
              <w:t>аместитель главы администрации</w:t>
            </w:r>
            <w:r w:rsidR="004544F6" w:rsidRPr="004544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544F6" w:rsidRPr="004544F6">
              <w:rPr>
                <w:rFonts w:ascii="Times New Roman" w:hAnsi="Times New Roman" w:cs="Times New Roman"/>
                <w:sz w:val="28"/>
                <w:szCs w:val="28"/>
              </w:rPr>
              <w:t>Свечинского</w:t>
            </w:r>
            <w:proofErr w:type="spellEnd"/>
            <w:r w:rsidR="004544F6" w:rsidRPr="004544F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по вопросам жизнеобеспечени</w:t>
            </w:r>
            <w:proofErr w:type="gramStart"/>
            <w:r w:rsidR="004544F6" w:rsidRPr="004544F6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="004544F6" w:rsidRPr="004544F6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комиссии</w:t>
            </w:r>
          </w:p>
        </w:tc>
      </w:tr>
      <w:tr w:rsidR="004544F6" w:rsidRPr="004544F6" w:rsidTr="00D03D8F">
        <w:tc>
          <w:tcPr>
            <w:tcW w:w="3652" w:type="dxa"/>
          </w:tcPr>
          <w:p w:rsidR="004544F6" w:rsidRPr="004544F6" w:rsidRDefault="004544F6" w:rsidP="004544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F6">
              <w:rPr>
                <w:rFonts w:ascii="Times New Roman" w:hAnsi="Times New Roman" w:cs="Times New Roman"/>
                <w:sz w:val="28"/>
                <w:szCs w:val="28"/>
              </w:rPr>
              <w:t>БАРАНОВ</w:t>
            </w:r>
          </w:p>
          <w:p w:rsidR="004544F6" w:rsidRPr="004544F6" w:rsidRDefault="004544F6" w:rsidP="004544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F6">
              <w:rPr>
                <w:rFonts w:ascii="Times New Roman" w:hAnsi="Times New Roman" w:cs="Times New Roman"/>
                <w:sz w:val="28"/>
                <w:szCs w:val="28"/>
              </w:rPr>
              <w:t>Дмитрий Сергеевич</w:t>
            </w:r>
          </w:p>
        </w:tc>
        <w:tc>
          <w:tcPr>
            <w:tcW w:w="5919" w:type="dxa"/>
          </w:tcPr>
          <w:p w:rsidR="004544F6" w:rsidRPr="005076FD" w:rsidRDefault="004544F6" w:rsidP="00507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6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076FD" w:rsidRPr="005076F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076FD">
              <w:rPr>
                <w:rFonts w:ascii="Times New Roman" w:hAnsi="Times New Roman" w:cs="Times New Roman"/>
                <w:sz w:val="28"/>
                <w:szCs w:val="28"/>
              </w:rPr>
              <w:t>ачальник территориального управления - заведующий отделом ЖКХ, архитектуры и градостроительства администрации Свечинского муниципального округа- заместитель председателя комиссии</w:t>
            </w:r>
          </w:p>
        </w:tc>
      </w:tr>
      <w:tr w:rsidR="004544F6" w:rsidRPr="004544F6" w:rsidTr="00D03D8F">
        <w:tc>
          <w:tcPr>
            <w:tcW w:w="3652" w:type="dxa"/>
          </w:tcPr>
          <w:p w:rsidR="004544F6" w:rsidRPr="004544F6" w:rsidRDefault="004544F6" w:rsidP="004544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F6">
              <w:rPr>
                <w:rFonts w:ascii="Times New Roman" w:hAnsi="Times New Roman" w:cs="Times New Roman"/>
                <w:sz w:val="28"/>
                <w:szCs w:val="28"/>
              </w:rPr>
              <w:t>БАТУХТИНА</w:t>
            </w:r>
          </w:p>
          <w:p w:rsidR="004544F6" w:rsidRPr="004544F6" w:rsidRDefault="004544F6" w:rsidP="004544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F6">
              <w:rPr>
                <w:rFonts w:ascii="Times New Roman" w:hAnsi="Times New Roman" w:cs="Times New Roman"/>
                <w:sz w:val="28"/>
                <w:szCs w:val="28"/>
              </w:rPr>
              <w:t xml:space="preserve">Наталья Николаевна                </w:t>
            </w:r>
          </w:p>
        </w:tc>
        <w:tc>
          <w:tcPr>
            <w:tcW w:w="5919" w:type="dxa"/>
          </w:tcPr>
          <w:p w:rsidR="004544F6" w:rsidRPr="005076FD" w:rsidRDefault="004544F6" w:rsidP="00507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6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076FD" w:rsidRPr="005076F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076FD">
              <w:rPr>
                <w:rFonts w:ascii="Times New Roman" w:hAnsi="Times New Roman" w:cs="Times New Roman"/>
                <w:sz w:val="28"/>
                <w:szCs w:val="28"/>
              </w:rPr>
              <w:t>едущий специалист отдела ЖКХ, архитектуры и градостроительства администрации Свечинского муниципального округа- секретарь комиссии</w:t>
            </w:r>
          </w:p>
        </w:tc>
      </w:tr>
      <w:tr w:rsidR="004544F6" w:rsidRPr="004544F6" w:rsidTr="00C86B66">
        <w:trPr>
          <w:trHeight w:val="385"/>
        </w:trPr>
        <w:tc>
          <w:tcPr>
            <w:tcW w:w="3652" w:type="dxa"/>
          </w:tcPr>
          <w:p w:rsidR="004544F6" w:rsidRPr="004544F6" w:rsidRDefault="004544F6" w:rsidP="004544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F6">
              <w:rPr>
                <w:rFonts w:ascii="Times New Roman" w:hAnsi="Times New Roman" w:cs="Times New Roman"/>
                <w:sz w:val="28"/>
                <w:szCs w:val="28"/>
              </w:rPr>
              <w:t>ЧЛЕНЫ КОМИСИИ:</w:t>
            </w:r>
          </w:p>
        </w:tc>
        <w:tc>
          <w:tcPr>
            <w:tcW w:w="5919" w:type="dxa"/>
          </w:tcPr>
          <w:p w:rsidR="004544F6" w:rsidRPr="005076FD" w:rsidRDefault="004544F6" w:rsidP="00454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6FD" w:rsidRPr="004544F6" w:rsidTr="00C86B66">
        <w:trPr>
          <w:trHeight w:val="385"/>
        </w:trPr>
        <w:tc>
          <w:tcPr>
            <w:tcW w:w="3652" w:type="dxa"/>
          </w:tcPr>
          <w:p w:rsidR="005076FD" w:rsidRDefault="005076FD" w:rsidP="00C152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ГУНБИНА</w:t>
            </w:r>
          </w:p>
          <w:p w:rsidR="005076FD" w:rsidRPr="004544F6" w:rsidRDefault="005076FD" w:rsidP="00C152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 Викторовна</w:t>
            </w:r>
            <w:r w:rsidRPr="004544F6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5919" w:type="dxa"/>
          </w:tcPr>
          <w:p w:rsidR="005076FD" w:rsidRPr="005076FD" w:rsidRDefault="005076FD" w:rsidP="00507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6FD">
              <w:rPr>
                <w:rFonts w:ascii="Times New Roman" w:hAnsi="Times New Roman" w:cs="Times New Roman"/>
                <w:sz w:val="28"/>
                <w:szCs w:val="28"/>
              </w:rPr>
              <w:t xml:space="preserve">-ведущий специалист отдела ЖКХ, архитектуры и градостроительства администрации </w:t>
            </w:r>
            <w:proofErr w:type="spellStart"/>
            <w:r w:rsidRPr="005076FD">
              <w:rPr>
                <w:rFonts w:ascii="Times New Roman" w:hAnsi="Times New Roman" w:cs="Times New Roman"/>
                <w:sz w:val="28"/>
                <w:szCs w:val="28"/>
              </w:rPr>
              <w:t>Свечинского</w:t>
            </w:r>
            <w:proofErr w:type="spellEnd"/>
            <w:r w:rsidRPr="005076F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</w:t>
            </w:r>
          </w:p>
          <w:p w:rsidR="005076FD" w:rsidRPr="005076FD" w:rsidRDefault="005076FD" w:rsidP="00507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6FD" w:rsidRPr="004544F6" w:rsidTr="00D03D8F">
        <w:trPr>
          <w:trHeight w:val="932"/>
        </w:trPr>
        <w:tc>
          <w:tcPr>
            <w:tcW w:w="3652" w:type="dxa"/>
          </w:tcPr>
          <w:p w:rsidR="005076FD" w:rsidRDefault="005076FD" w:rsidP="004544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ОГАРКОВА</w:t>
            </w:r>
          </w:p>
          <w:p w:rsidR="005076FD" w:rsidRPr="004544F6" w:rsidRDefault="005076FD" w:rsidP="004544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 Леонидовна</w:t>
            </w:r>
            <w:r w:rsidRPr="004544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19" w:type="dxa"/>
          </w:tcPr>
          <w:p w:rsidR="005076FD" w:rsidRPr="005076FD" w:rsidRDefault="005076FD" w:rsidP="00507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6FD">
              <w:rPr>
                <w:rFonts w:ascii="Times New Roman" w:hAnsi="Times New Roman" w:cs="Times New Roman"/>
                <w:sz w:val="28"/>
                <w:szCs w:val="28"/>
              </w:rPr>
              <w:t>-ведущий специалист,</w:t>
            </w:r>
          </w:p>
          <w:p w:rsidR="005076FD" w:rsidRPr="005076FD" w:rsidRDefault="005076FD" w:rsidP="00507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6FD">
              <w:rPr>
                <w:rFonts w:ascii="Times New Roman" w:hAnsi="Times New Roman" w:cs="Times New Roman"/>
                <w:sz w:val="28"/>
                <w:szCs w:val="28"/>
              </w:rPr>
              <w:t xml:space="preserve">юрисконсульт юридического отдела      администрации </w:t>
            </w:r>
            <w:proofErr w:type="spellStart"/>
            <w:r w:rsidRPr="005076FD">
              <w:rPr>
                <w:rFonts w:ascii="Times New Roman" w:hAnsi="Times New Roman" w:cs="Times New Roman"/>
                <w:sz w:val="28"/>
                <w:szCs w:val="28"/>
              </w:rPr>
              <w:t>Свечинского</w:t>
            </w:r>
            <w:proofErr w:type="spellEnd"/>
            <w:r w:rsidRPr="005076F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</w:p>
          <w:p w:rsidR="005076FD" w:rsidRPr="005076FD" w:rsidRDefault="005076FD" w:rsidP="00507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6FD" w:rsidRPr="004544F6" w:rsidTr="00D03D8F">
        <w:tc>
          <w:tcPr>
            <w:tcW w:w="3652" w:type="dxa"/>
          </w:tcPr>
          <w:p w:rsidR="005076FD" w:rsidRPr="004544F6" w:rsidRDefault="005076FD" w:rsidP="004544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F6">
              <w:rPr>
                <w:rFonts w:ascii="Times New Roman" w:hAnsi="Times New Roman" w:cs="Times New Roman"/>
                <w:sz w:val="28"/>
                <w:szCs w:val="28"/>
              </w:rPr>
              <w:t>РОМИН</w:t>
            </w:r>
          </w:p>
          <w:p w:rsidR="005076FD" w:rsidRPr="004544F6" w:rsidRDefault="005076FD" w:rsidP="004544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F6">
              <w:rPr>
                <w:rFonts w:ascii="Times New Roman" w:hAnsi="Times New Roman" w:cs="Times New Roman"/>
                <w:sz w:val="28"/>
                <w:szCs w:val="28"/>
              </w:rPr>
              <w:t xml:space="preserve">Алексей Николаевич         </w:t>
            </w:r>
          </w:p>
        </w:tc>
        <w:tc>
          <w:tcPr>
            <w:tcW w:w="5919" w:type="dxa"/>
          </w:tcPr>
          <w:p w:rsidR="005076FD" w:rsidRPr="005076FD" w:rsidRDefault="005076FD" w:rsidP="00507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6FD">
              <w:rPr>
                <w:rFonts w:ascii="Times New Roman" w:hAnsi="Times New Roman" w:cs="Times New Roman"/>
                <w:sz w:val="28"/>
                <w:szCs w:val="28"/>
              </w:rPr>
              <w:t xml:space="preserve">-начальник  </w:t>
            </w:r>
            <w:proofErr w:type="spellStart"/>
            <w:r w:rsidRPr="005076FD">
              <w:rPr>
                <w:rFonts w:ascii="Times New Roman" w:hAnsi="Times New Roman" w:cs="Times New Roman"/>
                <w:sz w:val="28"/>
                <w:szCs w:val="28"/>
              </w:rPr>
              <w:t>Свечинского</w:t>
            </w:r>
            <w:proofErr w:type="spellEnd"/>
            <w:r w:rsidRPr="005076FD">
              <w:rPr>
                <w:rFonts w:ascii="Times New Roman" w:hAnsi="Times New Roman" w:cs="Times New Roman"/>
                <w:sz w:val="28"/>
                <w:szCs w:val="28"/>
              </w:rPr>
              <w:t xml:space="preserve"> участка ДУ №2 АО «</w:t>
            </w:r>
            <w:proofErr w:type="spellStart"/>
            <w:r w:rsidRPr="005076FD">
              <w:rPr>
                <w:rFonts w:ascii="Times New Roman" w:hAnsi="Times New Roman" w:cs="Times New Roman"/>
                <w:sz w:val="28"/>
                <w:szCs w:val="28"/>
              </w:rPr>
              <w:t>Вятавтодор</w:t>
            </w:r>
            <w:proofErr w:type="spellEnd"/>
            <w:proofErr w:type="gramStart"/>
            <w:r w:rsidRPr="005076FD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5076FD">
              <w:rPr>
                <w:rFonts w:ascii="Times New Roman" w:hAnsi="Times New Roman" w:cs="Times New Roman"/>
                <w:sz w:val="28"/>
                <w:szCs w:val="28"/>
              </w:rPr>
              <w:t>по согласованию)</w:t>
            </w:r>
          </w:p>
        </w:tc>
      </w:tr>
      <w:tr w:rsidR="005076FD" w:rsidRPr="004544F6" w:rsidTr="00D03D8F">
        <w:tc>
          <w:tcPr>
            <w:tcW w:w="3652" w:type="dxa"/>
          </w:tcPr>
          <w:p w:rsidR="005076FD" w:rsidRPr="004544F6" w:rsidRDefault="005076FD" w:rsidP="004544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6FD" w:rsidRPr="004544F6" w:rsidRDefault="005076FD" w:rsidP="004544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F6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перевозчика </w:t>
            </w:r>
          </w:p>
        </w:tc>
        <w:tc>
          <w:tcPr>
            <w:tcW w:w="5919" w:type="dxa"/>
          </w:tcPr>
          <w:p w:rsidR="005076FD" w:rsidRPr="005076FD" w:rsidRDefault="005076FD" w:rsidP="004544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6FD" w:rsidRPr="005076FD" w:rsidRDefault="005076FD" w:rsidP="004544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76FD">
              <w:rPr>
                <w:rFonts w:ascii="Times New Roman" w:hAnsi="Times New Roman" w:cs="Times New Roman"/>
                <w:sz w:val="28"/>
                <w:szCs w:val="28"/>
              </w:rPr>
              <w:t>-по согласованию</w:t>
            </w:r>
          </w:p>
        </w:tc>
      </w:tr>
    </w:tbl>
    <w:p w:rsidR="004544F6" w:rsidRPr="004544F6" w:rsidRDefault="004544F6" w:rsidP="00454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44F6" w:rsidRPr="004544F6" w:rsidRDefault="004544F6" w:rsidP="00454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44F6" w:rsidRPr="004544F6" w:rsidRDefault="004544F6" w:rsidP="00454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44F6" w:rsidRPr="004544F6" w:rsidRDefault="004544F6" w:rsidP="00454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76FD" w:rsidRDefault="005076FD" w:rsidP="005076FD">
      <w:pPr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 w:rsidRPr="004544F6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5076FD" w:rsidRPr="004544F6" w:rsidRDefault="005076FD" w:rsidP="005076FD">
      <w:pPr>
        <w:spacing w:after="0"/>
        <w:ind w:left="4395"/>
        <w:rPr>
          <w:rFonts w:ascii="Times New Roman" w:hAnsi="Times New Roman" w:cs="Times New Roman"/>
          <w:sz w:val="28"/>
          <w:szCs w:val="28"/>
        </w:rPr>
      </w:pPr>
    </w:p>
    <w:p w:rsidR="005076FD" w:rsidRPr="004544F6" w:rsidRDefault="005076FD" w:rsidP="005076FD">
      <w:pPr>
        <w:spacing w:after="0" w:line="240" w:lineRule="auto"/>
        <w:ind w:left="4394" w:firstLine="6"/>
        <w:rPr>
          <w:rFonts w:ascii="Times New Roman" w:hAnsi="Times New Roman" w:cs="Times New Roman"/>
          <w:sz w:val="28"/>
          <w:szCs w:val="28"/>
        </w:rPr>
      </w:pPr>
      <w:r w:rsidRPr="004544F6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076FD" w:rsidRDefault="005076FD" w:rsidP="005076FD">
      <w:pPr>
        <w:spacing w:after="0" w:line="240" w:lineRule="auto"/>
        <w:ind w:left="4394" w:firstLine="6"/>
        <w:rPr>
          <w:rFonts w:ascii="Times New Roman" w:hAnsi="Times New Roman" w:cs="Times New Roman"/>
          <w:sz w:val="28"/>
          <w:szCs w:val="28"/>
        </w:rPr>
      </w:pPr>
      <w:proofErr w:type="spellStart"/>
      <w:r w:rsidRPr="004544F6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Pr="004544F6">
        <w:rPr>
          <w:rFonts w:ascii="Times New Roman" w:hAnsi="Times New Roman" w:cs="Times New Roman"/>
          <w:sz w:val="28"/>
          <w:szCs w:val="28"/>
        </w:rPr>
        <w:t xml:space="preserve"> муниципального        округа  </w:t>
      </w:r>
    </w:p>
    <w:p w:rsidR="005076FD" w:rsidRPr="004544F6" w:rsidRDefault="005076FD" w:rsidP="005076FD">
      <w:pPr>
        <w:spacing w:after="0" w:line="240" w:lineRule="auto"/>
        <w:ind w:left="4394" w:firstLine="6"/>
        <w:rPr>
          <w:rFonts w:ascii="Times New Roman" w:hAnsi="Times New Roman" w:cs="Times New Roman"/>
          <w:sz w:val="28"/>
          <w:szCs w:val="28"/>
        </w:rPr>
      </w:pPr>
      <w:r w:rsidRPr="004544F6">
        <w:rPr>
          <w:rFonts w:ascii="Times New Roman" w:hAnsi="Times New Roman" w:cs="Times New Roman"/>
          <w:sz w:val="28"/>
          <w:szCs w:val="28"/>
        </w:rPr>
        <w:t xml:space="preserve">от   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4544F6">
        <w:rPr>
          <w:rFonts w:ascii="Times New Roman" w:hAnsi="Times New Roman" w:cs="Times New Roman"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sz w:val="28"/>
          <w:szCs w:val="28"/>
        </w:rPr>
        <w:t xml:space="preserve">  _______</w:t>
      </w:r>
      <w:r w:rsidRPr="004544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6FD" w:rsidRPr="004544F6" w:rsidRDefault="005076FD" w:rsidP="005076FD">
      <w:pPr>
        <w:spacing w:after="0"/>
        <w:ind w:left="4394" w:firstLine="6"/>
        <w:rPr>
          <w:rFonts w:ascii="Times New Roman" w:hAnsi="Times New Roman" w:cs="Times New Roman"/>
          <w:sz w:val="28"/>
          <w:szCs w:val="28"/>
        </w:rPr>
      </w:pPr>
    </w:p>
    <w:p w:rsidR="004544F6" w:rsidRPr="004544F6" w:rsidRDefault="004544F6" w:rsidP="00454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2780" w:rsidRPr="006C76D5" w:rsidRDefault="00522780" w:rsidP="005076F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6D5">
        <w:rPr>
          <w:rFonts w:ascii="Times New Roman" w:hAnsi="Times New Roman" w:cs="Times New Roman"/>
          <w:b/>
          <w:sz w:val="28"/>
          <w:szCs w:val="28"/>
        </w:rPr>
        <w:t xml:space="preserve">Положение о межведомственной комиссии </w:t>
      </w:r>
      <w:r w:rsidR="006C76D5" w:rsidRPr="004544F6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gramStart"/>
      <w:r w:rsidR="006C76D5">
        <w:rPr>
          <w:rFonts w:ascii="Times New Roman" w:hAnsi="Times New Roman" w:cs="Times New Roman"/>
          <w:b/>
          <w:sz w:val="28"/>
          <w:szCs w:val="28"/>
        </w:rPr>
        <w:t>контролю за</w:t>
      </w:r>
      <w:proofErr w:type="gramEnd"/>
      <w:r w:rsidR="006C76D5">
        <w:rPr>
          <w:rFonts w:ascii="Times New Roman" w:hAnsi="Times New Roman" w:cs="Times New Roman"/>
          <w:b/>
          <w:sz w:val="28"/>
          <w:szCs w:val="28"/>
        </w:rPr>
        <w:t xml:space="preserve"> осуществлением пассажирских перевозок на</w:t>
      </w:r>
      <w:r w:rsidR="006C76D5" w:rsidRPr="004544F6">
        <w:rPr>
          <w:rFonts w:ascii="Times New Roman" w:hAnsi="Times New Roman" w:cs="Times New Roman"/>
          <w:b/>
          <w:sz w:val="28"/>
          <w:szCs w:val="28"/>
        </w:rPr>
        <w:t xml:space="preserve"> территории Свечинского муниципального округа Кировской области </w:t>
      </w:r>
    </w:p>
    <w:p w:rsidR="00522780" w:rsidRPr="006C76D5" w:rsidRDefault="00522780" w:rsidP="006C76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6D5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6C76D5" w:rsidRDefault="00D64E81" w:rsidP="00507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076FD">
        <w:rPr>
          <w:rFonts w:ascii="Times New Roman" w:hAnsi="Times New Roman" w:cs="Times New Roman"/>
          <w:sz w:val="28"/>
          <w:szCs w:val="28"/>
        </w:rPr>
        <w:tab/>
      </w:r>
      <w:r w:rsidR="00522780" w:rsidRPr="006C76D5">
        <w:rPr>
          <w:rFonts w:ascii="Times New Roman" w:hAnsi="Times New Roman" w:cs="Times New Roman"/>
          <w:sz w:val="28"/>
          <w:szCs w:val="28"/>
        </w:rPr>
        <w:t xml:space="preserve">1.1. Межведомственная комиссия по </w:t>
      </w:r>
      <w:proofErr w:type="gramStart"/>
      <w:r w:rsidR="00522780" w:rsidRPr="006C76D5">
        <w:rPr>
          <w:rFonts w:ascii="Times New Roman" w:hAnsi="Times New Roman" w:cs="Times New Roman"/>
          <w:sz w:val="28"/>
          <w:szCs w:val="28"/>
        </w:rPr>
        <w:t xml:space="preserve">контролю </w:t>
      </w:r>
      <w:r w:rsidR="006C76D5" w:rsidRPr="006C76D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6C76D5" w:rsidRPr="006C76D5">
        <w:rPr>
          <w:rFonts w:ascii="Times New Roman" w:hAnsi="Times New Roman" w:cs="Times New Roman"/>
          <w:sz w:val="28"/>
          <w:szCs w:val="28"/>
        </w:rPr>
        <w:t xml:space="preserve"> осуществлением пассажирских перевозок на территории Свечинского муниципального округа Кировской области </w:t>
      </w:r>
      <w:r w:rsidR="00522780" w:rsidRPr="006C76D5">
        <w:rPr>
          <w:rFonts w:ascii="Times New Roman" w:hAnsi="Times New Roman" w:cs="Times New Roman"/>
          <w:sz w:val="28"/>
          <w:szCs w:val="28"/>
        </w:rPr>
        <w:t xml:space="preserve"> (далее - Комиссия) является координационным органом, обеспечивающим согласованность работы ведомств, организаций, учреждений по проведению проверок работы пассажирского транспорта и пресечению фактов осуществления нелегальных перевозок на муниципальных маршрутах регулярного сообщения на территории </w:t>
      </w:r>
      <w:r w:rsidR="006C76D5">
        <w:rPr>
          <w:rFonts w:ascii="Times New Roman" w:hAnsi="Times New Roman" w:cs="Times New Roman"/>
          <w:sz w:val="28"/>
          <w:szCs w:val="28"/>
        </w:rPr>
        <w:t>Свечинского муниципального округа Кировской</w:t>
      </w:r>
      <w:r w:rsidR="00522780" w:rsidRPr="006C76D5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6C76D5" w:rsidRDefault="00D64E81" w:rsidP="00507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076FD">
        <w:rPr>
          <w:rFonts w:ascii="Times New Roman" w:hAnsi="Times New Roman" w:cs="Times New Roman"/>
          <w:sz w:val="28"/>
          <w:szCs w:val="28"/>
        </w:rPr>
        <w:tab/>
      </w:r>
      <w:r w:rsidR="00522780" w:rsidRPr="006C76D5">
        <w:rPr>
          <w:rFonts w:ascii="Times New Roman" w:hAnsi="Times New Roman" w:cs="Times New Roman"/>
          <w:sz w:val="28"/>
          <w:szCs w:val="28"/>
        </w:rPr>
        <w:t xml:space="preserve">1.2. Комиссия осуществляет свою деятельность на муниципальных маршрутах регулярных перевозок на территории </w:t>
      </w:r>
      <w:r w:rsidR="006C76D5">
        <w:rPr>
          <w:rFonts w:ascii="Times New Roman" w:hAnsi="Times New Roman" w:cs="Times New Roman"/>
          <w:sz w:val="28"/>
          <w:szCs w:val="28"/>
        </w:rPr>
        <w:t>Свечинского муниципального округа Кировской области</w:t>
      </w:r>
      <w:r w:rsidR="00522780" w:rsidRPr="006C76D5">
        <w:rPr>
          <w:rFonts w:ascii="Times New Roman" w:hAnsi="Times New Roman" w:cs="Times New Roman"/>
          <w:sz w:val="28"/>
          <w:szCs w:val="28"/>
        </w:rPr>
        <w:t>.</w:t>
      </w:r>
    </w:p>
    <w:p w:rsidR="00522780" w:rsidRPr="006C76D5" w:rsidRDefault="005076FD" w:rsidP="005076F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522780" w:rsidRPr="006C76D5">
        <w:rPr>
          <w:rFonts w:ascii="Times New Roman" w:hAnsi="Times New Roman" w:cs="Times New Roman"/>
          <w:b/>
          <w:sz w:val="28"/>
          <w:szCs w:val="28"/>
        </w:rPr>
        <w:t>2.Задачи комиссии</w:t>
      </w:r>
    </w:p>
    <w:p w:rsidR="006C76D5" w:rsidRDefault="00D64E81" w:rsidP="00507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076FD">
        <w:rPr>
          <w:rFonts w:ascii="Times New Roman" w:hAnsi="Times New Roman" w:cs="Times New Roman"/>
          <w:sz w:val="28"/>
          <w:szCs w:val="28"/>
        </w:rPr>
        <w:tab/>
      </w:r>
      <w:r w:rsidR="00522780" w:rsidRPr="006C76D5">
        <w:rPr>
          <w:rFonts w:ascii="Times New Roman" w:hAnsi="Times New Roman" w:cs="Times New Roman"/>
          <w:sz w:val="28"/>
          <w:szCs w:val="28"/>
        </w:rPr>
        <w:t xml:space="preserve">2.1. Основными задачами Комиссии являются: </w:t>
      </w:r>
    </w:p>
    <w:p w:rsidR="006C76D5" w:rsidRDefault="00D64E81" w:rsidP="00507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076FD">
        <w:rPr>
          <w:rFonts w:ascii="Times New Roman" w:hAnsi="Times New Roman" w:cs="Times New Roman"/>
          <w:sz w:val="28"/>
          <w:szCs w:val="28"/>
        </w:rPr>
        <w:tab/>
      </w:r>
      <w:r w:rsidR="00522780" w:rsidRPr="006C76D5">
        <w:rPr>
          <w:rFonts w:ascii="Times New Roman" w:hAnsi="Times New Roman" w:cs="Times New Roman"/>
          <w:sz w:val="28"/>
          <w:szCs w:val="28"/>
        </w:rPr>
        <w:t>2.1.</w:t>
      </w:r>
      <w:r w:rsidR="006C76D5">
        <w:rPr>
          <w:rFonts w:ascii="Times New Roman" w:hAnsi="Times New Roman" w:cs="Times New Roman"/>
          <w:sz w:val="28"/>
          <w:szCs w:val="28"/>
        </w:rPr>
        <w:t>1</w:t>
      </w:r>
      <w:r w:rsidR="00522780" w:rsidRPr="006C76D5">
        <w:rPr>
          <w:rFonts w:ascii="Times New Roman" w:hAnsi="Times New Roman" w:cs="Times New Roman"/>
          <w:sz w:val="28"/>
          <w:szCs w:val="28"/>
        </w:rPr>
        <w:t>. Созд</w:t>
      </w:r>
      <w:r w:rsidR="006C76D5">
        <w:rPr>
          <w:rFonts w:ascii="Times New Roman" w:hAnsi="Times New Roman" w:cs="Times New Roman"/>
          <w:sz w:val="28"/>
          <w:szCs w:val="28"/>
        </w:rPr>
        <w:t>ан</w:t>
      </w:r>
      <w:r w:rsidR="00522780" w:rsidRPr="006C76D5">
        <w:rPr>
          <w:rFonts w:ascii="Times New Roman" w:hAnsi="Times New Roman" w:cs="Times New Roman"/>
          <w:sz w:val="28"/>
          <w:szCs w:val="28"/>
        </w:rPr>
        <w:t xml:space="preserve">ие условий для предоставления качественных, безопасных транспортных услуг населению </w:t>
      </w:r>
      <w:r w:rsidR="006C76D5">
        <w:rPr>
          <w:rFonts w:ascii="Times New Roman" w:hAnsi="Times New Roman" w:cs="Times New Roman"/>
          <w:sz w:val="28"/>
          <w:szCs w:val="28"/>
        </w:rPr>
        <w:t>Свечинского муниципального округа Кировской области</w:t>
      </w:r>
      <w:r w:rsidR="00522780" w:rsidRPr="006C76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2780" w:rsidRPr="006C76D5" w:rsidRDefault="00D64E81" w:rsidP="005076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22780" w:rsidRPr="006C76D5">
        <w:rPr>
          <w:rFonts w:ascii="Times New Roman" w:hAnsi="Times New Roman" w:cs="Times New Roman"/>
          <w:sz w:val="28"/>
          <w:szCs w:val="28"/>
        </w:rPr>
        <w:t>2.1.</w:t>
      </w:r>
      <w:r w:rsidR="006C76D5">
        <w:rPr>
          <w:rFonts w:ascii="Times New Roman" w:hAnsi="Times New Roman" w:cs="Times New Roman"/>
          <w:sz w:val="28"/>
          <w:szCs w:val="28"/>
        </w:rPr>
        <w:t>2</w:t>
      </w:r>
      <w:r w:rsidR="00522780" w:rsidRPr="006C76D5">
        <w:rPr>
          <w:rFonts w:ascii="Times New Roman" w:hAnsi="Times New Roman" w:cs="Times New Roman"/>
          <w:sz w:val="28"/>
          <w:szCs w:val="28"/>
        </w:rPr>
        <w:t xml:space="preserve">. Повышение безопасности дорожного движения при перевозке пассажиров на муниципальных маршрутах регулярных перевозок на территории </w:t>
      </w:r>
      <w:r w:rsidR="006C76D5">
        <w:rPr>
          <w:rFonts w:ascii="Times New Roman" w:hAnsi="Times New Roman" w:cs="Times New Roman"/>
          <w:sz w:val="28"/>
          <w:szCs w:val="28"/>
        </w:rPr>
        <w:t>Свечинского муниципального округа Кировской области</w:t>
      </w:r>
      <w:r w:rsidR="00522780" w:rsidRPr="006C76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2780" w:rsidRPr="006C76D5" w:rsidRDefault="00522780" w:rsidP="005076FD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6D5">
        <w:rPr>
          <w:rFonts w:ascii="Times New Roman" w:hAnsi="Times New Roman" w:cs="Times New Roman"/>
          <w:b/>
          <w:sz w:val="28"/>
          <w:szCs w:val="28"/>
        </w:rPr>
        <w:t>3.Функции комиссии</w:t>
      </w:r>
    </w:p>
    <w:p w:rsidR="00522780" w:rsidRPr="006C76D5" w:rsidRDefault="00522780" w:rsidP="005076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6D5">
        <w:rPr>
          <w:rFonts w:ascii="Times New Roman" w:hAnsi="Times New Roman" w:cs="Times New Roman"/>
          <w:sz w:val="28"/>
          <w:szCs w:val="28"/>
        </w:rPr>
        <w:t>Комиссия в соответствии с возложенными на нее задачами и в пределах своей компетенции выполняет следующие функции:</w:t>
      </w:r>
    </w:p>
    <w:p w:rsidR="006C76D5" w:rsidRDefault="00D64E81" w:rsidP="00507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076FD">
        <w:rPr>
          <w:rFonts w:ascii="Times New Roman" w:hAnsi="Times New Roman" w:cs="Times New Roman"/>
          <w:sz w:val="28"/>
          <w:szCs w:val="28"/>
        </w:rPr>
        <w:tab/>
      </w:r>
      <w:r w:rsidR="00522780" w:rsidRPr="006C76D5">
        <w:rPr>
          <w:rFonts w:ascii="Times New Roman" w:hAnsi="Times New Roman" w:cs="Times New Roman"/>
          <w:sz w:val="28"/>
          <w:szCs w:val="28"/>
        </w:rPr>
        <w:t xml:space="preserve">3.1. Организует проведение проверок работы пассажирского транспорта на муниципальных маршрутах регулярных перевозок на территории </w:t>
      </w:r>
      <w:r w:rsidR="000F2C96">
        <w:rPr>
          <w:rFonts w:ascii="Times New Roman" w:hAnsi="Times New Roman" w:cs="Times New Roman"/>
          <w:sz w:val="28"/>
          <w:szCs w:val="28"/>
        </w:rPr>
        <w:t>Свечинского муниципального округа Кировской области</w:t>
      </w:r>
      <w:r w:rsidR="00522780" w:rsidRPr="006C76D5">
        <w:rPr>
          <w:rFonts w:ascii="Times New Roman" w:hAnsi="Times New Roman" w:cs="Times New Roman"/>
          <w:sz w:val="28"/>
          <w:szCs w:val="28"/>
        </w:rPr>
        <w:t>.</w:t>
      </w:r>
    </w:p>
    <w:p w:rsidR="006C76D5" w:rsidRDefault="00D64E81" w:rsidP="00507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076FD">
        <w:rPr>
          <w:rFonts w:ascii="Times New Roman" w:hAnsi="Times New Roman" w:cs="Times New Roman"/>
          <w:sz w:val="28"/>
          <w:szCs w:val="28"/>
        </w:rPr>
        <w:tab/>
      </w:r>
      <w:r w:rsidR="00522780" w:rsidRPr="006C76D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="00522780" w:rsidRPr="006C76D5">
        <w:rPr>
          <w:rFonts w:ascii="Times New Roman" w:hAnsi="Times New Roman" w:cs="Times New Roman"/>
          <w:sz w:val="28"/>
          <w:szCs w:val="28"/>
        </w:rPr>
        <w:t xml:space="preserve">. Проверяет эффективность профилактической работы среди водителей,  осуществляющих перевозки пассажиров по муниципальным маршрутам на территории </w:t>
      </w:r>
      <w:r>
        <w:rPr>
          <w:rFonts w:ascii="Times New Roman" w:hAnsi="Times New Roman" w:cs="Times New Roman"/>
          <w:sz w:val="28"/>
          <w:szCs w:val="28"/>
        </w:rPr>
        <w:t>Свечинского муниципального округа Кировской области</w:t>
      </w:r>
      <w:r w:rsidR="00522780" w:rsidRPr="006C76D5">
        <w:rPr>
          <w:rFonts w:ascii="Times New Roman" w:hAnsi="Times New Roman" w:cs="Times New Roman"/>
          <w:sz w:val="28"/>
          <w:szCs w:val="28"/>
        </w:rPr>
        <w:t>.</w:t>
      </w:r>
    </w:p>
    <w:p w:rsidR="006C76D5" w:rsidRDefault="00D64E81" w:rsidP="00507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5076FD">
        <w:rPr>
          <w:rFonts w:ascii="Times New Roman" w:hAnsi="Times New Roman" w:cs="Times New Roman"/>
          <w:sz w:val="28"/>
          <w:szCs w:val="28"/>
        </w:rPr>
        <w:tab/>
      </w:r>
      <w:r w:rsidR="00522780" w:rsidRPr="006C76D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="00522780" w:rsidRPr="006C76D5">
        <w:rPr>
          <w:rFonts w:ascii="Times New Roman" w:hAnsi="Times New Roman" w:cs="Times New Roman"/>
          <w:sz w:val="28"/>
          <w:szCs w:val="28"/>
        </w:rPr>
        <w:t>. Координирует усилия юридических и физических лиц, направленные на повышение безопасности дорожного движения при перевозке пассажиров.</w:t>
      </w:r>
    </w:p>
    <w:p w:rsidR="00D64E81" w:rsidRDefault="00D64E81" w:rsidP="005076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2780" w:rsidRPr="006C76D5" w:rsidRDefault="00522780" w:rsidP="005076FD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6D5">
        <w:rPr>
          <w:rFonts w:ascii="Times New Roman" w:hAnsi="Times New Roman" w:cs="Times New Roman"/>
          <w:b/>
          <w:sz w:val="28"/>
          <w:szCs w:val="28"/>
        </w:rPr>
        <w:t>4.Порядок и организация работы Комиссии</w:t>
      </w:r>
    </w:p>
    <w:p w:rsidR="006C76D5" w:rsidRDefault="00D64E81" w:rsidP="00507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076FD">
        <w:rPr>
          <w:rFonts w:ascii="Times New Roman" w:hAnsi="Times New Roman" w:cs="Times New Roman"/>
          <w:sz w:val="28"/>
          <w:szCs w:val="28"/>
        </w:rPr>
        <w:tab/>
      </w:r>
      <w:r w:rsidR="00522780" w:rsidRPr="006C76D5">
        <w:rPr>
          <w:rFonts w:ascii="Times New Roman" w:hAnsi="Times New Roman" w:cs="Times New Roman"/>
          <w:sz w:val="28"/>
          <w:szCs w:val="28"/>
        </w:rPr>
        <w:t xml:space="preserve">4.1. Комиссия осуществляет проверки работы пассажирского транспорта на муниципальных маршрутах регулярных перевозок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 Свечинского муниципального округа Кировской области</w:t>
      </w:r>
      <w:r w:rsidR="00522780" w:rsidRPr="006C76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76D5" w:rsidRDefault="00D64E81" w:rsidP="00507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076FD">
        <w:rPr>
          <w:rFonts w:ascii="Times New Roman" w:hAnsi="Times New Roman" w:cs="Times New Roman"/>
          <w:sz w:val="28"/>
          <w:szCs w:val="28"/>
        </w:rPr>
        <w:tab/>
      </w:r>
      <w:r w:rsidR="00522780" w:rsidRPr="006C76D5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2</w:t>
      </w:r>
      <w:r w:rsidR="00522780" w:rsidRPr="006C76D5">
        <w:rPr>
          <w:rFonts w:ascii="Times New Roman" w:hAnsi="Times New Roman" w:cs="Times New Roman"/>
          <w:sz w:val="28"/>
          <w:szCs w:val="28"/>
        </w:rPr>
        <w:t xml:space="preserve">. Комиссия определяет время и место проведения проверок с целью эффективной работы Комиссии и в случае необходимости отработки поступивших жалоб от жителей </w:t>
      </w:r>
      <w:r>
        <w:rPr>
          <w:rFonts w:ascii="Times New Roman" w:hAnsi="Times New Roman" w:cs="Times New Roman"/>
          <w:sz w:val="28"/>
          <w:szCs w:val="28"/>
        </w:rPr>
        <w:t xml:space="preserve"> Свечинского муниципального округа Кировской области</w:t>
      </w:r>
      <w:r w:rsidR="00522780" w:rsidRPr="006C76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76D5" w:rsidRDefault="00D64E81" w:rsidP="00507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076FD">
        <w:rPr>
          <w:rFonts w:ascii="Times New Roman" w:hAnsi="Times New Roman" w:cs="Times New Roman"/>
          <w:sz w:val="28"/>
          <w:szCs w:val="28"/>
        </w:rPr>
        <w:tab/>
      </w:r>
      <w:r w:rsidR="00522780" w:rsidRPr="006C76D5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="00522780" w:rsidRPr="006C76D5">
        <w:rPr>
          <w:rFonts w:ascii="Times New Roman" w:hAnsi="Times New Roman" w:cs="Times New Roman"/>
          <w:sz w:val="28"/>
          <w:szCs w:val="28"/>
        </w:rPr>
        <w:t>. Члены Комиссии по результатам проверки работы пассажирского транспорта</w:t>
      </w:r>
      <w:proofErr w:type="gramStart"/>
      <w:r w:rsidR="00522780" w:rsidRPr="006C76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22780" w:rsidRPr="006C76D5">
        <w:rPr>
          <w:rFonts w:ascii="Times New Roman" w:hAnsi="Times New Roman" w:cs="Times New Roman"/>
          <w:sz w:val="28"/>
          <w:szCs w:val="28"/>
        </w:rPr>
        <w:t>в случае выявления нарушений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780" w:rsidRPr="006C76D5">
        <w:rPr>
          <w:rFonts w:ascii="Times New Roman" w:hAnsi="Times New Roman" w:cs="Times New Roman"/>
          <w:sz w:val="28"/>
          <w:szCs w:val="28"/>
        </w:rPr>
        <w:t xml:space="preserve"> по муниципальным маршрутам регулярных перевозок на территории </w:t>
      </w:r>
      <w:r>
        <w:rPr>
          <w:rFonts w:ascii="Times New Roman" w:hAnsi="Times New Roman" w:cs="Times New Roman"/>
          <w:sz w:val="28"/>
          <w:szCs w:val="28"/>
        </w:rPr>
        <w:t>Свечинского муниципального округа,</w:t>
      </w:r>
      <w:r w:rsidR="00522780" w:rsidRPr="006C76D5">
        <w:rPr>
          <w:rFonts w:ascii="Times New Roman" w:hAnsi="Times New Roman" w:cs="Times New Roman"/>
          <w:sz w:val="28"/>
          <w:szCs w:val="28"/>
        </w:rPr>
        <w:t xml:space="preserve"> готовят необходимый материал по направлениям.</w:t>
      </w:r>
    </w:p>
    <w:p w:rsidR="006C76D5" w:rsidRDefault="00522780" w:rsidP="00507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6D5">
        <w:rPr>
          <w:rFonts w:ascii="Times New Roman" w:hAnsi="Times New Roman" w:cs="Times New Roman"/>
          <w:sz w:val="28"/>
          <w:szCs w:val="28"/>
        </w:rPr>
        <w:t xml:space="preserve"> </w:t>
      </w:r>
      <w:r w:rsidR="005076FD">
        <w:rPr>
          <w:rFonts w:ascii="Times New Roman" w:hAnsi="Times New Roman" w:cs="Times New Roman"/>
          <w:sz w:val="28"/>
          <w:szCs w:val="28"/>
        </w:rPr>
        <w:tab/>
      </w:r>
      <w:r w:rsidRPr="006C76D5">
        <w:rPr>
          <w:rFonts w:ascii="Times New Roman" w:hAnsi="Times New Roman" w:cs="Times New Roman"/>
          <w:sz w:val="28"/>
          <w:szCs w:val="28"/>
        </w:rPr>
        <w:t>4.</w:t>
      </w:r>
      <w:r w:rsidR="00D64E81">
        <w:rPr>
          <w:rFonts w:ascii="Times New Roman" w:hAnsi="Times New Roman" w:cs="Times New Roman"/>
          <w:sz w:val="28"/>
          <w:szCs w:val="28"/>
        </w:rPr>
        <w:t>4</w:t>
      </w:r>
      <w:r w:rsidRPr="006C76D5">
        <w:rPr>
          <w:rFonts w:ascii="Times New Roman" w:hAnsi="Times New Roman" w:cs="Times New Roman"/>
          <w:sz w:val="28"/>
          <w:szCs w:val="28"/>
        </w:rPr>
        <w:t xml:space="preserve">. Члены Комиссии, принявшие участие в проверке, фиксируют выявленные нарушения (отсутствие нарушений) в журнале проведения проверок работы пассажирского транспорта на муниципальных маршрутах регулярных перевозок на территории </w:t>
      </w:r>
      <w:r w:rsidR="00D64E81">
        <w:rPr>
          <w:rFonts w:ascii="Times New Roman" w:hAnsi="Times New Roman" w:cs="Times New Roman"/>
          <w:sz w:val="28"/>
          <w:szCs w:val="28"/>
        </w:rPr>
        <w:t>Свечинского муниципального округа Кировской области</w:t>
      </w:r>
      <w:r w:rsidRPr="006C76D5">
        <w:rPr>
          <w:rFonts w:ascii="Times New Roman" w:hAnsi="Times New Roman" w:cs="Times New Roman"/>
          <w:sz w:val="28"/>
          <w:szCs w:val="28"/>
        </w:rPr>
        <w:t>.</w:t>
      </w:r>
    </w:p>
    <w:p w:rsidR="00B076CE" w:rsidRPr="006C76D5" w:rsidRDefault="00522780">
      <w:pPr>
        <w:rPr>
          <w:rFonts w:ascii="Times New Roman" w:hAnsi="Times New Roman" w:cs="Times New Roman"/>
          <w:sz w:val="28"/>
          <w:szCs w:val="28"/>
        </w:rPr>
      </w:pPr>
      <w:r w:rsidRPr="006C76D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076CE" w:rsidRPr="006C76D5" w:rsidSect="00507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2780"/>
    <w:rsid w:val="000F2C96"/>
    <w:rsid w:val="004544F6"/>
    <w:rsid w:val="005076FD"/>
    <w:rsid w:val="00522780"/>
    <w:rsid w:val="006C76D5"/>
    <w:rsid w:val="007905CC"/>
    <w:rsid w:val="008819F1"/>
    <w:rsid w:val="008E1BDE"/>
    <w:rsid w:val="00AC419F"/>
    <w:rsid w:val="00B076CE"/>
    <w:rsid w:val="00B112B2"/>
    <w:rsid w:val="00BF3C91"/>
    <w:rsid w:val="00C86B66"/>
    <w:rsid w:val="00D64E81"/>
    <w:rsid w:val="00DD17EC"/>
    <w:rsid w:val="00DE70F1"/>
    <w:rsid w:val="00E50EBC"/>
    <w:rsid w:val="00EA2F65"/>
    <w:rsid w:val="00EC2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6CE"/>
  </w:style>
  <w:style w:type="paragraph" w:styleId="2">
    <w:name w:val="heading 2"/>
    <w:basedOn w:val="a"/>
    <w:next w:val="a"/>
    <w:link w:val="20"/>
    <w:qFormat/>
    <w:rsid w:val="004544F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544F6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customStyle="1" w:styleId="Iioaioo">
    <w:name w:val="Ii oaio?o"/>
    <w:basedOn w:val="a"/>
    <w:rsid w:val="004544F6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4544F6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styleId="a4">
    <w:name w:val="header"/>
    <w:basedOn w:val="a"/>
    <w:link w:val="a5"/>
    <w:rsid w:val="004544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4544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544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</cp:lastModifiedBy>
  <cp:revision>4</cp:revision>
  <cp:lastPrinted>2021-09-02T03:51:00Z</cp:lastPrinted>
  <dcterms:created xsi:type="dcterms:W3CDTF">2021-09-05T05:26:00Z</dcterms:created>
  <dcterms:modified xsi:type="dcterms:W3CDTF">2021-09-23T06:00:00Z</dcterms:modified>
</cp:coreProperties>
</file>