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72D21" w:rsidRPr="00070A27" w:rsidTr="00BB504A">
        <w:trPr>
          <w:trHeight w:hRule="exact" w:val="3114"/>
        </w:trPr>
        <w:tc>
          <w:tcPr>
            <w:tcW w:w="9462" w:type="dxa"/>
            <w:gridSpan w:val="4"/>
          </w:tcPr>
          <w:p w:rsidR="00172D21" w:rsidRDefault="00242EBB" w:rsidP="00BB504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D21" w:rsidRDefault="00172D21" w:rsidP="00BB504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72D21" w:rsidRDefault="00172D21" w:rsidP="00BB504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72D21" w:rsidRPr="00070A27" w:rsidRDefault="00172D21" w:rsidP="00BB504A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9A225C">
              <w:rPr>
                <w:szCs w:val="28"/>
              </w:rPr>
              <w:t>МУНИЦИПАЛЬНОГО ОКРУГА</w:t>
            </w:r>
          </w:p>
          <w:p w:rsidR="00172D21" w:rsidRPr="00070A27" w:rsidRDefault="00172D21" w:rsidP="00BB504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72D21" w:rsidRDefault="00172D21" w:rsidP="00BB504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72D21" w:rsidRDefault="00172D21" w:rsidP="00BB504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72D21" w:rsidRDefault="00172D21" w:rsidP="00BB504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72D21" w:rsidRDefault="00172D21" w:rsidP="00BB504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72D21" w:rsidRPr="00070A27" w:rsidRDefault="00172D21" w:rsidP="00BB504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72D21" w:rsidRPr="00070A27" w:rsidRDefault="00172D21" w:rsidP="00BB504A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72D21" w:rsidRPr="00BA7B5D" w:rsidTr="00BB504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72D21" w:rsidRPr="00BA7B5D" w:rsidRDefault="00242EBB" w:rsidP="00BB50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22.12.2021</w:t>
            </w:r>
          </w:p>
        </w:tc>
        <w:tc>
          <w:tcPr>
            <w:tcW w:w="2849" w:type="dxa"/>
          </w:tcPr>
          <w:p w:rsidR="00172D21" w:rsidRPr="00BA7B5D" w:rsidRDefault="00172D21" w:rsidP="00BB504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72D21" w:rsidRPr="00BA7B5D" w:rsidRDefault="00172D21" w:rsidP="00BB504A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72D21" w:rsidRPr="00BA7B5D" w:rsidRDefault="00242EBB" w:rsidP="00BB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172D21" w:rsidRPr="00BA7B5D" w:rsidTr="00BB504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72D21" w:rsidRPr="00BA7B5D" w:rsidRDefault="00172D21" w:rsidP="00BB504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27365B" w:rsidRDefault="0027365B" w:rsidP="0027365B">
      <w:pPr>
        <w:tabs>
          <w:tab w:val="left" w:pos="2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  безопасности людей в местах проведения</w:t>
      </w:r>
    </w:p>
    <w:p w:rsidR="0027365B" w:rsidRDefault="0027365B" w:rsidP="0027365B">
      <w:pPr>
        <w:tabs>
          <w:tab w:val="left" w:pos="2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праздничных мероприятий</w:t>
      </w:r>
    </w:p>
    <w:p w:rsidR="001D286D" w:rsidRPr="007D69A0" w:rsidRDefault="001D286D" w:rsidP="001D286D">
      <w:pPr>
        <w:jc w:val="center"/>
      </w:pPr>
    </w:p>
    <w:p w:rsidR="001061FF" w:rsidRDefault="00B5774A" w:rsidP="00500B85">
      <w:pPr>
        <w:ind w:firstLine="708"/>
        <w:jc w:val="center"/>
      </w:pPr>
      <w:r>
        <w:t xml:space="preserve"> </w:t>
      </w:r>
    </w:p>
    <w:p w:rsidR="00184C95" w:rsidRDefault="00184C95" w:rsidP="00184C9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2059" w:rsidRPr="00B5774A">
        <w:rPr>
          <w:sz w:val="28"/>
          <w:szCs w:val="28"/>
        </w:rPr>
        <w:t xml:space="preserve">В соответствии </w:t>
      </w:r>
      <w:r w:rsidR="00862059">
        <w:rPr>
          <w:sz w:val="28"/>
          <w:szCs w:val="28"/>
        </w:rPr>
        <w:t xml:space="preserve">Федеральным законом от </w:t>
      </w:r>
      <w:r w:rsidR="00862059" w:rsidRPr="00B5774A">
        <w:rPr>
          <w:sz w:val="28"/>
          <w:szCs w:val="28"/>
        </w:rPr>
        <w:t xml:space="preserve">06.10.2003 № 131-ФЗ </w:t>
      </w:r>
      <w:r w:rsidR="00862059">
        <w:rPr>
          <w:sz w:val="28"/>
          <w:szCs w:val="28"/>
        </w:rPr>
        <w:t xml:space="preserve"> </w:t>
      </w:r>
      <w:r w:rsidR="00862059" w:rsidRPr="00B5774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62059">
        <w:rPr>
          <w:sz w:val="28"/>
          <w:szCs w:val="28"/>
        </w:rPr>
        <w:t xml:space="preserve">, </w:t>
      </w:r>
      <w:r w:rsidR="00166B91" w:rsidRPr="009A29D5">
        <w:rPr>
          <w:sz w:val="28"/>
          <w:szCs w:val="28"/>
        </w:rPr>
        <w:t xml:space="preserve">распоряжения Губернатора Кировской области от </w:t>
      </w:r>
      <w:r w:rsidR="009A29D5">
        <w:rPr>
          <w:sz w:val="28"/>
          <w:szCs w:val="28"/>
        </w:rPr>
        <w:t>15</w:t>
      </w:r>
      <w:r w:rsidR="00166B91" w:rsidRPr="009A29D5">
        <w:rPr>
          <w:sz w:val="28"/>
          <w:szCs w:val="28"/>
        </w:rPr>
        <w:t>.12.20</w:t>
      </w:r>
      <w:r w:rsidR="00023094" w:rsidRPr="009A29D5">
        <w:rPr>
          <w:sz w:val="28"/>
          <w:szCs w:val="28"/>
        </w:rPr>
        <w:t>2</w:t>
      </w:r>
      <w:r w:rsidR="009A29D5">
        <w:rPr>
          <w:sz w:val="28"/>
          <w:szCs w:val="28"/>
        </w:rPr>
        <w:t>1</w:t>
      </w:r>
      <w:r w:rsidR="00166B91" w:rsidRPr="009A29D5">
        <w:rPr>
          <w:sz w:val="28"/>
          <w:szCs w:val="28"/>
        </w:rPr>
        <w:t xml:space="preserve"> </w:t>
      </w:r>
      <w:r w:rsidR="0027365B">
        <w:rPr>
          <w:sz w:val="28"/>
          <w:szCs w:val="28"/>
        </w:rPr>
        <w:t xml:space="preserve">               </w:t>
      </w:r>
      <w:r w:rsidR="00166B91" w:rsidRPr="009A29D5">
        <w:rPr>
          <w:sz w:val="28"/>
          <w:szCs w:val="28"/>
        </w:rPr>
        <w:t xml:space="preserve">№ </w:t>
      </w:r>
      <w:r w:rsidR="00023094" w:rsidRPr="009A29D5">
        <w:rPr>
          <w:sz w:val="28"/>
          <w:szCs w:val="28"/>
        </w:rPr>
        <w:t>1</w:t>
      </w:r>
      <w:r w:rsidR="009A29D5">
        <w:rPr>
          <w:sz w:val="28"/>
          <w:szCs w:val="28"/>
        </w:rPr>
        <w:t>17</w:t>
      </w:r>
      <w:r w:rsidR="00166B91" w:rsidRPr="009A29D5">
        <w:rPr>
          <w:sz w:val="28"/>
          <w:szCs w:val="28"/>
        </w:rPr>
        <w:t xml:space="preserve"> «Об обеспечении безопасности людей в период проведения новогодних и рождественских праздников в 202</w:t>
      </w:r>
      <w:r w:rsidR="009A29D5">
        <w:rPr>
          <w:sz w:val="28"/>
          <w:szCs w:val="28"/>
        </w:rPr>
        <w:t>2</w:t>
      </w:r>
      <w:r w:rsidR="00166B91" w:rsidRPr="009A29D5">
        <w:rPr>
          <w:sz w:val="28"/>
          <w:szCs w:val="28"/>
        </w:rPr>
        <w:t xml:space="preserve"> году»,</w:t>
      </w:r>
      <w:r w:rsidR="00166B91">
        <w:rPr>
          <w:sz w:val="28"/>
          <w:szCs w:val="28"/>
        </w:rPr>
        <w:t xml:space="preserve"> </w:t>
      </w:r>
      <w:r w:rsidR="00862059">
        <w:rPr>
          <w:sz w:val="28"/>
          <w:szCs w:val="28"/>
        </w:rPr>
        <w:t xml:space="preserve">  в целях</w:t>
      </w:r>
      <w:r w:rsidR="00862059" w:rsidRPr="00B5774A">
        <w:rPr>
          <w:sz w:val="28"/>
          <w:szCs w:val="28"/>
        </w:rPr>
        <w:t xml:space="preserve"> обеспечения пожарной </w:t>
      </w:r>
      <w:r w:rsidR="00862059">
        <w:rPr>
          <w:sz w:val="28"/>
          <w:szCs w:val="28"/>
        </w:rPr>
        <w:t xml:space="preserve"> и антитеррористической </w:t>
      </w:r>
      <w:r w:rsidR="00862059" w:rsidRPr="00B5774A">
        <w:rPr>
          <w:sz w:val="28"/>
          <w:szCs w:val="28"/>
        </w:rPr>
        <w:t>безопасно</w:t>
      </w:r>
      <w:r w:rsidR="00862059">
        <w:rPr>
          <w:sz w:val="28"/>
          <w:szCs w:val="28"/>
        </w:rPr>
        <w:t xml:space="preserve">сти  </w:t>
      </w:r>
      <w:r>
        <w:rPr>
          <w:sz w:val="28"/>
          <w:szCs w:val="28"/>
        </w:rPr>
        <w:t>людей в местах проведения  праздничных меропри</w:t>
      </w:r>
      <w:r w:rsidR="00166B91">
        <w:rPr>
          <w:sz w:val="28"/>
          <w:szCs w:val="28"/>
        </w:rPr>
        <w:t>ятий</w:t>
      </w:r>
      <w:r w:rsidR="00023094">
        <w:rPr>
          <w:sz w:val="28"/>
          <w:szCs w:val="28"/>
        </w:rPr>
        <w:t xml:space="preserve"> с учетом эпидемиологической обстановки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ПОСТАНОВЛЯЕТ:</w:t>
      </w:r>
      <w:proofErr w:type="gramEnd"/>
    </w:p>
    <w:p w:rsidR="00184C95" w:rsidRDefault="00184C95" w:rsidP="00184C95">
      <w:pPr>
        <w:numPr>
          <w:ilvl w:val="0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по обеспечению безопасности</w:t>
      </w:r>
    </w:p>
    <w:p w:rsidR="00184C95" w:rsidRDefault="00184C95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людей  в местах проведения мероприятий, посвященных празднованию новогодних каникул и Рождества Христова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оперативная группа), утвердить ее состав. Прилагается.</w:t>
      </w:r>
    </w:p>
    <w:p w:rsidR="00184C95" w:rsidRDefault="00184C95" w:rsidP="00184C95">
      <w:pPr>
        <w:numPr>
          <w:ilvl w:val="0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:rsidR="00184C95" w:rsidRDefault="00184C95" w:rsidP="00184C95">
      <w:pPr>
        <w:numPr>
          <w:ilvl w:val="1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оперативной группы.</w:t>
      </w:r>
    </w:p>
    <w:p w:rsidR="00184C95" w:rsidRDefault="00184C95" w:rsidP="00184C95">
      <w:pPr>
        <w:numPr>
          <w:ilvl w:val="1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Спланировать и провести комплекс мероприятий, направленных </w:t>
      </w:r>
      <w:proofErr w:type="gramStart"/>
      <w:r>
        <w:rPr>
          <w:sz w:val="28"/>
          <w:szCs w:val="28"/>
        </w:rPr>
        <w:t>на</w:t>
      </w:r>
      <w:proofErr w:type="gramEnd"/>
    </w:p>
    <w:p w:rsidR="00184C95" w:rsidRDefault="00184C95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безопасности людей в местах проведения мероприятий, посвященных празднованию новогодних каникул и Рождества Христова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lastRenderedPageBreak/>
        <w:t>далее – мероприятия), уделив особое внимание мероприятиям, проводимым в ночное время.</w:t>
      </w:r>
    </w:p>
    <w:p w:rsidR="00184C95" w:rsidRDefault="0027365B" w:rsidP="0027365B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84C95">
        <w:rPr>
          <w:sz w:val="28"/>
          <w:szCs w:val="28"/>
        </w:rPr>
        <w:t>Определить перечень объектов, в которых будут проводиться</w:t>
      </w:r>
    </w:p>
    <w:p w:rsidR="00184C95" w:rsidRDefault="00184C95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мероприятия, в том числе в ночное время.</w:t>
      </w:r>
    </w:p>
    <w:p w:rsidR="00184C95" w:rsidRDefault="00184C95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27365B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Провести, в том числе с использованием средств массовой информации, разъяснительную работу с населением по предупреждению пожаров в жилом секторе в период проведения праздничных мероприятий.</w:t>
      </w:r>
    </w:p>
    <w:p w:rsidR="000B0C19" w:rsidRDefault="000B0C19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27365B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проведение комплекса мероприятий, направленных на жизнеобеспечение населения, в том числе расчистку дорог и подъездов к источникам противопожарного водоснабжения.</w:t>
      </w:r>
    </w:p>
    <w:p w:rsidR="00184C95" w:rsidRDefault="00184C95" w:rsidP="00184C95">
      <w:pPr>
        <w:numPr>
          <w:ilvl w:val="0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объектов, в которых будут проводиться</w:t>
      </w:r>
    </w:p>
    <w:p w:rsidR="00184C95" w:rsidRDefault="00184C95" w:rsidP="00184C9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мероприятия:</w:t>
      </w:r>
    </w:p>
    <w:p w:rsidR="00184C95" w:rsidRDefault="00184C95" w:rsidP="00184C9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 принять меры по приведению в надлежащее противопожарное состояние зданий и сооружений.</w:t>
      </w:r>
    </w:p>
    <w:p w:rsidR="00184C95" w:rsidRDefault="00184C95" w:rsidP="00184C95">
      <w:pPr>
        <w:numPr>
          <w:ilvl w:val="1"/>
          <w:numId w:val="5"/>
        </w:numPr>
        <w:spacing w:line="360" w:lineRule="auto"/>
        <w:ind w:left="0"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запретить использование пиротехнических изделий, а также применение открытого огня внутри зданий и помещений при проведении праздничных мероприятий с массовым пребыванием людей.</w:t>
      </w:r>
    </w:p>
    <w:p w:rsidR="00184C95" w:rsidRDefault="00184C95" w:rsidP="00184C95">
      <w:pPr>
        <w:numPr>
          <w:ilvl w:val="0"/>
          <w:numId w:val="4"/>
        </w:numPr>
        <w:spacing w:line="360" w:lineRule="auto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 учреждений, собственникам зданий и сооружений, независимо от форм собственности:</w:t>
      </w:r>
    </w:p>
    <w:p w:rsidR="00184C95" w:rsidRDefault="00184C95" w:rsidP="00184C95">
      <w:pPr>
        <w:numPr>
          <w:ilvl w:val="1"/>
          <w:numId w:val="4"/>
        </w:numPr>
        <w:spacing w:line="360" w:lineRule="auto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топлива в котельных, отапливающих социальную инфраструктуру, жилые дома;</w:t>
      </w:r>
    </w:p>
    <w:p w:rsidR="00184C95" w:rsidRDefault="00184C95" w:rsidP="00184C95">
      <w:pPr>
        <w:numPr>
          <w:ilvl w:val="1"/>
          <w:numId w:val="4"/>
        </w:numPr>
        <w:spacing w:line="360" w:lineRule="auto"/>
        <w:ind w:left="142" w:right="-5" w:firstLine="56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оградительные ленты и информационные указатели для предупреждения о наличии мест схода снега и наледи с крыш зданий. Своевременно производить их очистку.</w:t>
      </w:r>
    </w:p>
    <w:p w:rsidR="000B0C19" w:rsidRDefault="000B0C19" w:rsidP="00184C95">
      <w:pPr>
        <w:numPr>
          <w:ilvl w:val="1"/>
          <w:numId w:val="4"/>
        </w:numPr>
        <w:spacing w:line="360" w:lineRule="auto"/>
        <w:ind w:left="142" w:right="-5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подъезды к источникам противопожарного водоснабжения, находящимся на территории организаций.</w:t>
      </w:r>
    </w:p>
    <w:p w:rsidR="00184C95" w:rsidRDefault="00184C95" w:rsidP="00184C95">
      <w:pPr>
        <w:spacing w:line="360" w:lineRule="auto"/>
        <w:ind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Ответственным руководителям администрации </w:t>
      </w:r>
      <w:proofErr w:type="spellStart"/>
      <w:r w:rsidR="009A29D5">
        <w:rPr>
          <w:sz w:val="28"/>
          <w:szCs w:val="28"/>
        </w:rPr>
        <w:t>Свечинского</w:t>
      </w:r>
      <w:proofErr w:type="spellEnd"/>
      <w:r w:rsidR="009A29D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дежурства в праздничные дни, организовать в период с 3</w:t>
      </w:r>
      <w:r w:rsidR="00166B91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094">
        <w:rPr>
          <w:sz w:val="28"/>
          <w:szCs w:val="28"/>
        </w:rPr>
        <w:t>2</w:t>
      </w:r>
      <w:r w:rsidR="009A225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9A225C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166B91">
        <w:rPr>
          <w:sz w:val="28"/>
          <w:szCs w:val="28"/>
        </w:rPr>
        <w:t>2</w:t>
      </w:r>
      <w:r w:rsidR="009A225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проведение </w:t>
      </w:r>
      <w:r>
        <w:rPr>
          <w:sz w:val="28"/>
          <w:szCs w:val="28"/>
        </w:rPr>
        <w:lastRenderedPageBreak/>
        <w:t>ежедневных проверок учреждений с круглосуточным пребыванием людей. Проверки организовать в ночное время с 22.00 до 06.00 часов, в дневное время с 06.00 до 22.00 часов. Информацию по результатам проверок предоставл</w:t>
      </w:r>
      <w:r w:rsidR="00E45FE0">
        <w:rPr>
          <w:sz w:val="28"/>
          <w:szCs w:val="28"/>
        </w:rPr>
        <w:t xml:space="preserve">ять в ЕДДС администрации </w:t>
      </w:r>
      <w:proofErr w:type="spellStart"/>
      <w:r w:rsidR="009A225C">
        <w:rPr>
          <w:sz w:val="28"/>
          <w:szCs w:val="28"/>
        </w:rPr>
        <w:t>Свечинского</w:t>
      </w:r>
      <w:proofErr w:type="spellEnd"/>
      <w:r w:rsidR="009A225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184C95" w:rsidRDefault="00184C95" w:rsidP="0027365B">
      <w:pPr>
        <w:spacing w:after="720" w:line="360" w:lineRule="auto"/>
        <w:ind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Настоящее постановление разместить на официальном Интернет –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</w:t>
      </w:r>
      <w:r w:rsidR="009A225C">
        <w:rPr>
          <w:sz w:val="28"/>
          <w:szCs w:val="28"/>
        </w:rPr>
        <w:t>округ.</w:t>
      </w:r>
    </w:p>
    <w:p w:rsidR="009A225C" w:rsidRDefault="009A225C" w:rsidP="002736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023094" w:rsidRDefault="009A225C" w:rsidP="0027365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</w:t>
      </w:r>
      <w:r w:rsidR="006B74CB">
        <w:rPr>
          <w:sz w:val="28"/>
          <w:szCs w:val="28"/>
        </w:rPr>
        <w:t xml:space="preserve">               </w:t>
      </w:r>
      <w:r w:rsidR="00023094">
        <w:rPr>
          <w:sz w:val="28"/>
          <w:szCs w:val="28"/>
        </w:rPr>
        <w:t>Г.С. Гоголева</w:t>
      </w: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6B74CB" w:rsidRDefault="006B74CB" w:rsidP="00862059">
      <w:pPr>
        <w:jc w:val="center"/>
      </w:pPr>
    </w:p>
    <w:p w:rsidR="00184C95" w:rsidRDefault="00862059" w:rsidP="00862059">
      <w:pPr>
        <w:jc w:val="center"/>
        <w:rPr>
          <w:sz w:val="28"/>
          <w:szCs w:val="28"/>
        </w:rPr>
      </w:pPr>
      <w:r>
        <w:t xml:space="preserve">      </w:t>
      </w:r>
      <w:r w:rsidR="00184C95">
        <w:t xml:space="preserve">  </w:t>
      </w:r>
      <w:r w:rsidR="0027365B">
        <w:t xml:space="preserve">  </w:t>
      </w:r>
      <w:r w:rsidR="0027365B">
        <w:tab/>
      </w:r>
      <w:r w:rsidR="0027365B">
        <w:tab/>
      </w:r>
      <w:r w:rsidR="00184C95">
        <w:rPr>
          <w:sz w:val="28"/>
          <w:szCs w:val="28"/>
        </w:rPr>
        <w:t>УТВЕРЖДЕН</w:t>
      </w:r>
    </w:p>
    <w:p w:rsidR="00184C95" w:rsidRDefault="00184C95" w:rsidP="00184C95">
      <w:pPr>
        <w:ind w:left="5812"/>
        <w:rPr>
          <w:sz w:val="28"/>
          <w:szCs w:val="28"/>
        </w:rPr>
      </w:pPr>
    </w:p>
    <w:p w:rsidR="00184C95" w:rsidRDefault="00184C95" w:rsidP="0086205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6205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184C95" w:rsidRDefault="00862059" w:rsidP="00862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184C95">
        <w:rPr>
          <w:sz w:val="28"/>
          <w:szCs w:val="28"/>
        </w:rPr>
        <w:t>Свечинского</w:t>
      </w:r>
      <w:proofErr w:type="spellEnd"/>
      <w:r w:rsidR="00184C95">
        <w:rPr>
          <w:sz w:val="28"/>
          <w:szCs w:val="28"/>
        </w:rPr>
        <w:t xml:space="preserve"> </w:t>
      </w:r>
      <w:r w:rsidR="009A225C">
        <w:rPr>
          <w:sz w:val="28"/>
          <w:szCs w:val="28"/>
        </w:rPr>
        <w:t>муниципального округа</w:t>
      </w:r>
    </w:p>
    <w:p w:rsidR="00184C95" w:rsidRDefault="00862059" w:rsidP="00862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B74CB">
        <w:rPr>
          <w:sz w:val="28"/>
          <w:szCs w:val="28"/>
        </w:rPr>
        <w:t>от 22.12.2021№ 815</w:t>
      </w:r>
    </w:p>
    <w:p w:rsidR="00184C95" w:rsidRDefault="00184C95" w:rsidP="00184C95">
      <w:pPr>
        <w:spacing w:after="480"/>
        <w:jc w:val="center"/>
        <w:rPr>
          <w:sz w:val="28"/>
          <w:szCs w:val="28"/>
        </w:rPr>
      </w:pPr>
    </w:p>
    <w:p w:rsidR="00184C95" w:rsidRDefault="00184C95" w:rsidP="0018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184C95" w:rsidRDefault="00184C95" w:rsidP="0018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оперативной группы по обеспечению безопасности людей в местах</w:t>
      </w:r>
    </w:p>
    <w:p w:rsidR="00184C95" w:rsidRDefault="00184C95" w:rsidP="0018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мероприятий, посвященных празднованию новогодних</w:t>
      </w:r>
    </w:p>
    <w:p w:rsidR="00184C95" w:rsidRDefault="00184C95" w:rsidP="0018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каникул и Рождества Христова</w:t>
      </w:r>
    </w:p>
    <w:p w:rsidR="00184C95" w:rsidRDefault="00184C95" w:rsidP="00184C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9A225C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ГРАДОБОЕВА</w:t>
            </w:r>
          </w:p>
          <w:p w:rsidR="009A225C" w:rsidRPr="000B0C19" w:rsidRDefault="009A225C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9A225C" w:rsidRPr="000B0C19">
              <w:rPr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9A225C" w:rsidRPr="000B0C19">
              <w:rPr>
                <w:sz w:val="28"/>
                <w:szCs w:val="28"/>
              </w:rPr>
              <w:t>Свечинского</w:t>
            </w:r>
            <w:proofErr w:type="spellEnd"/>
            <w:r w:rsidR="009A225C" w:rsidRPr="000B0C19">
              <w:rPr>
                <w:sz w:val="28"/>
                <w:szCs w:val="28"/>
              </w:rPr>
              <w:t xml:space="preserve"> муниципального округа-начальник финансового управления</w:t>
            </w:r>
          </w:p>
        </w:tc>
      </w:tr>
      <w:tr w:rsidR="00990272" w:rsidRPr="000B0C19" w:rsidTr="0027365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Члены оперативной группы:</w:t>
            </w:r>
          </w:p>
        </w:tc>
      </w:tr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9A225C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ВОРОНИНА</w:t>
            </w:r>
          </w:p>
          <w:p w:rsidR="009A225C" w:rsidRPr="000B0C19" w:rsidRDefault="009A225C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Ирина Васильевна</w:t>
            </w:r>
          </w:p>
          <w:p w:rsidR="009A29D5" w:rsidRPr="000B0C19" w:rsidRDefault="009A29D5" w:rsidP="002736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="009A225C" w:rsidRPr="000B0C19">
              <w:rPr>
                <w:sz w:val="28"/>
                <w:szCs w:val="28"/>
              </w:rPr>
              <w:t xml:space="preserve">лавный врач </w:t>
            </w:r>
            <w:r w:rsidR="00990272" w:rsidRPr="000B0C19">
              <w:rPr>
                <w:sz w:val="28"/>
                <w:szCs w:val="28"/>
              </w:rPr>
              <w:t xml:space="preserve"> 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Свечинской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ЦРБ</w:t>
            </w:r>
          </w:p>
          <w:p w:rsidR="009A225C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0272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 xml:space="preserve">ЗУЕВ </w:t>
            </w:r>
          </w:p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Андрей Владимирович</w:t>
            </w:r>
          </w:p>
          <w:p w:rsidR="009A29D5" w:rsidRPr="000B0C19" w:rsidRDefault="009A29D5" w:rsidP="002736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990272" w:rsidRPr="000B0C19">
              <w:rPr>
                <w:sz w:val="28"/>
                <w:szCs w:val="28"/>
              </w:rPr>
              <w:t>рио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начальника ПП «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Свечинский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» </w:t>
            </w:r>
          </w:p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(по согласованию)</w:t>
            </w:r>
          </w:p>
        </w:tc>
      </w:tr>
      <w:tr w:rsidR="000B0C19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C19" w:rsidRPr="000B0C19" w:rsidRDefault="000B0C19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БАРАНОВ</w:t>
            </w:r>
          </w:p>
          <w:p w:rsidR="000B0C19" w:rsidRPr="000B0C19" w:rsidRDefault="000B0C19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0B0C19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0B0C19" w:rsidRPr="000B0C19">
              <w:rPr>
                <w:sz w:val="28"/>
                <w:szCs w:val="28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proofErr w:type="spellStart"/>
            <w:r w:rsidR="000B0C19" w:rsidRPr="000B0C19">
              <w:rPr>
                <w:sz w:val="28"/>
                <w:szCs w:val="28"/>
              </w:rPr>
              <w:t>Свечинского</w:t>
            </w:r>
            <w:proofErr w:type="spellEnd"/>
            <w:r w:rsidR="000B0C19" w:rsidRPr="000B0C19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 xml:space="preserve">КИСЕЛЕВА </w:t>
            </w:r>
          </w:p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="00990272" w:rsidRPr="000B0C19">
              <w:rPr>
                <w:sz w:val="28"/>
                <w:szCs w:val="28"/>
              </w:rPr>
              <w:t xml:space="preserve">аместитель начальника управления образования, спорта и молодежной политики администрации 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Свечинского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КЛЕЩЕВНИКОВА</w:t>
            </w:r>
          </w:p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0272" w:rsidRPr="000B0C19">
              <w:rPr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Свечинского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 w:rsidR="00990272" w:rsidRPr="000B0C19">
              <w:rPr>
                <w:sz w:val="28"/>
                <w:szCs w:val="28"/>
              </w:rPr>
              <w:t>ципального округа, начальник управления культуры</w:t>
            </w:r>
          </w:p>
        </w:tc>
      </w:tr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НОВОСЕЛОВ</w:t>
            </w:r>
          </w:p>
          <w:p w:rsidR="009A225C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990272" w:rsidRPr="000B0C19">
              <w:rPr>
                <w:sz w:val="28"/>
                <w:szCs w:val="28"/>
              </w:rPr>
              <w:t xml:space="preserve">ачальник отдела надзорной и профилактической деятельности по 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Свечинскому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району  (по согласованию)</w:t>
            </w:r>
          </w:p>
        </w:tc>
      </w:tr>
      <w:tr w:rsidR="00990272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ШАБАЛИН</w:t>
            </w:r>
          </w:p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>Андрей Юрьевич</w:t>
            </w:r>
          </w:p>
          <w:p w:rsidR="009A29D5" w:rsidRPr="000B0C19" w:rsidRDefault="009A29D5" w:rsidP="002736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990272" w:rsidRPr="000B0C19">
              <w:rPr>
                <w:sz w:val="28"/>
                <w:szCs w:val="28"/>
              </w:rPr>
              <w:t>ачальник 53-й ПСЧ (по согласованию)</w:t>
            </w:r>
          </w:p>
        </w:tc>
      </w:tr>
      <w:tr w:rsidR="009A225C" w:rsidRPr="000B0C19" w:rsidTr="002736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0272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 xml:space="preserve">ШАБАЛИН </w:t>
            </w:r>
          </w:p>
          <w:p w:rsidR="009A225C" w:rsidRPr="000B0C19" w:rsidRDefault="00990272" w:rsidP="0027365B">
            <w:pPr>
              <w:jc w:val="both"/>
              <w:rPr>
                <w:sz w:val="28"/>
                <w:szCs w:val="28"/>
              </w:rPr>
            </w:pPr>
            <w:r w:rsidRPr="000B0C19">
              <w:rPr>
                <w:sz w:val="28"/>
                <w:szCs w:val="28"/>
              </w:rPr>
              <w:t xml:space="preserve">Игорь Анатольевич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A225C" w:rsidRPr="000B0C19" w:rsidRDefault="0027365B" w:rsidP="00273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0272" w:rsidRPr="000B0C19">
              <w:rPr>
                <w:sz w:val="28"/>
                <w:szCs w:val="28"/>
              </w:rPr>
              <w:t xml:space="preserve">заведующий сектором ГО и  ЧС                        администрации </w:t>
            </w:r>
            <w:proofErr w:type="spellStart"/>
            <w:r w:rsidR="00990272" w:rsidRPr="000B0C19">
              <w:rPr>
                <w:sz w:val="28"/>
                <w:szCs w:val="28"/>
              </w:rPr>
              <w:t>Свечинского</w:t>
            </w:r>
            <w:proofErr w:type="spellEnd"/>
            <w:r w:rsidR="00990272" w:rsidRPr="000B0C19">
              <w:rPr>
                <w:sz w:val="28"/>
                <w:szCs w:val="28"/>
              </w:rPr>
              <w:t xml:space="preserve"> муниципального округа, начальник  ЕДДС</w:t>
            </w:r>
          </w:p>
        </w:tc>
      </w:tr>
    </w:tbl>
    <w:p w:rsidR="00184C95" w:rsidRDefault="00184C95" w:rsidP="00184C9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2059">
        <w:rPr>
          <w:sz w:val="28"/>
          <w:szCs w:val="28"/>
        </w:rPr>
        <w:t xml:space="preserve">                                                 </w:t>
      </w:r>
    </w:p>
    <w:sectPr w:rsidR="00184C95" w:rsidSect="0012644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7FB6"/>
    <w:multiLevelType w:val="multilevel"/>
    <w:tmpl w:val="57CED41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1">
    <w:nsid w:val="07BB4606"/>
    <w:multiLevelType w:val="multilevel"/>
    <w:tmpl w:val="8EDACACC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1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">
    <w:nsid w:val="091A5FB0"/>
    <w:multiLevelType w:val="multilevel"/>
    <w:tmpl w:val="14E6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8525A33"/>
    <w:multiLevelType w:val="multilevel"/>
    <w:tmpl w:val="317E0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23094"/>
    <w:rsid w:val="000259A7"/>
    <w:rsid w:val="00087E69"/>
    <w:rsid w:val="000B0C19"/>
    <w:rsid w:val="000B7C1E"/>
    <w:rsid w:val="001061FF"/>
    <w:rsid w:val="001111A2"/>
    <w:rsid w:val="001161FD"/>
    <w:rsid w:val="00126449"/>
    <w:rsid w:val="00166B91"/>
    <w:rsid w:val="00172D21"/>
    <w:rsid w:val="00184C95"/>
    <w:rsid w:val="00190637"/>
    <w:rsid w:val="001D286D"/>
    <w:rsid w:val="001E0291"/>
    <w:rsid w:val="001E4047"/>
    <w:rsid w:val="001F2A38"/>
    <w:rsid w:val="002052C5"/>
    <w:rsid w:val="00234FB6"/>
    <w:rsid w:val="00242EBB"/>
    <w:rsid w:val="0027365B"/>
    <w:rsid w:val="00292A5A"/>
    <w:rsid w:val="00336432"/>
    <w:rsid w:val="00345800"/>
    <w:rsid w:val="003905B7"/>
    <w:rsid w:val="003A0CB0"/>
    <w:rsid w:val="003A5B88"/>
    <w:rsid w:val="003C057A"/>
    <w:rsid w:val="003E31A3"/>
    <w:rsid w:val="00406FE1"/>
    <w:rsid w:val="004342C5"/>
    <w:rsid w:val="004F1C93"/>
    <w:rsid w:val="00500B85"/>
    <w:rsid w:val="00542E15"/>
    <w:rsid w:val="00564533"/>
    <w:rsid w:val="00566912"/>
    <w:rsid w:val="00574C98"/>
    <w:rsid w:val="00593554"/>
    <w:rsid w:val="005C6E54"/>
    <w:rsid w:val="00632323"/>
    <w:rsid w:val="00697E11"/>
    <w:rsid w:val="006B74CB"/>
    <w:rsid w:val="006C5149"/>
    <w:rsid w:val="0071197D"/>
    <w:rsid w:val="007134D5"/>
    <w:rsid w:val="007415FB"/>
    <w:rsid w:val="00744DB9"/>
    <w:rsid w:val="007B298B"/>
    <w:rsid w:val="007D47C0"/>
    <w:rsid w:val="007D69A0"/>
    <w:rsid w:val="007E024B"/>
    <w:rsid w:val="00802B60"/>
    <w:rsid w:val="00833AB0"/>
    <w:rsid w:val="00862059"/>
    <w:rsid w:val="008C07C1"/>
    <w:rsid w:val="00921BAC"/>
    <w:rsid w:val="00933353"/>
    <w:rsid w:val="00960088"/>
    <w:rsid w:val="009769D4"/>
    <w:rsid w:val="00990272"/>
    <w:rsid w:val="009A225C"/>
    <w:rsid w:val="009A29D5"/>
    <w:rsid w:val="009A4812"/>
    <w:rsid w:val="009D6EDE"/>
    <w:rsid w:val="00A30FB6"/>
    <w:rsid w:val="00A57FCF"/>
    <w:rsid w:val="00A63EAC"/>
    <w:rsid w:val="00AC393B"/>
    <w:rsid w:val="00AE460B"/>
    <w:rsid w:val="00AF56B3"/>
    <w:rsid w:val="00B5774A"/>
    <w:rsid w:val="00B839DD"/>
    <w:rsid w:val="00B86F7D"/>
    <w:rsid w:val="00BA2789"/>
    <w:rsid w:val="00BA4F10"/>
    <w:rsid w:val="00BF2D49"/>
    <w:rsid w:val="00C30A04"/>
    <w:rsid w:val="00C67ACB"/>
    <w:rsid w:val="00D74AA4"/>
    <w:rsid w:val="00DA633A"/>
    <w:rsid w:val="00DF4774"/>
    <w:rsid w:val="00E45FE0"/>
    <w:rsid w:val="00E60B12"/>
    <w:rsid w:val="00ED050D"/>
    <w:rsid w:val="00F5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72D2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172D2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rsid w:val="009A22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press</cp:lastModifiedBy>
  <cp:revision>2</cp:revision>
  <cp:lastPrinted>2021-12-23T13:16:00Z</cp:lastPrinted>
  <dcterms:created xsi:type="dcterms:W3CDTF">2021-12-27T10:04:00Z</dcterms:created>
  <dcterms:modified xsi:type="dcterms:W3CDTF">2021-12-27T10:04:00Z</dcterms:modified>
</cp:coreProperties>
</file>