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586436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E516F3" w:rsidRPr="00070A27" w:rsidTr="00BE0925">
        <w:trPr>
          <w:trHeight w:hRule="exact" w:val="3114"/>
        </w:trPr>
        <w:tc>
          <w:tcPr>
            <w:tcW w:w="9462" w:type="dxa"/>
            <w:gridSpan w:val="4"/>
          </w:tcPr>
          <w:p w:rsidR="00E516F3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16F3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516F3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516F3" w:rsidRPr="00070A27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E516F3" w:rsidRPr="00070A27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516F3" w:rsidRPr="00070A27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E516F3" w:rsidRPr="00070A27" w:rsidRDefault="00E516F3" w:rsidP="00BE0925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E516F3" w:rsidRPr="00BA7B5D" w:rsidTr="00BE092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E516F3" w:rsidRPr="003D3972" w:rsidRDefault="007C574A" w:rsidP="007C574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25.12.2023</w:t>
            </w:r>
          </w:p>
        </w:tc>
        <w:tc>
          <w:tcPr>
            <w:tcW w:w="2849" w:type="dxa"/>
          </w:tcPr>
          <w:p w:rsidR="00E516F3" w:rsidRPr="003D3972" w:rsidRDefault="00E516F3" w:rsidP="00BE092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E516F3" w:rsidRPr="00124EEC" w:rsidRDefault="00E516F3" w:rsidP="00BE0925">
            <w:pPr>
              <w:jc w:val="right"/>
              <w:rPr>
                <w:sz w:val="28"/>
                <w:szCs w:val="28"/>
              </w:rPr>
            </w:pPr>
            <w:r w:rsidRPr="00124EE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E516F3" w:rsidRPr="00124EEC" w:rsidRDefault="007C574A" w:rsidP="00BE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</w:t>
            </w:r>
          </w:p>
        </w:tc>
      </w:tr>
      <w:tr w:rsidR="00E516F3" w:rsidRPr="00BA7B5D" w:rsidTr="00BE092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E516F3" w:rsidRPr="00124EEC" w:rsidRDefault="00E516F3" w:rsidP="00BE0925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124EEC">
              <w:rPr>
                <w:sz w:val="28"/>
                <w:szCs w:val="28"/>
              </w:rPr>
              <w:t>пгт</w:t>
            </w:r>
            <w:proofErr w:type="spellEnd"/>
            <w:r w:rsidRPr="00124EEC">
              <w:rPr>
                <w:sz w:val="28"/>
                <w:szCs w:val="28"/>
              </w:rPr>
              <w:t xml:space="preserve"> Свеча </w:t>
            </w:r>
          </w:p>
        </w:tc>
      </w:tr>
    </w:tbl>
    <w:p w:rsidR="001C67D6" w:rsidRDefault="001C67D6" w:rsidP="001C67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6423C">
        <w:rPr>
          <w:rFonts w:ascii="Times New Roman" w:hAnsi="Times New Roman" w:cs="Times New Roman"/>
          <w:sz w:val="28"/>
          <w:szCs w:val="28"/>
        </w:rPr>
        <w:t xml:space="preserve">б утверждении требований к качеству услуг </w:t>
      </w:r>
    </w:p>
    <w:p w:rsidR="001C67D6" w:rsidRPr="0096423C" w:rsidRDefault="001C67D6" w:rsidP="001C67D6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6423C">
        <w:rPr>
          <w:rFonts w:ascii="Times New Roman" w:hAnsi="Times New Roman" w:cs="Times New Roman"/>
          <w:sz w:val="28"/>
          <w:szCs w:val="28"/>
        </w:rPr>
        <w:t>по погребению,</w:t>
      </w:r>
      <w:r w:rsidR="00586436">
        <w:rPr>
          <w:rFonts w:ascii="Times New Roman" w:hAnsi="Times New Roman" w:cs="Times New Roman"/>
          <w:sz w:val="28"/>
          <w:szCs w:val="28"/>
        </w:rPr>
        <w:t xml:space="preserve"> </w:t>
      </w:r>
      <w:r w:rsidRPr="0096423C">
        <w:rPr>
          <w:rFonts w:ascii="Times New Roman" w:hAnsi="Times New Roman" w:cs="Times New Roman"/>
          <w:sz w:val="28"/>
          <w:szCs w:val="28"/>
        </w:rPr>
        <w:t>предоставляемых согласно гарантированному перечню услуг</w:t>
      </w:r>
      <w:r w:rsidR="00586436">
        <w:rPr>
          <w:rFonts w:ascii="Times New Roman" w:hAnsi="Times New Roman" w:cs="Times New Roman"/>
          <w:sz w:val="28"/>
          <w:szCs w:val="28"/>
        </w:rPr>
        <w:t xml:space="preserve"> </w:t>
      </w:r>
      <w:r w:rsidRPr="0096423C">
        <w:rPr>
          <w:rFonts w:ascii="Times New Roman" w:hAnsi="Times New Roman" w:cs="Times New Roman"/>
          <w:sz w:val="28"/>
          <w:szCs w:val="28"/>
        </w:rPr>
        <w:t>по погребению специализированной службой по вопросам</w:t>
      </w:r>
      <w:r w:rsidR="00586436">
        <w:rPr>
          <w:rFonts w:ascii="Times New Roman" w:hAnsi="Times New Roman" w:cs="Times New Roman"/>
          <w:sz w:val="28"/>
          <w:szCs w:val="28"/>
        </w:rPr>
        <w:t xml:space="preserve"> </w:t>
      </w:r>
      <w:r w:rsidRPr="0096423C">
        <w:rPr>
          <w:rFonts w:ascii="Times New Roman" w:hAnsi="Times New Roman" w:cs="Times New Roman"/>
          <w:sz w:val="28"/>
          <w:szCs w:val="28"/>
        </w:rPr>
        <w:t>похоронного дела</w:t>
      </w:r>
    </w:p>
    <w:p w:rsidR="00432DF7" w:rsidRPr="001C67D6" w:rsidRDefault="001C67D6" w:rsidP="001C67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C67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C67D6">
        <w:rPr>
          <w:rFonts w:ascii="Times New Roman" w:hAnsi="Times New Roman" w:cs="Times New Roman"/>
          <w:sz w:val="28"/>
          <w:szCs w:val="28"/>
        </w:rPr>
        <w:t xml:space="preserve">. 1 ст. 9 Федерального закона от 12.10.1996 № 8-ФЗ </w:t>
      </w:r>
      <w:r w:rsidR="007C574A">
        <w:rPr>
          <w:rFonts w:ascii="Times New Roman" w:hAnsi="Times New Roman" w:cs="Times New Roman"/>
          <w:sz w:val="28"/>
          <w:szCs w:val="28"/>
        </w:rPr>
        <w:t>«</w:t>
      </w:r>
      <w:r w:rsidRPr="001C67D6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7C574A">
        <w:rPr>
          <w:rFonts w:ascii="Times New Roman" w:hAnsi="Times New Roman" w:cs="Times New Roman"/>
          <w:sz w:val="28"/>
          <w:szCs w:val="28"/>
        </w:rPr>
        <w:t>»</w:t>
      </w:r>
      <w:r w:rsidRPr="001C67D6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№ 131-ФЗ </w:t>
      </w:r>
      <w:r w:rsidR="007C574A">
        <w:rPr>
          <w:rFonts w:ascii="Times New Roman" w:hAnsi="Times New Roman" w:cs="Times New Roman"/>
          <w:sz w:val="28"/>
          <w:szCs w:val="28"/>
        </w:rPr>
        <w:t>«</w:t>
      </w:r>
      <w:r w:rsidRPr="001C67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574A">
        <w:rPr>
          <w:rFonts w:ascii="Times New Roman" w:hAnsi="Times New Roman" w:cs="Times New Roman"/>
          <w:sz w:val="28"/>
          <w:szCs w:val="28"/>
        </w:rPr>
        <w:t>»</w:t>
      </w:r>
      <w:r w:rsidRPr="001C67D6">
        <w:rPr>
          <w:rFonts w:ascii="Times New Roman" w:hAnsi="Times New Roman" w:cs="Times New Roman"/>
          <w:sz w:val="28"/>
          <w:szCs w:val="28"/>
        </w:rPr>
        <w:t>, Уставом Свечинского муниципального округа Кировской области, администрация Свечинского муниципального округа</w:t>
      </w:r>
      <w:r w:rsidR="00586436">
        <w:rPr>
          <w:rFonts w:ascii="Times New Roman" w:hAnsi="Times New Roman" w:cs="Times New Roman"/>
          <w:sz w:val="28"/>
          <w:szCs w:val="28"/>
        </w:rPr>
        <w:t xml:space="preserve"> </w:t>
      </w:r>
      <w:r w:rsidR="00CE275B" w:rsidRPr="001C67D6">
        <w:rPr>
          <w:rFonts w:ascii="Times New Roman" w:hAnsi="Times New Roman" w:cs="Times New Roman"/>
          <w:sz w:val="28"/>
          <w:szCs w:val="28"/>
        </w:rPr>
        <w:t>ПОСТАНОВЛЯЕТ</w:t>
      </w:r>
      <w:r w:rsidR="00E516F3" w:rsidRPr="001C67D6">
        <w:rPr>
          <w:rFonts w:ascii="Times New Roman" w:hAnsi="Times New Roman" w:cs="Times New Roman"/>
          <w:sz w:val="28"/>
          <w:szCs w:val="28"/>
        </w:rPr>
        <w:t>:</w:t>
      </w:r>
    </w:p>
    <w:p w:rsidR="001C67D6" w:rsidRPr="001C67D6" w:rsidRDefault="001C67D6" w:rsidP="001C67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6" w:tooltip="ТРЕБОВАНИЯ" w:history="1">
        <w:r w:rsidRPr="001C67D6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1C67D6">
        <w:rPr>
          <w:rFonts w:ascii="Times New Roman" w:hAnsi="Times New Roman" w:cs="Times New Roman"/>
          <w:sz w:val="28"/>
          <w:szCs w:val="28"/>
        </w:rPr>
        <w:t xml:space="preserve"> к качеству услуг по погребению, предоставляемых согласно гарантированному перечню услуг по погребению специализированной службой по вопросам похоронного дела, согласно приложению к настоящему постановлению.</w:t>
      </w:r>
    </w:p>
    <w:p w:rsidR="00007758" w:rsidRDefault="00007758" w:rsidP="001C67D6">
      <w:pPr>
        <w:spacing w:befor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007758" w:rsidRDefault="00007758" w:rsidP="00E84EAC">
      <w:pPr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</w:t>
      </w:r>
      <w:r w:rsidR="00E84EAC">
        <w:rPr>
          <w:sz w:val="28"/>
          <w:szCs w:val="28"/>
        </w:rPr>
        <w:t xml:space="preserve">  </w:t>
      </w:r>
      <w:r>
        <w:rPr>
          <w:sz w:val="28"/>
          <w:szCs w:val="28"/>
        </w:rPr>
        <w:t>Г.С.</w:t>
      </w:r>
      <w:r w:rsidR="00E84EAC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E84EAC" w:rsidRDefault="00E84EAC" w:rsidP="00E84EAC">
      <w:pPr>
        <w:spacing w:after="120"/>
        <w:contextualSpacing/>
        <w:rPr>
          <w:sz w:val="28"/>
          <w:szCs w:val="28"/>
        </w:rPr>
      </w:pPr>
    </w:p>
    <w:p w:rsidR="00E84EAC" w:rsidRDefault="00E84EAC" w:rsidP="00E84EAC">
      <w:pPr>
        <w:spacing w:after="120"/>
        <w:contextualSpacing/>
        <w:rPr>
          <w:sz w:val="28"/>
          <w:szCs w:val="28"/>
        </w:rPr>
      </w:pPr>
    </w:p>
    <w:p w:rsidR="00E84EAC" w:rsidRDefault="00E84EAC" w:rsidP="00E84EAC">
      <w:pPr>
        <w:spacing w:after="120"/>
        <w:contextualSpacing/>
        <w:rPr>
          <w:sz w:val="28"/>
          <w:szCs w:val="28"/>
        </w:rPr>
      </w:pPr>
    </w:p>
    <w:p w:rsidR="00E84EAC" w:rsidRDefault="00E84EAC" w:rsidP="00E84EAC">
      <w:pPr>
        <w:spacing w:after="120"/>
        <w:contextualSpacing/>
        <w:rPr>
          <w:sz w:val="28"/>
          <w:szCs w:val="28"/>
        </w:rPr>
      </w:pPr>
    </w:p>
    <w:p w:rsidR="00E84EAC" w:rsidRDefault="00E84EAC" w:rsidP="00E84EAC">
      <w:pPr>
        <w:spacing w:after="120"/>
        <w:contextualSpacing/>
        <w:rPr>
          <w:sz w:val="28"/>
          <w:szCs w:val="28"/>
        </w:rPr>
      </w:pPr>
    </w:p>
    <w:p w:rsidR="00E84EAC" w:rsidRDefault="00E84EAC" w:rsidP="00E84EAC">
      <w:pPr>
        <w:spacing w:after="120"/>
        <w:contextualSpacing/>
        <w:rPr>
          <w:sz w:val="28"/>
          <w:szCs w:val="28"/>
        </w:rPr>
      </w:pPr>
    </w:p>
    <w:p w:rsidR="00007758" w:rsidRDefault="00007758" w:rsidP="00007758">
      <w:pPr>
        <w:spacing w:after="360"/>
        <w:contextualSpacing/>
        <w:rPr>
          <w:sz w:val="28"/>
          <w:szCs w:val="28"/>
        </w:rPr>
      </w:pPr>
    </w:p>
    <w:p w:rsidR="00CE275B" w:rsidRDefault="00CE275B" w:rsidP="00432DF7">
      <w:pPr>
        <w:ind w:left="5940"/>
        <w:jc w:val="right"/>
      </w:pPr>
    </w:p>
    <w:p w:rsidR="00CE275B" w:rsidRDefault="00CE275B" w:rsidP="00432DF7">
      <w:pPr>
        <w:ind w:left="5940"/>
        <w:jc w:val="right"/>
      </w:pPr>
    </w:p>
    <w:p w:rsidR="00404F6D" w:rsidRDefault="00404F6D" w:rsidP="0000775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07758" w:rsidRPr="007C574A" w:rsidRDefault="00007758" w:rsidP="007C574A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Приложение</w:t>
      </w:r>
    </w:p>
    <w:p w:rsidR="00007758" w:rsidRPr="007C574A" w:rsidRDefault="00007758" w:rsidP="007C574A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758" w:rsidRPr="007C574A" w:rsidRDefault="00007758" w:rsidP="007C574A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УТВЕРЖДЕН</w:t>
      </w:r>
      <w:r w:rsidR="007C574A">
        <w:rPr>
          <w:rFonts w:ascii="Times New Roman" w:hAnsi="Times New Roman" w:cs="Times New Roman"/>
          <w:sz w:val="28"/>
          <w:szCs w:val="28"/>
        </w:rPr>
        <w:t>Ы</w:t>
      </w:r>
    </w:p>
    <w:p w:rsidR="00007758" w:rsidRPr="007C574A" w:rsidRDefault="00007758" w:rsidP="007C574A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758" w:rsidRPr="007C574A" w:rsidRDefault="007C574A" w:rsidP="007C574A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7758" w:rsidRPr="007C574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007758" w:rsidRPr="007C57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07758" w:rsidRPr="007C574A" w:rsidRDefault="00007758" w:rsidP="007C574A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CE275B" w:rsidRPr="007C574A" w:rsidRDefault="00007758" w:rsidP="007C574A">
      <w:pPr>
        <w:pStyle w:val="ConsPlusNormal"/>
        <w:spacing w:after="72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 xml:space="preserve">от </w:t>
      </w:r>
      <w:r w:rsidR="007C574A">
        <w:rPr>
          <w:rFonts w:ascii="Times New Roman" w:hAnsi="Times New Roman" w:cs="Times New Roman"/>
          <w:sz w:val="28"/>
          <w:szCs w:val="28"/>
        </w:rPr>
        <w:t>25.12.2023</w:t>
      </w:r>
      <w:r w:rsidRPr="007C574A">
        <w:rPr>
          <w:rFonts w:ascii="Times New Roman" w:hAnsi="Times New Roman" w:cs="Times New Roman"/>
          <w:sz w:val="28"/>
          <w:szCs w:val="28"/>
        </w:rPr>
        <w:t xml:space="preserve"> №</w:t>
      </w:r>
      <w:r w:rsidR="007C574A">
        <w:rPr>
          <w:rFonts w:ascii="Times New Roman" w:hAnsi="Times New Roman" w:cs="Times New Roman"/>
          <w:sz w:val="28"/>
          <w:szCs w:val="28"/>
        </w:rPr>
        <w:t xml:space="preserve"> 881</w:t>
      </w:r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ТРЕБОВАНИЯ</w:t>
      </w:r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к качеству услуг по погребению, предоставляемых</w:t>
      </w:r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</w:t>
      </w:r>
    </w:p>
    <w:p w:rsidR="00404F6D" w:rsidRPr="007C574A" w:rsidRDefault="00404F6D" w:rsidP="007C574A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специализированной службой по вопросам похоронного дела</w:t>
      </w:r>
    </w:p>
    <w:p w:rsidR="00404F6D" w:rsidRPr="007C574A" w:rsidRDefault="00404F6D" w:rsidP="00404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1. Определения, используемые в Требованиях к качеству услуг по погребению: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Стандартное погребение - действия по захоронению тела (останков) человека после его смерти в соответствии с санитарно-гигиеническими требованиями путем предания тела (останков) умершего земле (захоронение в могилу).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2. 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приведены в приложении № 1.</w:t>
      </w:r>
    </w:p>
    <w:p w:rsidR="00404F6D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3. 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представлены в приложении № 2.</w:t>
      </w:r>
    </w:p>
    <w:p w:rsidR="007C574A" w:rsidRPr="007C574A" w:rsidRDefault="007C574A" w:rsidP="007C574A">
      <w:pPr>
        <w:pStyle w:val="ConsPlusNormal"/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4F6D" w:rsidRDefault="00404F6D" w:rsidP="007C574A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C574A" w:rsidRPr="007C574A" w:rsidRDefault="007C574A" w:rsidP="007C574A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7C574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к требованиям к качеству услуг по погребению,</w:t>
      </w:r>
      <w:r w:rsidR="007C574A" w:rsidRPr="007C574A">
        <w:rPr>
          <w:rFonts w:ascii="Times New Roman" w:hAnsi="Times New Roman" w:cs="Times New Roman"/>
          <w:sz w:val="28"/>
          <w:szCs w:val="28"/>
        </w:rPr>
        <w:t xml:space="preserve"> предоставляемых согласно</w:t>
      </w:r>
    </w:p>
    <w:p w:rsidR="00404F6D" w:rsidRPr="007C574A" w:rsidRDefault="00404F6D" w:rsidP="007C574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гарантированному</w:t>
      </w:r>
      <w:r w:rsidR="007C574A" w:rsidRPr="007C574A">
        <w:rPr>
          <w:rFonts w:ascii="Times New Roman" w:hAnsi="Times New Roman" w:cs="Times New Roman"/>
          <w:sz w:val="28"/>
          <w:szCs w:val="28"/>
        </w:rPr>
        <w:t xml:space="preserve"> перечню услуг </w:t>
      </w:r>
      <w:proofErr w:type="gramStart"/>
      <w:r w:rsidR="007C574A" w:rsidRPr="007C574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04F6D" w:rsidRPr="007C574A" w:rsidRDefault="00404F6D" w:rsidP="007C574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 xml:space="preserve">погребению </w:t>
      </w:r>
      <w:proofErr w:type="gramStart"/>
      <w:r w:rsidRPr="007C574A">
        <w:rPr>
          <w:rFonts w:ascii="Times New Roman" w:hAnsi="Times New Roman" w:cs="Times New Roman"/>
          <w:sz w:val="28"/>
          <w:szCs w:val="28"/>
        </w:rPr>
        <w:t>специализированной</w:t>
      </w:r>
      <w:proofErr w:type="gramEnd"/>
    </w:p>
    <w:p w:rsidR="00404F6D" w:rsidRPr="007C574A" w:rsidRDefault="00404F6D" w:rsidP="007C574A">
      <w:pPr>
        <w:pStyle w:val="ConsPlusNormal"/>
        <w:spacing w:after="7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службой по вопросам похоронного дела</w:t>
      </w:r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  <w:r w:rsidRPr="007C574A">
        <w:rPr>
          <w:rFonts w:ascii="Times New Roman" w:hAnsi="Times New Roman" w:cs="Times New Roman"/>
          <w:sz w:val="28"/>
          <w:szCs w:val="28"/>
        </w:rPr>
        <w:t>ТРЕБОВАНИЯ</w:t>
      </w:r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к качеству услуг по погребению, предоставляемых супругу,</w:t>
      </w:r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 xml:space="preserve">близким родственникам, иным родственникам, </w:t>
      </w:r>
      <w:proofErr w:type="gramStart"/>
      <w:r w:rsidRPr="007C574A">
        <w:rPr>
          <w:rFonts w:ascii="Times New Roman" w:hAnsi="Times New Roman" w:cs="Times New Roman"/>
          <w:sz w:val="28"/>
          <w:szCs w:val="28"/>
        </w:rPr>
        <w:t>законному</w:t>
      </w:r>
      <w:proofErr w:type="gramEnd"/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представителю или иному лицу, взявшему на себя</w:t>
      </w:r>
    </w:p>
    <w:p w:rsidR="00404F6D" w:rsidRPr="007C574A" w:rsidRDefault="00404F6D" w:rsidP="007C574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 xml:space="preserve">обязанность осуществить погребение </w:t>
      </w:r>
      <w:proofErr w:type="gramStart"/>
      <w:r w:rsidRPr="007C574A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7C574A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захоронения: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получение заказа на погребение и оформление заказа;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выезд на захоронение;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подготовка пакета документов для отчетности в бухгалтерию специализированной службы (справка о смерти, свидетельство о смерти, заявление супруга, близкого родственника и иного лица, взявшего на себя обязанности осуществить погребение о предоставлении услуги, документ, удостоверяющий личность заявителя).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погребения: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г</w:t>
      </w:r>
      <w:r w:rsidR="00586436" w:rsidRPr="007C574A">
        <w:rPr>
          <w:rFonts w:ascii="Times New Roman" w:hAnsi="Times New Roman" w:cs="Times New Roman"/>
          <w:sz w:val="28"/>
          <w:szCs w:val="28"/>
        </w:rPr>
        <w:t xml:space="preserve">роб, </w:t>
      </w:r>
      <w:proofErr w:type="gramStart"/>
      <w:r w:rsidR="00586436" w:rsidRPr="007C574A">
        <w:rPr>
          <w:rFonts w:ascii="Times New Roman" w:hAnsi="Times New Roman" w:cs="Times New Roman"/>
          <w:sz w:val="28"/>
          <w:szCs w:val="28"/>
        </w:rPr>
        <w:t>изготовленных</w:t>
      </w:r>
      <w:proofErr w:type="gramEnd"/>
      <w:r w:rsidR="00586436" w:rsidRPr="007C574A">
        <w:rPr>
          <w:rFonts w:ascii="Times New Roman" w:hAnsi="Times New Roman" w:cs="Times New Roman"/>
          <w:sz w:val="28"/>
          <w:szCs w:val="28"/>
        </w:rPr>
        <w:t xml:space="preserve"> по размерам</w:t>
      </w:r>
      <w:r w:rsidRPr="007C574A">
        <w:rPr>
          <w:rFonts w:ascii="Times New Roman" w:hAnsi="Times New Roman" w:cs="Times New Roman"/>
          <w:sz w:val="28"/>
          <w:szCs w:val="28"/>
        </w:rPr>
        <w:t xml:space="preserve"> (крышка гроба заколачивается 4 гвоздями);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доставка гроба до подъезда дома специализированным транспортом;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организация погрузочно-разгрузочных работ.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кладбище: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перевозка гроба с телом (останками) из дома до кладбища специализированным транспортом.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4. Погребение (осуществляется в могилу на отведенном участке кладбища)</w:t>
      </w:r>
    </w:p>
    <w:p w:rsidR="00586436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 xml:space="preserve">- размеры могилы соответствуют стандартам 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lastRenderedPageBreak/>
        <w:t>- очистка площадки от снега, дерна;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копка могилы вручную;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забивка крышки гроба;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опускание гроба с телом в могилу;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засыпка могилы вручную;</w:t>
      </w:r>
    </w:p>
    <w:p w:rsidR="00404F6D" w:rsidRPr="007C574A" w:rsidRDefault="00404F6D" w:rsidP="007C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 xml:space="preserve">- устройство надмогильного холма и надмогильного знака. </w:t>
      </w:r>
    </w:p>
    <w:p w:rsidR="00404F6D" w:rsidRPr="007C574A" w:rsidRDefault="007C574A" w:rsidP="007C574A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6436" w:rsidRPr="007C574A" w:rsidRDefault="00586436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74A" w:rsidRPr="007C574A" w:rsidRDefault="007C574A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81E" w:rsidRPr="007C574A" w:rsidRDefault="000D181E" w:rsidP="00404F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4F6D" w:rsidRDefault="00404F6D" w:rsidP="007C574A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C57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C574A">
        <w:rPr>
          <w:rFonts w:ascii="Times New Roman" w:hAnsi="Times New Roman" w:cs="Times New Roman"/>
          <w:sz w:val="28"/>
          <w:szCs w:val="28"/>
        </w:rPr>
        <w:t>№</w:t>
      </w:r>
      <w:r w:rsidRPr="007C574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74A" w:rsidRPr="007C574A" w:rsidRDefault="007C574A" w:rsidP="007C574A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7C574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к требованиям к качеству услуг по погребению,</w:t>
      </w:r>
      <w:r w:rsidR="007C574A" w:rsidRPr="007C574A">
        <w:rPr>
          <w:rFonts w:ascii="Times New Roman" w:hAnsi="Times New Roman" w:cs="Times New Roman"/>
          <w:sz w:val="28"/>
          <w:szCs w:val="28"/>
        </w:rPr>
        <w:t xml:space="preserve"> предоставляемых согласно</w:t>
      </w:r>
    </w:p>
    <w:p w:rsidR="00404F6D" w:rsidRPr="007C574A" w:rsidRDefault="00404F6D" w:rsidP="007C574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гарантированному</w:t>
      </w:r>
      <w:r w:rsidR="007C574A" w:rsidRPr="007C574A">
        <w:rPr>
          <w:rFonts w:ascii="Times New Roman" w:hAnsi="Times New Roman" w:cs="Times New Roman"/>
          <w:sz w:val="28"/>
          <w:szCs w:val="28"/>
        </w:rPr>
        <w:t xml:space="preserve"> перечню услуг</w:t>
      </w:r>
    </w:p>
    <w:p w:rsidR="00404F6D" w:rsidRPr="007C574A" w:rsidRDefault="00404F6D" w:rsidP="007C574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 xml:space="preserve">по погребению </w:t>
      </w:r>
      <w:proofErr w:type="gramStart"/>
      <w:r w:rsidRPr="007C574A">
        <w:rPr>
          <w:rFonts w:ascii="Times New Roman" w:hAnsi="Times New Roman" w:cs="Times New Roman"/>
          <w:sz w:val="28"/>
          <w:szCs w:val="28"/>
        </w:rPr>
        <w:t>специализированной</w:t>
      </w:r>
      <w:proofErr w:type="gramEnd"/>
    </w:p>
    <w:p w:rsidR="00404F6D" w:rsidRPr="007C574A" w:rsidRDefault="00404F6D" w:rsidP="007C574A">
      <w:pPr>
        <w:pStyle w:val="ConsPlusNormal"/>
        <w:spacing w:after="7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службой по вопросам похоронного дела</w:t>
      </w:r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31"/>
      <w:bookmarkEnd w:id="2"/>
      <w:r w:rsidRPr="007C574A">
        <w:rPr>
          <w:rFonts w:ascii="Times New Roman" w:hAnsi="Times New Roman" w:cs="Times New Roman"/>
          <w:sz w:val="28"/>
          <w:szCs w:val="28"/>
        </w:rPr>
        <w:t>ТРЕБОВАНИЯ</w:t>
      </w:r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к качеству услуг по погребению при отсутствии супруга,</w:t>
      </w:r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 xml:space="preserve">близких родственников, иных родственников либо </w:t>
      </w:r>
      <w:proofErr w:type="gramStart"/>
      <w:r w:rsidRPr="007C574A">
        <w:rPr>
          <w:rFonts w:ascii="Times New Roman" w:hAnsi="Times New Roman" w:cs="Times New Roman"/>
          <w:sz w:val="28"/>
          <w:szCs w:val="28"/>
        </w:rPr>
        <w:t>законного</w:t>
      </w:r>
      <w:proofErr w:type="gramEnd"/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представителя умершего или при невозможности осуществить</w:t>
      </w:r>
    </w:p>
    <w:p w:rsidR="00404F6D" w:rsidRPr="007C574A" w:rsidRDefault="00404F6D" w:rsidP="007C574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ими погребение, а также при отсутствии иных лиц, взявших на себя обязанность по погребению</w:t>
      </w:r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7C574A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захоронения: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получение заказа на погребение (из органа местного самоуправления и других уполномоченных органов) и оформление заказа;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выезд за телом;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выезд на захоронение;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подготовка пакета документов для отчетности в бухгалтерию специализированной службы (справка о смерти, обращение уполномоченного органа).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погребения: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гроб, изготовленных по размерам</w:t>
      </w:r>
      <w:r w:rsidR="00586436" w:rsidRPr="007C574A">
        <w:rPr>
          <w:rFonts w:ascii="Times New Roman" w:hAnsi="Times New Roman" w:cs="Times New Roman"/>
          <w:sz w:val="28"/>
          <w:szCs w:val="28"/>
        </w:rPr>
        <w:t xml:space="preserve"> (</w:t>
      </w:r>
      <w:r w:rsidRPr="007C574A">
        <w:rPr>
          <w:rFonts w:ascii="Times New Roman" w:hAnsi="Times New Roman" w:cs="Times New Roman"/>
          <w:sz w:val="28"/>
          <w:szCs w:val="28"/>
        </w:rPr>
        <w:t>крышка гроба заколачивается 4 гвоздями);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доставка гроба до места нахождения умершего (его останков);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для облачения умершего предоставляют</w:t>
      </w:r>
      <w:r w:rsidR="00586436" w:rsidRPr="007C574A">
        <w:rPr>
          <w:rFonts w:ascii="Times New Roman" w:hAnsi="Times New Roman" w:cs="Times New Roman"/>
          <w:sz w:val="28"/>
          <w:szCs w:val="28"/>
        </w:rPr>
        <w:t xml:space="preserve">ся 2 </w:t>
      </w:r>
      <w:proofErr w:type="gramStart"/>
      <w:r w:rsidR="00586436" w:rsidRPr="007C574A">
        <w:rPr>
          <w:rFonts w:ascii="Times New Roman" w:hAnsi="Times New Roman" w:cs="Times New Roman"/>
          <w:sz w:val="28"/>
          <w:szCs w:val="28"/>
        </w:rPr>
        <w:t>хлопчатобумажных</w:t>
      </w:r>
      <w:proofErr w:type="gramEnd"/>
      <w:r w:rsidR="00586436" w:rsidRPr="007C574A">
        <w:rPr>
          <w:rFonts w:ascii="Times New Roman" w:hAnsi="Times New Roman" w:cs="Times New Roman"/>
          <w:sz w:val="28"/>
          <w:szCs w:val="28"/>
        </w:rPr>
        <w:t xml:space="preserve"> покрывала.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кладбище: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перевозка гроба с телом (останками) от места нахождения тела умершего (его останков) специализированным транспортом.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4. Погребение (осуществляется в могилу на отведенном участке кладбища)</w:t>
      </w:r>
    </w:p>
    <w:p w:rsidR="00586436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lastRenderedPageBreak/>
        <w:t xml:space="preserve">- размеры могилы соответствуют стандартам 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очистка площадки от снега, дерна;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копка могилы вручную;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опускание гроба с телом в могилу;</w:t>
      </w:r>
    </w:p>
    <w:p w:rsidR="00404F6D" w:rsidRPr="007C574A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>- засыпка могилы вручную;</w:t>
      </w:r>
    </w:p>
    <w:p w:rsidR="00404F6D" w:rsidRDefault="00404F6D" w:rsidP="007C5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A">
        <w:rPr>
          <w:rFonts w:ascii="Times New Roman" w:hAnsi="Times New Roman" w:cs="Times New Roman"/>
          <w:sz w:val="28"/>
          <w:szCs w:val="28"/>
        </w:rPr>
        <w:t xml:space="preserve">- устройство надмогильного холма и надмогильного знака (регистрационной таблички). </w:t>
      </w:r>
    </w:p>
    <w:p w:rsidR="007C574A" w:rsidRPr="007C574A" w:rsidRDefault="007C574A" w:rsidP="007C574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04F6D" w:rsidRPr="007C574A" w:rsidRDefault="00404F6D" w:rsidP="00404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F6D" w:rsidRPr="007C574A" w:rsidRDefault="00404F6D" w:rsidP="0040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6D98" w:rsidRPr="007C574A" w:rsidRDefault="00F86D98" w:rsidP="00696638">
      <w:pPr>
        <w:ind w:firstLine="567"/>
        <w:jc w:val="center"/>
        <w:rPr>
          <w:sz w:val="28"/>
          <w:szCs w:val="28"/>
        </w:rPr>
      </w:pPr>
    </w:p>
    <w:sectPr w:rsidR="00F86D98" w:rsidRPr="007C574A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807DA5"/>
    <w:multiLevelType w:val="hybridMultilevel"/>
    <w:tmpl w:val="61A4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25772B0"/>
    <w:multiLevelType w:val="hybridMultilevel"/>
    <w:tmpl w:val="872A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07758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181E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C67D6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7012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87E1C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04F6D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4FB2"/>
    <w:rsid w:val="005351BA"/>
    <w:rsid w:val="00536E4F"/>
    <w:rsid w:val="00540BDD"/>
    <w:rsid w:val="00546AE4"/>
    <w:rsid w:val="00552269"/>
    <w:rsid w:val="00553873"/>
    <w:rsid w:val="0055477E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436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2689"/>
    <w:rsid w:val="005C6D0B"/>
    <w:rsid w:val="005C7FAF"/>
    <w:rsid w:val="005D01CD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02AB"/>
    <w:rsid w:val="00686ED4"/>
    <w:rsid w:val="0069106B"/>
    <w:rsid w:val="00691AA0"/>
    <w:rsid w:val="0069533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C574A"/>
    <w:rsid w:val="007D1AA1"/>
    <w:rsid w:val="007D2A13"/>
    <w:rsid w:val="007D2EFF"/>
    <w:rsid w:val="007D7A29"/>
    <w:rsid w:val="007E079D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97E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A8D"/>
    <w:rsid w:val="00B05C26"/>
    <w:rsid w:val="00B061CF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2C84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0A07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275B"/>
    <w:rsid w:val="00CE4797"/>
    <w:rsid w:val="00CE5EF9"/>
    <w:rsid w:val="00CE6618"/>
    <w:rsid w:val="00CE7411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35C68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87625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712"/>
    <w:rsid w:val="00DD0833"/>
    <w:rsid w:val="00DD3F91"/>
    <w:rsid w:val="00DD7885"/>
    <w:rsid w:val="00DE16CB"/>
    <w:rsid w:val="00DE172F"/>
    <w:rsid w:val="00DE5D9A"/>
    <w:rsid w:val="00DE77E0"/>
    <w:rsid w:val="00DF3D73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16F3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4EAC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0B7D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27811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Iioaioo">
    <w:name w:val="Ii oaio?o"/>
    <w:basedOn w:val="a"/>
    <w:rsid w:val="00E516F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E516F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Heading">
    <w:name w:val="Heading"/>
    <w:rsid w:val="00DD07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DD071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DD0712"/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DD0712"/>
    <w:pPr>
      <w:spacing w:after="120"/>
    </w:pPr>
    <w:rPr>
      <w:rFonts w:eastAsia="Calibri"/>
      <w:sz w:val="24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D0712"/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ocked/>
    <w:rsid w:val="00007758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1C67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Iioaioo">
    <w:name w:val="Ii oaio?o"/>
    <w:basedOn w:val="a"/>
    <w:rsid w:val="00E516F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E516F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Heading">
    <w:name w:val="Heading"/>
    <w:rsid w:val="00DD07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DD071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DD0712"/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DD0712"/>
    <w:pPr>
      <w:spacing w:after="120"/>
    </w:pPr>
    <w:rPr>
      <w:rFonts w:eastAsia="Calibri"/>
      <w:sz w:val="24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D0712"/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ocked/>
    <w:rsid w:val="00007758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1C67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9CF4-7784-494E-ACD9-DD6826D2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SL</cp:lastModifiedBy>
  <cp:revision>4</cp:revision>
  <cp:lastPrinted>2023-12-26T09:51:00Z</cp:lastPrinted>
  <dcterms:created xsi:type="dcterms:W3CDTF">2023-12-26T09:52:00Z</dcterms:created>
  <dcterms:modified xsi:type="dcterms:W3CDTF">2023-12-28T07:54:00Z</dcterms:modified>
</cp:coreProperties>
</file>