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6D0DF0" w:rsidRPr="00F76818" w:rsidTr="00020B95">
        <w:trPr>
          <w:trHeight w:val="3114"/>
        </w:trPr>
        <w:tc>
          <w:tcPr>
            <w:tcW w:w="9465" w:type="dxa"/>
            <w:gridSpan w:val="4"/>
          </w:tcPr>
          <w:p w:rsidR="006D0DF0" w:rsidRDefault="00654115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b w:val="0"/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D0DF0" w:rsidRDefault="006D0DF0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6D0DF0" w:rsidRDefault="006D0DF0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6D0DF0" w:rsidRDefault="006D0DF0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843BC6">
              <w:rPr>
                <w:szCs w:val="28"/>
              </w:rPr>
              <w:t>МУНИЦИПАЛЬНОГО ОКРУГА</w:t>
            </w:r>
          </w:p>
          <w:p w:rsidR="006D0DF0" w:rsidRDefault="006D0DF0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  КИРОВСКОЙ  ОБЛАСТИ</w:t>
            </w:r>
          </w:p>
          <w:p w:rsidR="006D0DF0" w:rsidRPr="00B73F38" w:rsidRDefault="006D0DF0" w:rsidP="00B73F3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</w:tc>
      </w:tr>
      <w:tr w:rsidR="006D0DF0" w:rsidRPr="00F76818" w:rsidTr="00020B95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DF0" w:rsidRPr="00F76818" w:rsidRDefault="00D83B37" w:rsidP="00467CE5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67CE5">
              <w:rPr>
                <w:rFonts w:ascii="Times New Roman" w:hAnsi="Times New Roman"/>
                <w:sz w:val="28"/>
                <w:szCs w:val="28"/>
              </w:rPr>
              <w:t>4</w:t>
            </w:r>
            <w:r w:rsidR="00F829E3">
              <w:rPr>
                <w:rFonts w:ascii="Times New Roman" w:hAnsi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 w:rsidR="00B56E94">
              <w:rPr>
                <w:rFonts w:ascii="Times New Roman" w:hAnsi="Times New Roman"/>
                <w:sz w:val="28"/>
                <w:szCs w:val="28"/>
              </w:rPr>
              <w:t>2</w:t>
            </w:r>
            <w:r w:rsidR="00806F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DF0" w:rsidRPr="00F76818" w:rsidRDefault="006D0DF0" w:rsidP="00B73F38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DF0" w:rsidRPr="00F76818" w:rsidRDefault="006D0DF0" w:rsidP="00B73F3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681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DF0" w:rsidRPr="00F76818" w:rsidRDefault="0002114F" w:rsidP="00760D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</w:t>
            </w:r>
          </w:p>
        </w:tc>
      </w:tr>
      <w:tr w:rsidR="006D0DF0" w:rsidRPr="00F76818" w:rsidTr="00020B95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DF0" w:rsidRPr="00F76818" w:rsidRDefault="006D0DF0" w:rsidP="00B73F38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6818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F76818">
              <w:rPr>
                <w:rFonts w:ascii="Times New Roman" w:hAnsi="Times New Roman"/>
                <w:sz w:val="28"/>
                <w:szCs w:val="28"/>
              </w:rPr>
              <w:t xml:space="preserve"> Свеча </w:t>
            </w:r>
          </w:p>
        </w:tc>
      </w:tr>
    </w:tbl>
    <w:p w:rsidR="00572DEE" w:rsidRDefault="00572DEE" w:rsidP="00B73F38">
      <w:pPr>
        <w:spacing w:after="480" w:line="24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572DEE">
        <w:rPr>
          <w:rFonts w:ascii="Times New Roman" w:hAnsi="Times New Roman"/>
          <w:b/>
          <w:sz w:val="28"/>
          <w:szCs w:val="28"/>
        </w:rPr>
        <w:t>О введении временных ограничений движения транспортных средств по автомобильным дорогам общего пользования местного значения и улично-дорожной сети муниципального образования Свечинский муниципальный округ Кировской области в весенний период 2023 года</w:t>
      </w:r>
    </w:p>
    <w:p w:rsidR="00020B95" w:rsidRPr="00B73F38" w:rsidRDefault="00020B95" w:rsidP="00B73F38">
      <w:pPr>
        <w:spacing w:after="0" w:line="360" w:lineRule="auto"/>
        <w:ind w:right="-6"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93AB4">
        <w:rPr>
          <w:rFonts w:ascii="Times New Roman" w:hAnsi="Times New Roman"/>
          <w:sz w:val="28"/>
          <w:szCs w:val="28"/>
        </w:rPr>
        <w:t>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="00C7686B">
        <w:rPr>
          <w:rFonts w:ascii="Times New Roman" w:hAnsi="Times New Roman"/>
          <w:sz w:val="28"/>
          <w:szCs w:val="28"/>
        </w:rPr>
        <w:t>,</w:t>
      </w:r>
      <w:r w:rsidRPr="00593AB4">
        <w:rPr>
          <w:rFonts w:ascii="Times New Roman" w:hAnsi="Times New Roman"/>
          <w:sz w:val="28"/>
          <w:szCs w:val="28"/>
        </w:rPr>
        <w:t xml:space="preserve"> статьей 14 Федерального закона от 10.12.1995 № 196-ФЗ «О безопасности дорожного движения»</w:t>
      </w:r>
      <w:r w:rsidR="00806FAA">
        <w:rPr>
          <w:rFonts w:ascii="Times New Roman" w:hAnsi="Times New Roman"/>
          <w:sz w:val="28"/>
          <w:szCs w:val="28"/>
        </w:rPr>
        <w:t>, постановления Правительства Кировской области от 13.04.2020 №164-П «Об</w:t>
      </w:r>
      <w:r w:rsidR="002D2187">
        <w:rPr>
          <w:rFonts w:ascii="Times New Roman" w:hAnsi="Times New Roman"/>
          <w:sz w:val="28"/>
          <w:szCs w:val="28"/>
        </w:rPr>
        <w:t xml:space="preserve"> </w:t>
      </w:r>
      <w:r w:rsidR="00806FAA">
        <w:rPr>
          <w:rFonts w:ascii="Times New Roman" w:hAnsi="Times New Roman"/>
          <w:sz w:val="28"/>
          <w:szCs w:val="28"/>
        </w:rPr>
        <w:t>определении размера вреда,</w:t>
      </w:r>
      <w:r w:rsidR="002D2187">
        <w:rPr>
          <w:rFonts w:ascii="Times New Roman" w:hAnsi="Times New Roman"/>
          <w:sz w:val="28"/>
          <w:szCs w:val="28"/>
        </w:rPr>
        <w:t xml:space="preserve"> </w:t>
      </w:r>
      <w:r w:rsidR="00806FAA">
        <w:rPr>
          <w:rFonts w:ascii="Times New Roman" w:hAnsi="Times New Roman"/>
          <w:sz w:val="28"/>
          <w:szCs w:val="28"/>
        </w:rPr>
        <w:t>причиняемого тяжеловесными транспортными средствами при движении по автомобильным дорогам Кировской области</w:t>
      </w:r>
      <w:proofErr w:type="gramEnd"/>
      <w:r w:rsidR="00806F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06FAA">
        <w:rPr>
          <w:rFonts w:ascii="Times New Roman" w:hAnsi="Times New Roman"/>
          <w:sz w:val="28"/>
          <w:szCs w:val="28"/>
        </w:rPr>
        <w:t>регионального или межмуниципального значения» (далее – постановления Правительства</w:t>
      </w:r>
      <w:r w:rsidR="002D2187">
        <w:rPr>
          <w:rFonts w:ascii="Times New Roman" w:hAnsi="Times New Roman"/>
          <w:sz w:val="28"/>
          <w:szCs w:val="28"/>
        </w:rPr>
        <w:t xml:space="preserve"> </w:t>
      </w:r>
      <w:r w:rsidR="00806FAA">
        <w:rPr>
          <w:rFonts w:ascii="Times New Roman" w:hAnsi="Times New Roman"/>
          <w:sz w:val="28"/>
          <w:szCs w:val="28"/>
        </w:rPr>
        <w:t xml:space="preserve">Кировской области от 13.04.2020  №164-П), Порядком осуществления временных ограничений или прекращения движения транспортным средств по автомобильным дорогам общего пользования Кировской области регионального или </w:t>
      </w:r>
      <w:r w:rsidR="002D2187">
        <w:rPr>
          <w:rFonts w:ascii="Times New Roman" w:hAnsi="Times New Roman"/>
          <w:sz w:val="28"/>
          <w:szCs w:val="28"/>
        </w:rPr>
        <w:t xml:space="preserve"> </w:t>
      </w:r>
      <w:r w:rsidR="00806FAA">
        <w:rPr>
          <w:rFonts w:ascii="Times New Roman" w:hAnsi="Times New Roman"/>
          <w:sz w:val="28"/>
          <w:szCs w:val="28"/>
        </w:rPr>
        <w:t>межмуниципального, местного значения, утвержденного постановлением Правительства Кировской</w:t>
      </w:r>
      <w:r w:rsidR="002D2187">
        <w:rPr>
          <w:rFonts w:ascii="Times New Roman" w:hAnsi="Times New Roman"/>
          <w:sz w:val="28"/>
          <w:szCs w:val="28"/>
        </w:rPr>
        <w:t xml:space="preserve"> </w:t>
      </w:r>
      <w:r w:rsidR="00806FAA">
        <w:rPr>
          <w:rFonts w:ascii="Times New Roman" w:hAnsi="Times New Roman"/>
          <w:sz w:val="28"/>
          <w:szCs w:val="28"/>
        </w:rPr>
        <w:t>области от 28.03.2012 №145/164 «Об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Кировской</w:t>
      </w:r>
      <w:r w:rsidR="002D2187">
        <w:rPr>
          <w:rFonts w:ascii="Times New Roman" w:hAnsi="Times New Roman"/>
          <w:sz w:val="28"/>
          <w:szCs w:val="28"/>
        </w:rPr>
        <w:t xml:space="preserve"> </w:t>
      </w:r>
      <w:r w:rsidR="00806FAA">
        <w:rPr>
          <w:rFonts w:ascii="Times New Roman" w:hAnsi="Times New Roman"/>
          <w:sz w:val="28"/>
          <w:szCs w:val="28"/>
        </w:rPr>
        <w:t>области</w:t>
      </w:r>
      <w:proofErr w:type="gramEnd"/>
      <w:r w:rsidR="00806FAA">
        <w:rPr>
          <w:rFonts w:ascii="Times New Roman" w:hAnsi="Times New Roman"/>
          <w:sz w:val="28"/>
          <w:szCs w:val="28"/>
        </w:rPr>
        <w:t xml:space="preserve"> регионального или </w:t>
      </w:r>
      <w:r w:rsidR="00806FAA">
        <w:rPr>
          <w:rFonts w:ascii="Times New Roman" w:hAnsi="Times New Roman"/>
          <w:sz w:val="28"/>
          <w:szCs w:val="28"/>
        </w:rPr>
        <w:lastRenderedPageBreak/>
        <w:t>межмуниципального, местного значения»,</w:t>
      </w:r>
      <w:r w:rsidRPr="00593AB4">
        <w:rPr>
          <w:rFonts w:ascii="Times New Roman" w:hAnsi="Times New Roman"/>
          <w:sz w:val="28"/>
          <w:szCs w:val="28"/>
        </w:rPr>
        <w:t xml:space="preserve"> с целью </w:t>
      </w:r>
      <w:proofErr w:type="gramStart"/>
      <w:r w:rsidRPr="00593AB4">
        <w:rPr>
          <w:rFonts w:ascii="Times New Roman" w:hAnsi="Times New Roman"/>
          <w:sz w:val="28"/>
          <w:szCs w:val="28"/>
        </w:rPr>
        <w:t>обеспечения сохранности автомобильных дорог общего пользования местного значения</w:t>
      </w:r>
      <w:proofErr w:type="gramEnd"/>
      <w:r w:rsidRPr="00593AB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2D2187">
        <w:rPr>
          <w:rFonts w:ascii="Times New Roman" w:hAnsi="Times New Roman"/>
          <w:sz w:val="28"/>
          <w:szCs w:val="28"/>
        </w:rPr>
        <w:t>Свечинском</w:t>
      </w:r>
      <w:proofErr w:type="spellEnd"/>
      <w:r w:rsidR="002D2187">
        <w:rPr>
          <w:rFonts w:ascii="Times New Roman" w:hAnsi="Times New Roman"/>
          <w:sz w:val="28"/>
          <w:szCs w:val="28"/>
        </w:rPr>
        <w:t xml:space="preserve"> </w:t>
      </w:r>
      <w:r w:rsidRPr="00593AB4">
        <w:rPr>
          <w:rFonts w:ascii="Times New Roman" w:hAnsi="Times New Roman"/>
          <w:sz w:val="28"/>
          <w:szCs w:val="28"/>
        </w:rPr>
        <w:t xml:space="preserve">муниципальном </w:t>
      </w:r>
      <w:r w:rsidR="002D2187">
        <w:rPr>
          <w:rFonts w:ascii="Times New Roman" w:hAnsi="Times New Roman"/>
          <w:sz w:val="28"/>
          <w:szCs w:val="28"/>
        </w:rPr>
        <w:t>округе</w:t>
      </w:r>
      <w:r w:rsidRPr="00593AB4">
        <w:rPr>
          <w:rFonts w:ascii="Times New Roman" w:hAnsi="Times New Roman"/>
          <w:sz w:val="28"/>
          <w:szCs w:val="28"/>
        </w:rPr>
        <w:t xml:space="preserve"> Кировской области (далее – автомобильные дороги) в период возникновения неблагоприятных природно-климатических условий в связи со снижением несущей способности конструктивных элементов автомобильных дорог, вызванным их переувлажнением, администрация Свечинского </w:t>
      </w:r>
      <w:r w:rsidR="00572DEE">
        <w:rPr>
          <w:rFonts w:ascii="Times New Roman" w:hAnsi="Times New Roman"/>
          <w:sz w:val="28"/>
          <w:szCs w:val="28"/>
        </w:rPr>
        <w:t>муниципального округа</w:t>
      </w:r>
      <w:r w:rsidRPr="00593AB4">
        <w:rPr>
          <w:rFonts w:ascii="Times New Roman" w:hAnsi="Times New Roman"/>
          <w:sz w:val="28"/>
          <w:szCs w:val="28"/>
        </w:rPr>
        <w:t xml:space="preserve"> ПОСТАНОВЛЯЕТ: </w:t>
      </w:r>
    </w:p>
    <w:p w:rsidR="00020B95" w:rsidRPr="00593AB4" w:rsidRDefault="00020B95" w:rsidP="00B73F38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AB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93AB4">
        <w:rPr>
          <w:rFonts w:ascii="Times New Roman" w:hAnsi="Times New Roman"/>
          <w:sz w:val="28"/>
          <w:szCs w:val="28"/>
        </w:rPr>
        <w:t>В целях обеспечения сохранности автомобильных дорог в перио</w:t>
      </w:r>
      <w:r w:rsidR="00593AB4">
        <w:rPr>
          <w:rFonts w:ascii="Times New Roman" w:hAnsi="Times New Roman"/>
          <w:sz w:val="28"/>
          <w:szCs w:val="28"/>
        </w:rPr>
        <w:t>д</w:t>
      </w:r>
      <w:r w:rsidR="0009448F">
        <w:rPr>
          <w:rFonts w:ascii="Times New Roman" w:hAnsi="Times New Roman"/>
          <w:sz w:val="28"/>
          <w:szCs w:val="28"/>
        </w:rPr>
        <w:t xml:space="preserve"> весенней распутицы вв</w:t>
      </w:r>
      <w:r w:rsidR="00EC14AA">
        <w:rPr>
          <w:rFonts w:ascii="Times New Roman" w:hAnsi="Times New Roman"/>
          <w:sz w:val="28"/>
          <w:szCs w:val="28"/>
        </w:rPr>
        <w:t xml:space="preserve">ести с </w:t>
      </w:r>
      <w:r w:rsidR="00D83B37">
        <w:rPr>
          <w:rFonts w:ascii="Times New Roman" w:hAnsi="Times New Roman"/>
          <w:sz w:val="28"/>
          <w:szCs w:val="28"/>
        </w:rPr>
        <w:t>2</w:t>
      </w:r>
      <w:r w:rsidR="002D2187">
        <w:rPr>
          <w:rFonts w:ascii="Times New Roman" w:hAnsi="Times New Roman"/>
          <w:sz w:val="28"/>
          <w:szCs w:val="28"/>
        </w:rPr>
        <w:t xml:space="preserve">4 апреля </w:t>
      </w:r>
      <w:r w:rsidR="00936204">
        <w:rPr>
          <w:rFonts w:ascii="Times New Roman" w:hAnsi="Times New Roman"/>
          <w:sz w:val="28"/>
          <w:szCs w:val="28"/>
        </w:rPr>
        <w:t>202</w:t>
      </w:r>
      <w:r w:rsidR="002D2187">
        <w:rPr>
          <w:rFonts w:ascii="Times New Roman" w:hAnsi="Times New Roman"/>
          <w:sz w:val="28"/>
          <w:szCs w:val="28"/>
        </w:rPr>
        <w:t>3</w:t>
      </w:r>
      <w:r w:rsidR="0002114F">
        <w:rPr>
          <w:rFonts w:ascii="Times New Roman" w:hAnsi="Times New Roman"/>
          <w:sz w:val="28"/>
          <w:szCs w:val="28"/>
        </w:rPr>
        <w:t xml:space="preserve"> года</w:t>
      </w:r>
      <w:r w:rsidR="00FD5671">
        <w:rPr>
          <w:rFonts w:ascii="Times New Roman" w:hAnsi="Times New Roman"/>
          <w:sz w:val="28"/>
          <w:szCs w:val="28"/>
        </w:rPr>
        <w:t xml:space="preserve"> по </w:t>
      </w:r>
      <w:r w:rsidR="00D83B37">
        <w:rPr>
          <w:rFonts w:ascii="Times New Roman" w:hAnsi="Times New Roman"/>
          <w:sz w:val="28"/>
          <w:szCs w:val="28"/>
        </w:rPr>
        <w:t>2</w:t>
      </w:r>
      <w:r w:rsidR="002D2187">
        <w:rPr>
          <w:rFonts w:ascii="Times New Roman" w:hAnsi="Times New Roman"/>
          <w:sz w:val="28"/>
          <w:szCs w:val="28"/>
        </w:rPr>
        <w:t xml:space="preserve">3 мая </w:t>
      </w:r>
      <w:r w:rsidR="00936204">
        <w:rPr>
          <w:rFonts w:ascii="Times New Roman" w:hAnsi="Times New Roman"/>
          <w:sz w:val="28"/>
          <w:szCs w:val="28"/>
        </w:rPr>
        <w:t>202</w:t>
      </w:r>
      <w:r w:rsidR="002D2187">
        <w:rPr>
          <w:rFonts w:ascii="Times New Roman" w:hAnsi="Times New Roman"/>
          <w:sz w:val="28"/>
          <w:szCs w:val="28"/>
        </w:rPr>
        <w:t>3</w:t>
      </w:r>
      <w:r w:rsidRPr="00593AB4">
        <w:rPr>
          <w:rFonts w:ascii="Times New Roman" w:hAnsi="Times New Roman"/>
          <w:sz w:val="28"/>
          <w:szCs w:val="28"/>
        </w:rPr>
        <w:t xml:space="preserve">  </w:t>
      </w:r>
      <w:r w:rsidR="0002114F">
        <w:rPr>
          <w:rFonts w:ascii="Times New Roman" w:hAnsi="Times New Roman"/>
          <w:sz w:val="28"/>
          <w:szCs w:val="28"/>
        </w:rPr>
        <w:t xml:space="preserve">года </w:t>
      </w:r>
      <w:r w:rsidRPr="00593AB4">
        <w:rPr>
          <w:rFonts w:ascii="Times New Roman" w:hAnsi="Times New Roman"/>
          <w:sz w:val="28"/>
          <w:szCs w:val="28"/>
        </w:rPr>
        <w:t xml:space="preserve">временное ограничение движения транспортных средств (далее - временное ограничение движения), следующих по автомобильным дорогам общего пользования </w:t>
      </w:r>
      <w:r w:rsidR="00572DEE" w:rsidRPr="00572DEE">
        <w:rPr>
          <w:rFonts w:ascii="Times New Roman" w:hAnsi="Times New Roman"/>
          <w:sz w:val="28"/>
          <w:szCs w:val="28"/>
        </w:rPr>
        <w:t>и улично-дорожной сети</w:t>
      </w:r>
      <w:r w:rsidR="00572DEE" w:rsidRPr="00593AB4">
        <w:rPr>
          <w:rFonts w:ascii="Times New Roman" w:hAnsi="Times New Roman"/>
          <w:sz w:val="28"/>
          <w:szCs w:val="28"/>
        </w:rPr>
        <w:t xml:space="preserve"> </w:t>
      </w:r>
      <w:r w:rsidRPr="00593AB4">
        <w:rPr>
          <w:rFonts w:ascii="Times New Roman" w:hAnsi="Times New Roman"/>
          <w:sz w:val="28"/>
          <w:szCs w:val="28"/>
        </w:rPr>
        <w:t xml:space="preserve">местного значения </w:t>
      </w:r>
      <w:r w:rsidR="002D2187">
        <w:rPr>
          <w:rFonts w:ascii="Times New Roman" w:hAnsi="Times New Roman"/>
          <w:sz w:val="28"/>
          <w:szCs w:val="28"/>
        </w:rPr>
        <w:t xml:space="preserve">Свечинского муниципального округа </w:t>
      </w:r>
      <w:r w:rsidRPr="00593AB4">
        <w:rPr>
          <w:rFonts w:ascii="Times New Roman" w:hAnsi="Times New Roman"/>
          <w:sz w:val="28"/>
          <w:szCs w:val="28"/>
        </w:rPr>
        <w:t>Кировской области (далее – автомобильные дороги) с превышением значений предельно допустимых осевых нагрузок на каждую ось транспортного</w:t>
      </w:r>
      <w:proofErr w:type="gramEnd"/>
      <w:r w:rsidRPr="00593AB4">
        <w:rPr>
          <w:rFonts w:ascii="Times New Roman" w:hAnsi="Times New Roman"/>
          <w:sz w:val="28"/>
          <w:szCs w:val="28"/>
        </w:rPr>
        <w:t xml:space="preserve"> средства </w:t>
      </w:r>
      <w:proofErr w:type="gramStart"/>
      <w:r w:rsidRPr="00593AB4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593AB4">
        <w:rPr>
          <w:rFonts w:ascii="Times New Roman" w:hAnsi="Times New Roman"/>
          <w:sz w:val="28"/>
          <w:szCs w:val="28"/>
        </w:rPr>
        <w:t>.</w:t>
      </w:r>
    </w:p>
    <w:p w:rsidR="001B5963" w:rsidRDefault="00020B95" w:rsidP="001B596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AB4">
        <w:rPr>
          <w:rFonts w:ascii="Times New Roman" w:hAnsi="Times New Roman"/>
          <w:sz w:val="28"/>
          <w:szCs w:val="28"/>
        </w:rPr>
        <w:t>2. Утвердить предельно допустимые значения нагрузки на каждую ос</w:t>
      </w:r>
      <w:r w:rsidR="00936204">
        <w:rPr>
          <w:rFonts w:ascii="Times New Roman" w:hAnsi="Times New Roman"/>
          <w:sz w:val="28"/>
          <w:szCs w:val="28"/>
        </w:rPr>
        <w:t>ь  транспортного средства в 202</w:t>
      </w:r>
      <w:r w:rsidR="002D2187">
        <w:rPr>
          <w:rFonts w:ascii="Times New Roman" w:hAnsi="Times New Roman"/>
          <w:sz w:val="28"/>
          <w:szCs w:val="28"/>
        </w:rPr>
        <w:t>3</w:t>
      </w:r>
      <w:r w:rsidRPr="00593AB4">
        <w:rPr>
          <w:rFonts w:ascii="Times New Roman" w:hAnsi="Times New Roman"/>
          <w:sz w:val="28"/>
          <w:szCs w:val="28"/>
        </w:rPr>
        <w:t xml:space="preserve"> году. Прилагаются.</w:t>
      </w:r>
    </w:p>
    <w:p w:rsidR="001B5963" w:rsidRDefault="00020B95" w:rsidP="001B596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AB4">
        <w:rPr>
          <w:rFonts w:ascii="Times New Roman" w:hAnsi="Times New Roman"/>
          <w:sz w:val="28"/>
          <w:szCs w:val="28"/>
        </w:rPr>
        <w:t>3.</w:t>
      </w:r>
      <w:r w:rsidR="001B5963" w:rsidRPr="001B5963">
        <w:rPr>
          <w:rFonts w:ascii="Times New Roman" w:hAnsi="Times New Roman"/>
          <w:sz w:val="28"/>
          <w:szCs w:val="28"/>
        </w:rPr>
        <w:t xml:space="preserve"> </w:t>
      </w:r>
      <w:r w:rsidR="001B5963">
        <w:rPr>
          <w:rFonts w:ascii="Times New Roman" w:hAnsi="Times New Roman"/>
          <w:sz w:val="28"/>
          <w:szCs w:val="28"/>
        </w:rPr>
        <w:t xml:space="preserve">Установить, что размер вреда, причиняемого тяжеловесными транспортными средствами при движении по автомобильным дорогам в период временного ограничения движения, определяется для конкретного транспортного средства в соответствии с </w:t>
      </w:r>
      <w:hyperlink r:id="rId6" w:history="1">
        <w:r w:rsidR="001B5963">
          <w:rPr>
            <w:rFonts w:ascii="Times New Roman" w:hAnsi="Times New Roman"/>
            <w:color w:val="0000FF"/>
            <w:sz w:val="28"/>
            <w:szCs w:val="28"/>
          </w:rPr>
          <w:t>постановлением</w:t>
        </w:r>
      </w:hyperlink>
      <w:r w:rsidR="001B5963">
        <w:rPr>
          <w:rFonts w:ascii="Times New Roman" w:hAnsi="Times New Roman"/>
          <w:sz w:val="28"/>
          <w:szCs w:val="28"/>
        </w:rPr>
        <w:t xml:space="preserve"> Правительства Российской Федерации от 31.01.2020 N 67 "Об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Федерации" исходя из величины превышения им предельно допустимых значений осевой нагрузки.</w:t>
      </w:r>
    </w:p>
    <w:p w:rsidR="00020B95" w:rsidRPr="00593AB4" w:rsidRDefault="00020B95" w:rsidP="00B73F38">
      <w:pPr>
        <w:tabs>
          <w:tab w:val="left" w:pos="709"/>
          <w:tab w:val="left" w:pos="993"/>
        </w:tabs>
        <w:spacing w:after="0" w:line="36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593AB4">
        <w:rPr>
          <w:rFonts w:ascii="Times New Roman" w:hAnsi="Times New Roman"/>
          <w:sz w:val="28"/>
          <w:szCs w:val="28"/>
        </w:rPr>
        <w:t xml:space="preserve">4.Данные ограничения не распространяются на международные перевозки грузов; на пассажирские перевозки автобусами, в том числе международные; на перевозки продуктов питания, животных, лекарственных препаратов, горюче-смазочных материалов, семенного фонда, удобрений, </w:t>
      </w:r>
      <w:r w:rsidRPr="00593AB4">
        <w:rPr>
          <w:rFonts w:ascii="Times New Roman" w:hAnsi="Times New Roman"/>
          <w:sz w:val="28"/>
          <w:szCs w:val="28"/>
        </w:rPr>
        <w:lastRenderedPageBreak/>
        <w:t xml:space="preserve">почты и почтовых грузов; на перевозку грузов, необходимых для предотвращения и (или) ликвидации последствий стихийных бедствий или иных чрезвычайных происшествий; </w:t>
      </w:r>
      <w:r w:rsidR="002D2187">
        <w:rPr>
          <w:rFonts w:ascii="Times New Roman" w:hAnsi="Times New Roman"/>
          <w:sz w:val="28"/>
          <w:szCs w:val="28"/>
        </w:rPr>
        <w:t xml:space="preserve">транспортировку дорожно-строительной и </w:t>
      </w:r>
      <w:proofErr w:type="spellStart"/>
      <w:proofErr w:type="gramStart"/>
      <w:r w:rsidR="002D2187">
        <w:rPr>
          <w:rFonts w:ascii="Times New Roman" w:hAnsi="Times New Roman"/>
          <w:sz w:val="28"/>
          <w:szCs w:val="28"/>
        </w:rPr>
        <w:t>дорожно</w:t>
      </w:r>
      <w:proofErr w:type="spellEnd"/>
      <w:r w:rsidR="002D2187">
        <w:rPr>
          <w:rFonts w:ascii="Times New Roman" w:hAnsi="Times New Roman"/>
          <w:sz w:val="28"/>
          <w:szCs w:val="28"/>
        </w:rPr>
        <w:t xml:space="preserve"> - эксп</w:t>
      </w:r>
      <w:r w:rsidR="00467CE5">
        <w:rPr>
          <w:rFonts w:ascii="Times New Roman" w:hAnsi="Times New Roman"/>
          <w:sz w:val="28"/>
          <w:szCs w:val="28"/>
        </w:rPr>
        <w:t>л</w:t>
      </w:r>
      <w:r w:rsidR="002D2187">
        <w:rPr>
          <w:rFonts w:ascii="Times New Roman" w:hAnsi="Times New Roman"/>
          <w:sz w:val="28"/>
          <w:szCs w:val="28"/>
        </w:rPr>
        <w:t>уатационной</w:t>
      </w:r>
      <w:proofErr w:type="gramEnd"/>
      <w:r w:rsidR="002D2187">
        <w:rPr>
          <w:rFonts w:ascii="Times New Roman" w:hAnsi="Times New Roman"/>
          <w:sz w:val="28"/>
          <w:szCs w:val="28"/>
        </w:rPr>
        <w:t xml:space="preserve"> техники и материалов, применяемых при проведении аварийно – восстановительных работ и ремонтных работ; передвижение транспортных средств федеральных органов исполнительной власти, в которых федеральным законодательством предусмотрена военная служба</w:t>
      </w:r>
      <w:r w:rsidR="00154995">
        <w:rPr>
          <w:rFonts w:ascii="Times New Roman" w:hAnsi="Times New Roman"/>
          <w:sz w:val="28"/>
          <w:szCs w:val="28"/>
        </w:rPr>
        <w:t xml:space="preserve">; передвижение крупногабаритной и тяжеловесной специализированной </w:t>
      </w:r>
      <w:proofErr w:type="spellStart"/>
      <w:r w:rsidR="00154995">
        <w:rPr>
          <w:rFonts w:ascii="Times New Roman" w:hAnsi="Times New Roman"/>
          <w:sz w:val="28"/>
          <w:szCs w:val="28"/>
        </w:rPr>
        <w:t>лесопожарной</w:t>
      </w:r>
      <w:proofErr w:type="spellEnd"/>
      <w:r w:rsidR="00154995">
        <w:rPr>
          <w:rFonts w:ascii="Times New Roman" w:hAnsi="Times New Roman"/>
          <w:sz w:val="28"/>
          <w:szCs w:val="28"/>
        </w:rPr>
        <w:t xml:space="preserve"> техники. </w:t>
      </w:r>
    </w:p>
    <w:p w:rsidR="00020B95" w:rsidRDefault="00020B95" w:rsidP="00B73F38">
      <w:pPr>
        <w:tabs>
          <w:tab w:val="left" w:pos="709"/>
        </w:tabs>
        <w:spacing w:after="0" w:line="36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593AB4">
        <w:rPr>
          <w:rFonts w:ascii="Times New Roman" w:hAnsi="Times New Roman"/>
          <w:sz w:val="28"/>
          <w:szCs w:val="28"/>
        </w:rPr>
        <w:t>5. Владельцам</w:t>
      </w:r>
      <w:r w:rsidR="00467CE5">
        <w:rPr>
          <w:rFonts w:ascii="Times New Roman" w:hAnsi="Times New Roman"/>
          <w:sz w:val="28"/>
          <w:szCs w:val="28"/>
        </w:rPr>
        <w:t xml:space="preserve"> </w:t>
      </w:r>
      <w:r w:rsidRPr="00593AB4">
        <w:rPr>
          <w:rFonts w:ascii="Times New Roman" w:hAnsi="Times New Roman"/>
          <w:sz w:val="28"/>
          <w:szCs w:val="28"/>
        </w:rPr>
        <w:t xml:space="preserve"> автотранспортных средств</w:t>
      </w:r>
      <w:r w:rsidR="00154995">
        <w:rPr>
          <w:rFonts w:ascii="Times New Roman" w:hAnsi="Times New Roman"/>
          <w:sz w:val="28"/>
          <w:szCs w:val="28"/>
        </w:rPr>
        <w:t>,</w:t>
      </w:r>
      <w:r w:rsidRPr="00593AB4">
        <w:rPr>
          <w:rFonts w:ascii="Times New Roman" w:hAnsi="Times New Roman"/>
          <w:sz w:val="28"/>
          <w:szCs w:val="28"/>
        </w:rPr>
        <w:t xml:space="preserve"> производить оплату за вред, причиняемый автомобильным дорогам общего пользования местного значения </w:t>
      </w:r>
      <w:r w:rsidR="00154995">
        <w:rPr>
          <w:rFonts w:ascii="Times New Roman" w:hAnsi="Times New Roman"/>
          <w:sz w:val="28"/>
          <w:szCs w:val="28"/>
        </w:rPr>
        <w:t>Свечинского муниципального округа</w:t>
      </w:r>
      <w:r w:rsidRPr="00593AB4">
        <w:rPr>
          <w:rFonts w:ascii="Times New Roman" w:hAnsi="Times New Roman"/>
          <w:sz w:val="28"/>
          <w:szCs w:val="28"/>
        </w:rPr>
        <w:t xml:space="preserve"> в период временного ограничения движения транспортных сре</w:t>
      </w:r>
      <w:proofErr w:type="gramStart"/>
      <w:r w:rsidRPr="00593AB4">
        <w:rPr>
          <w:rFonts w:ascii="Times New Roman" w:hAnsi="Times New Roman"/>
          <w:sz w:val="28"/>
          <w:szCs w:val="28"/>
        </w:rPr>
        <w:t>дств в б</w:t>
      </w:r>
      <w:proofErr w:type="gramEnd"/>
      <w:r w:rsidRPr="00593AB4">
        <w:rPr>
          <w:rFonts w:ascii="Times New Roman" w:hAnsi="Times New Roman"/>
          <w:sz w:val="28"/>
          <w:szCs w:val="28"/>
        </w:rPr>
        <w:t xml:space="preserve">юджет Свечинского </w:t>
      </w:r>
      <w:r w:rsidR="00154995">
        <w:rPr>
          <w:rFonts w:ascii="Times New Roman" w:hAnsi="Times New Roman"/>
          <w:sz w:val="28"/>
          <w:szCs w:val="28"/>
        </w:rPr>
        <w:t>муниципального округа</w:t>
      </w:r>
      <w:r w:rsidRPr="00593AB4">
        <w:rPr>
          <w:rFonts w:ascii="Times New Roman" w:hAnsi="Times New Roman"/>
          <w:sz w:val="28"/>
          <w:szCs w:val="28"/>
        </w:rPr>
        <w:t xml:space="preserve"> </w:t>
      </w:r>
      <w:r w:rsidRPr="00834F80">
        <w:rPr>
          <w:rFonts w:ascii="Times New Roman" w:hAnsi="Times New Roman"/>
          <w:sz w:val="28"/>
          <w:szCs w:val="28"/>
        </w:rPr>
        <w:t>по следующим реквизитам:</w:t>
      </w:r>
    </w:p>
    <w:p w:rsidR="00C96799" w:rsidRDefault="00C96799" w:rsidP="00B73F38">
      <w:pPr>
        <w:tabs>
          <w:tab w:val="left" w:pos="709"/>
        </w:tabs>
        <w:spacing w:after="0" w:line="36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УФК по Кировской области (Администрация Свечинского муниципального округа Кировской области)</w:t>
      </w:r>
      <w:r w:rsidR="000B37F5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="000B37F5">
        <w:rPr>
          <w:rFonts w:ascii="Times New Roman" w:hAnsi="Times New Roman"/>
          <w:sz w:val="28"/>
          <w:szCs w:val="28"/>
        </w:rPr>
        <w:t>л</w:t>
      </w:r>
      <w:proofErr w:type="gramEnd"/>
      <w:r w:rsidR="000B37F5">
        <w:rPr>
          <w:rFonts w:ascii="Times New Roman" w:hAnsi="Times New Roman"/>
          <w:sz w:val="28"/>
          <w:szCs w:val="28"/>
        </w:rPr>
        <w:t>\с</w:t>
      </w:r>
      <w:proofErr w:type="spellEnd"/>
      <w:r w:rsidR="000B37F5">
        <w:rPr>
          <w:rFonts w:ascii="Times New Roman" w:hAnsi="Times New Roman"/>
          <w:sz w:val="28"/>
          <w:szCs w:val="28"/>
        </w:rPr>
        <w:t xml:space="preserve"> 04403D49980</w:t>
      </w:r>
    </w:p>
    <w:p w:rsidR="00020B95" w:rsidRPr="00593AB4" w:rsidRDefault="00C96799" w:rsidP="00B73F38">
      <w:pPr>
        <w:tabs>
          <w:tab w:val="left" w:pos="709"/>
        </w:tabs>
        <w:spacing w:after="0" w:line="36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Отделение Киров Банка России//УФК России по Кировской области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Киров</w:t>
      </w:r>
      <w:r w:rsidR="00C73AE5">
        <w:rPr>
          <w:rFonts w:ascii="Times New Roman" w:hAnsi="Times New Roman"/>
          <w:sz w:val="28"/>
          <w:szCs w:val="28"/>
        </w:rPr>
        <w:t xml:space="preserve">, </w:t>
      </w:r>
      <w:r w:rsidR="00020B95" w:rsidRPr="00593AB4">
        <w:rPr>
          <w:rFonts w:ascii="Times New Roman" w:hAnsi="Times New Roman"/>
          <w:sz w:val="28"/>
          <w:szCs w:val="28"/>
        </w:rPr>
        <w:t xml:space="preserve">расчетный счет  № </w:t>
      </w:r>
      <w:r w:rsidR="00FC4F0B">
        <w:rPr>
          <w:rFonts w:ascii="Times New Roman" w:hAnsi="Times New Roman"/>
          <w:sz w:val="28"/>
          <w:szCs w:val="28"/>
        </w:rPr>
        <w:t>4010</w:t>
      </w:r>
      <w:r>
        <w:rPr>
          <w:rFonts w:ascii="Times New Roman" w:hAnsi="Times New Roman"/>
          <w:sz w:val="28"/>
          <w:szCs w:val="28"/>
        </w:rPr>
        <w:t>2</w:t>
      </w:r>
      <w:r w:rsidR="00FC4F0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10345370000033, счет казначейства 03100643000000014000, , </w:t>
      </w:r>
      <w:r w:rsidR="00020B95" w:rsidRPr="00593AB4">
        <w:rPr>
          <w:rFonts w:ascii="Times New Roman" w:hAnsi="Times New Roman"/>
          <w:sz w:val="28"/>
          <w:szCs w:val="28"/>
        </w:rPr>
        <w:t>БИК банка 0</w:t>
      </w:r>
      <w:r>
        <w:rPr>
          <w:rFonts w:ascii="Times New Roman" w:hAnsi="Times New Roman"/>
          <w:sz w:val="28"/>
          <w:szCs w:val="28"/>
        </w:rPr>
        <w:t>1</w:t>
      </w:r>
      <w:r w:rsidR="00020B95" w:rsidRPr="00593AB4">
        <w:rPr>
          <w:rFonts w:ascii="Times New Roman" w:hAnsi="Times New Roman"/>
          <w:sz w:val="28"/>
          <w:szCs w:val="28"/>
        </w:rPr>
        <w:t>33041</w:t>
      </w:r>
      <w:r>
        <w:rPr>
          <w:rFonts w:ascii="Times New Roman" w:hAnsi="Times New Roman"/>
          <w:sz w:val="28"/>
          <w:szCs w:val="28"/>
        </w:rPr>
        <w:t>82</w:t>
      </w:r>
      <w:r w:rsidR="00020B95" w:rsidRPr="00593AB4">
        <w:rPr>
          <w:rFonts w:ascii="Times New Roman" w:hAnsi="Times New Roman"/>
          <w:sz w:val="28"/>
          <w:szCs w:val="28"/>
        </w:rPr>
        <w:t>;</w:t>
      </w:r>
      <w:r w:rsidR="00B73F38">
        <w:rPr>
          <w:rFonts w:ascii="Times New Roman" w:hAnsi="Times New Roman"/>
          <w:sz w:val="28"/>
          <w:szCs w:val="28"/>
        </w:rPr>
        <w:t xml:space="preserve"> </w:t>
      </w:r>
      <w:r w:rsidR="00593AB4">
        <w:rPr>
          <w:rFonts w:ascii="Times New Roman" w:hAnsi="Times New Roman"/>
          <w:sz w:val="28"/>
          <w:szCs w:val="28"/>
        </w:rPr>
        <w:t>ОКТМО 33</w:t>
      </w:r>
      <w:r>
        <w:rPr>
          <w:rFonts w:ascii="Times New Roman" w:hAnsi="Times New Roman"/>
          <w:sz w:val="28"/>
          <w:szCs w:val="28"/>
        </w:rPr>
        <w:t>5</w:t>
      </w:r>
      <w:r w:rsidR="00593AB4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>000</w:t>
      </w:r>
      <w:r w:rsidR="00C73AE5">
        <w:rPr>
          <w:rFonts w:ascii="Times New Roman" w:hAnsi="Times New Roman"/>
          <w:sz w:val="28"/>
          <w:szCs w:val="28"/>
        </w:rPr>
        <w:t>,</w:t>
      </w:r>
      <w:r w:rsidR="00020B95" w:rsidRPr="00593AB4">
        <w:rPr>
          <w:rFonts w:ascii="Times New Roman" w:hAnsi="Times New Roman"/>
          <w:sz w:val="28"/>
          <w:szCs w:val="28"/>
        </w:rPr>
        <w:t>код бюджетной классификации 936</w:t>
      </w:r>
      <w:r w:rsidR="00415A33">
        <w:rPr>
          <w:rFonts w:ascii="Times New Roman" w:hAnsi="Times New Roman"/>
          <w:sz w:val="28"/>
          <w:szCs w:val="28"/>
        </w:rPr>
        <w:t>11</w:t>
      </w:r>
      <w:r w:rsidR="001A3F65">
        <w:rPr>
          <w:rFonts w:ascii="Times New Roman" w:hAnsi="Times New Roman"/>
          <w:sz w:val="28"/>
          <w:szCs w:val="28"/>
        </w:rPr>
        <w:t>61106</w:t>
      </w:r>
      <w:r>
        <w:rPr>
          <w:rFonts w:ascii="Times New Roman" w:hAnsi="Times New Roman"/>
          <w:sz w:val="28"/>
          <w:szCs w:val="28"/>
        </w:rPr>
        <w:t>40</w:t>
      </w:r>
      <w:r w:rsidR="001A3F65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0001</w:t>
      </w:r>
      <w:r w:rsidR="001A3F6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</w:t>
      </w:r>
      <w:r w:rsidR="00415A33">
        <w:rPr>
          <w:rFonts w:ascii="Times New Roman" w:hAnsi="Times New Roman"/>
          <w:sz w:val="28"/>
          <w:szCs w:val="28"/>
        </w:rPr>
        <w:t xml:space="preserve"> «</w:t>
      </w:r>
      <w:r w:rsidR="000B37F5">
        <w:rPr>
          <w:rFonts w:ascii="Times New Roman" w:hAnsi="Times New Roman"/>
          <w:sz w:val="28"/>
          <w:szCs w:val="28"/>
        </w:rPr>
        <w:t>Платы, уплаченные</w:t>
      </w:r>
      <w:r w:rsidR="00415A33">
        <w:rPr>
          <w:rFonts w:ascii="Times New Roman" w:hAnsi="Times New Roman"/>
          <w:sz w:val="28"/>
          <w:szCs w:val="28"/>
        </w:rPr>
        <w:t xml:space="preserve"> в </w:t>
      </w:r>
      <w:r w:rsidR="000B37F5">
        <w:rPr>
          <w:rFonts w:ascii="Times New Roman" w:hAnsi="Times New Roman"/>
          <w:sz w:val="28"/>
          <w:szCs w:val="28"/>
        </w:rPr>
        <w:t xml:space="preserve">целях </w:t>
      </w:r>
      <w:r w:rsidR="00415A33">
        <w:rPr>
          <w:rFonts w:ascii="Times New Roman" w:hAnsi="Times New Roman"/>
          <w:sz w:val="28"/>
          <w:szCs w:val="28"/>
        </w:rPr>
        <w:t>возмещени</w:t>
      </w:r>
      <w:r w:rsidR="000B37F5">
        <w:rPr>
          <w:rFonts w:ascii="Times New Roman" w:hAnsi="Times New Roman"/>
          <w:sz w:val="28"/>
          <w:szCs w:val="28"/>
        </w:rPr>
        <w:t>я</w:t>
      </w:r>
      <w:r w:rsidR="00415A33">
        <w:rPr>
          <w:rFonts w:ascii="Times New Roman" w:hAnsi="Times New Roman"/>
          <w:sz w:val="28"/>
          <w:szCs w:val="28"/>
        </w:rPr>
        <w:t xml:space="preserve"> вреда, причиняемого автомобильным дорогам  местного значения транспортными средствами</w:t>
      </w:r>
      <w:r w:rsidR="008A7642">
        <w:rPr>
          <w:rFonts w:ascii="Times New Roman" w:hAnsi="Times New Roman"/>
          <w:sz w:val="28"/>
          <w:szCs w:val="28"/>
        </w:rPr>
        <w:t>, о</w:t>
      </w:r>
      <w:r w:rsidR="00F76818">
        <w:rPr>
          <w:rFonts w:ascii="Times New Roman" w:hAnsi="Times New Roman"/>
          <w:sz w:val="28"/>
          <w:szCs w:val="28"/>
        </w:rPr>
        <w:t>с</w:t>
      </w:r>
      <w:r w:rsidR="008A7642">
        <w:rPr>
          <w:rFonts w:ascii="Times New Roman" w:hAnsi="Times New Roman"/>
          <w:sz w:val="28"/>
          <w:szCs w:val="28"/>
        </w:rPr>
        <w:t>у</w:t>
      </w:r>
      <w:r w:rsidR="00F76818">
        <w:rPr>
          <w:rFonts w:ascii="Times New Roman" w:hAnsi="Times New Roman"/>
          <w:sz w:val="28"/>
          <w:szCs w:val="28"/>
        </w:rPr>
        <w:t>ществляющими перевозки  тяжеловесных и (или) крупногабаритных грузов»</w:t>
      </w:r>
      <w:r w:rsidR="000B37F5">
        <w:rPr>
          <w:rFonts w:ascii="Times New Roman" w:hAnsi="Times New Roman"/>
          <w:sz w:val="28"/>
          <w:szCs w:val="28"/>
        </w:rPr>
        <w:t>.</w:t>
      </w:r>
    </w:p>
    <w:p w:rsidR="00020B95" w:rsidRPr="00593AB4" w:rsidRDefault="0011069A" w:rsidP="00B73F38">
      <w:pPr>
        <w:tabs>
          <w:tab w:val="left" w:pos="709"/>
        </w:tabs>
        <w:spacing w:after="0" w:line="36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20B95" w:rsidRPr="00593AB4">
        <w:rPr>
          <w:rFonts w:ascii="Times New Roman" w:hAnsi="Times New Roman"/>
          <w:sz w:val="28"/>
          <w:szCs w:val="28"/>
        </w:rPr>
        <w:t xml:space="preserve">. Рекомендовать пункту полиции «Свечинский» МО МВД России </w:t>
      </w:r>
      <w:r w:rsidR="00B73F38">
        <w:rPr>
          <w:rFonts w:ascii="Times New Roman" w:hAnsi="Times New Roman"/>
          <w:sz w:val="28"/>
          <w:szCs w:val="28"/>
        </w:rPr>
        <w:t>«</w:t>
      </w:r>
      <w:r w:rsidR="00020B95" w:rsidRPr="00593AB4">
        <w:rPr>
          <w:rFonts w:ascii="Times New Roman" w:hAnsi="Times New Roman"/>
          <w:sz w:val="28"/>
          <w:szCs w:val="28"/>
        </w:rPr>
        <w:t>Котельничский</w:t>
      </w:r>
      <w:r w:rsidR="00B73F38">
        <w:rPr>
          <w:rFonts w:ascii="Times New Roman" w:hAnsi="Times New Roman"/>
          <w:sz w:val="28"/>
          <w:szCs w:val="28"/>
        </w:rPr>
        <w:t>»</w:t>
      </w:r>
      <w:r w:rsidR="00020B95" w:rsidRPr="00593AB4">
        <w:rPr>
          <w:rFonts w:ascii="Times New Roman" w:hAnsi="Times New Roman"/>
          <w:sz w:val="28"/>
          <w:szCs w:val="28"/>
        </w:rPr>
        <w:t xml:space="preserve">   обеспечить </w:t>
      </w:r>
      <w:proofErr w:type="gramStart"/>
      <w:r w:rsidR="00020B95" w:rsidRPr="00593AB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20B95" w:rsidRPr="00593AB4">
        <w:rPr>
          <w:rFonts w:ascii="Times New Roman" w:hAnsi="Times New Roman"/>
          <w:sz w:val="28"/>
          <w:szCs w:val="28"/>
        </w:rPr>
        <w:t xml:space="preserve"> соблюдением правил дорожного движения и установленных ограничений движения транспортных средств на авт</w:t>
      </w:r>
      <w:r w:rsidR="006F35B1">
        <w:rPr>
          <w:rFonts w:ascii="Times New Roman" w:hAnsi="Times New Roman"/>
          <w:sz w:val="28"/>
          <w:szCs w:val="28"/>
        </w:rPr>
        <w:t>о</w:t>
      </w:r>
      <w:r w:rsidR="0009448F">
        <w:rPr>
          <w:rFonts w:ascii="Times New Roman" w:hAnsi="Times New Roman"/>
          <w:sz w:val="28"/>
          <w:szCs w:val="28"/>
        </w:rPr>
        <w:t>мобильных дорогах в п</w:t>
      </w:r>
      <w:r w:rsidR="00FD5671">
        <w:rPr>
          <w:rFonts w:ascii="Times New Roman" w:hAnsi="Times New Roman"/>
          <w:sz w:val="28"/>
          <w:szCs w:val="28"/>
        </w:rPr>
        <w:t xml:space="preserve">ериод с </w:t>
      </w:r>
      <w:r w:rsidR="005679C3">
        <w:rPr>
          <w:rFonts w:ascii="Times New Roman" w:hAnsi="Times New Roman"/>
          <w:sz w:val="28"/>
          <w:szCs w:val="28"/>
        </w:rPr>
        <w:t>2</w:t>
      </w:r>
      <w:r w:rsidR="00154995">
        <w:rPr>
          <w:rFonts w:ascii="Times New Roman" w:hAnsi="Times New Roman"/>
          <w:sz w:val="28"/>
          <w:szCs w:val="28"/>
        </w:rPr>
        <w:t>4</w:t>
      </w:r>
      <w:r w:rsidR="005679C3">
        <w:rPr>
          <w:rFonts w:ascii="Times New Roman" w:hAnsi="Times New Roman"/>
          <w:sz w:val="28"/>
          <w:szCs w:val="28"/>
        </w:rPr>
        <w:t>.04.202</w:t>
      </w:r>
      <w:r w:rsidR="00154995">
        <w:rPr>
          <w:rFonts w:ascii="Times New Roman" w:hAnsi="Times New Roman"/>
          <w:sz w:val="28"/>
          <w:szCs w:val="28"/>
        </w:rPr>
        <w:t>3</w:t>
      </w:r>
      <w:r w:rsidR="00C7686B">
        <w:rPr>
          <w:rFonts w:ascii="Times New Roman" w:hAnsi="Times New Roman"/>
          <w:sz w:val="28"/>
          <w:szCs w:val="28"/>
        </w:rPr>
        <w:t xml:space="preserve"> </w:t>
      </w:r>
      <w:r w:rsidR="00FD5671">
        <w:rPr>
          <w:rFonts w:ascii="Times New Roman" w:hAnsi="Times New Roman"/>
          <w:sz w:val="28"/>
          <w:szCs w:val="28"/>
        </w:rPr>
        <w:t xml:space="preserve">по </w:t>
      </w:r>
      <w:r w:rsidR="00D83B37">
        <w:rPr>
          <w:rFonts w:ascii="Times New Roman" w:hAnsi="Times New Roman"/>
          <w:sz w:val="28"/>
          <w:szCs w:val="28"/>
        </w:rPr>
        <w:t>2</w:t>
      </w:r>
      <w:r w:rsidR="00154995">
        <w:rPr>
          <w:rFonts w:ascii="Times New Roman" w:hAnsi="Times New Roman"/>
          <w:sz w:val="28"/>
          <w:szCs w:val="28"/>
        </w:rPr>
        <w:t>3</w:t>
      </w:r>
      <w:r w:rsidR="00D83B37">
        <w:rPr>
          <w:rFonts w:ascii="Times New Roman" w:hAnsi="Times New Roman"/>
          <w:sz w:val="28"/>
          <w:szCs w:val="28"/>
        </w:rPr>
        <w:t>.05</w:t>
      </w:r>
      <w:r w:rsidR="00C7686B">
        <w:rPr>
          <w:rFonts w:ascii="Times New Roman" w:hAnsi="Times New Roman"/>
          <w:sz w:val="28"/>
          <w:szCs w:val="28"/>
        </w:rPr>
        <w:t>.</w:t>
      </w:r>
      <w:r w:rsidR="005679C3">
        <w:rPr>
          <w:rFonts w:ascii="Times New Roman" w:hAnsi="Times New Roman"/>
          <w:sz w:val="28"/>
          <w:szCs w:val="28"/>
        </w:rPr>
        <w:t>202</w:t>
      </w:r>
      <w:r w:rsidR="00154995">
        <w:rPr>
          <w:rFonts w:ascii="Times New Roman" w:hAnsi="Times New Roman"/>
          <w:sz w:val="28"/>
          <w:szCs w:val="28"/>
        </w:rPr>
        <w:t>3</w:t>
      </w:r>
      <w:r w:rsidR="00020B95" w:rsidRPr="00593AB4">
        <w:rPr>
          <w:rFonts w:ascii="Times New Roman" w:hAnsi="Times New Roman"/>
          <w:sz w:val="28"/>
          <w:szCs w:val="28"/>
        </w:rPr>
        <w:t xml:space="preserve"> года.</w:t>
      </w:r>
    </w:p>
    <w:p w:rsidR="00020B95" w:rsidRPr="00593AB4" w:rsidRDefault="0011069A" w:rsidP="00B73F3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20B95" w:rsidRPr="00593AB4">
        <w:rPr>
          <w:rFonts w:ascii="Times New Roman" w:hAnsi="Times New Roman"/>
          <w:sz w:val="28"/>
          <w:szCs w:val="28"/>
        </w:rPr>
        <w:t>.Рекомендовать руководителям предприятий и организаци</w:t>
      </w:r>
      <w:r w:rsidR="0009448F">
        <w:rPr>
          <w:rFonts w:ascii="Times New Roman" w:hAnsi="Times New Roman"/>
          <w:sz w:val="28"/>
          <w:szCs w:val="28"/>
        </w:rPr>
        <w:t>й, физич</w:t>
      </w:r>
      <w:r w:rsidR="00EA3A90">
        <w:rPr>
          <w:rFonts w:ascii="Times New Roman" w:hAnsi="Times New Roman"/>
          <w:sz w:val="28"/>
          <w:szCs w:val="28"/>
        </w:rPr>
        <w:t xml:space="preserve">еским лицам в срок до </w:t>
      </w:r>
      <w:r w:rsidR="00D83B37">
        <w:rPr>
          <w:rFonts w:ascii="Times New Roman" w:hAnsi="Times New Roman"/>
          <w:sz w:val="28"/>
          <w:szCs w:val="28"/>
        </w:rPr>
        <w:t>2</w:t>
      </w:r>
      <w:r w:rsidR="00154995">
        <w:rPr>
          <w:rFonts w:ascii="Times New Roman" w:hAnsi="Times New Roman"/>
          <w:sz w:val="28"/>
          <w:szCs w:val="28"/>
        </w:rPr>
        <w:t>4</w:t>
      </w:r>
      <w:r w:rsidR="00D83B37">
        <w:rPr>
          <w:rFonts w:ascii="Times New Roman" w:hAnsi="Times New Roman"/>
          <w:sz w:val="28"/>
          <w:szCs w:val="28"/>
        </w:rPr>
        <w:t>.04</w:t>
      </w:r>
      <w:r w:rsidR="00154995">
        <w:rPr>
          <w:rFonts w:ascii="Times New Roman" w:hAnsi="Times New Roman"/>
          <w:sz w:val="28"/>
          <w:szCs w:val="28"/>
        </w:rPr>
        <w:t>.2023</w:t>
      </w:r>
      <w:r w:rsidR="00020B95" w:rsidRPr="00593AB4">
        <w:rPr>
          <w:rFonts w:ascii="Times New Roman" w:hAnsi="Times New Roman"/>
          <w:sz w:val="28"/>
          <w:szCs w:val="28"/>
        </w:rPr>
        <w:t xml:space="preserve"> обеспечить завоз на весенний период </w:t>
      </w:r>
      <w:r w:rsidR="00020B95" w:rsidRPr="00593AB4">
        <w:rPr>
          <w:rFonts w:ascii="Times New Roman" w:hAnsi="Times New Roman"/>
          <w:sz w:val="28"/>
          <w:szCs w:val="28"/>
        </w:rPr>
        <w:lastRenderedPageBreak/>
        <w:t>необходимого количества сырья, материалов, оборудования, топлива и горюче-смазочных материалов.</w:t>
      </w:r>
    </w:p>
    <w:p w:rsidR="00020B95" w:rsidRPr="00593AB4" w:rsidRDefault="0011069A" w:rsidP="00B73F38">
      <w:pPr>
        <w:tabs>
          <w:tab w:val="left" w:pos="709"/>
        </w:tabs>
        <w:spacing w:after="0" w:line="36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72DEE">
        <w:rPr>
          <w:rFonts w:ascii="Times New Roman" w:hAnsi="Times New Roman"/>
          <w:sz w:val="28"/>
          <w:szCs w:val="28"/>
        </w:rPr>
        <w:t>. О</w:t>
      </w:r>
      <w:r w:rsidR="005E529D">
        <w:rPr>
          <w:rFonts w:ascii="Times New Roman" w:hAnsi="Times New Roman"/>
          <w:sz w:val="28"/>
          <w:szCs w:val="28"/>
        </w:rPr>
        <w:t xml:space="preserve">публиковать </w:t>
      </w:r>
      <w:r w:rsidR="00020B95" w:rsidRPr="00593AB4">
        <w:rPr>
          <w:rFonts w:ascii="Times New Roman" w:hAnsi="Times New Roman"/>
          <w:sz w:val="28"/>
          <w:szCs w:val="28"/>
        </w:rPr>
        <w:t xml:space="preserve">настоящее постановление  </w:t>
      </w:r>
      <w:r w:rsidR="00572DEE">
        <w:rPr>
          <w:rFonts w:ascii="Times New Roman" w:hAnsi="Times New Roman"/>
          <w:sz w:val="28"/>
          <w:szCs w:val="28"/>
        </w:rPr>
        <w:t xml:space="preserve">на официальном Интернет-сайте </w:t>
      </w:r>
      <w:r w:rsidR="001B66F2">
        <w:rPr>
          <w:rFonts w:ascii="Times New Roman" w:hAnsi="Times New Roman"/>
          <w:sz w:val="28"/>
          <w:szCs w:val="28"/>
        </w:rPr>
        <w:t xml:space="preserve">Свечинского муниципального </w:t>
      </w:r>
      <w:r w:rsidR="00572DEE">
        <w:rPr>
          <w:rFonts w:ascii="Times New Roman" w:hAnsi="Times New Roman"/>
          <w:sz w:val="28"/>
          <w:szCs w:val="28"/>
        </w:rPr>
        <w:t>округа Кировской области</w:t>
      </w:r>
      <w:r w:rsidR="001B66F2">
        <w:rPr>
          <w:rFonts w:ascii="Times New Roman" w:hAnsi="Times New Roman"/>
          <w:sz w:val="28"/>
          <w:szCs w:val="28"/>
        </w:rPr>
        <w:t xml:space="preserve"> и в районной газете «</w:t>
      </w:r>
      <w:r w:rsidR="00D83B37">
        <w:rPr>
          <w:rFonts w:ascii="Times New Roman" w:hAnsi="Times New Roman"/>
          <w:sz w:val="28"/>
          <w:szCs w:val="28"/>
        </w:rPr>
        <w:t xml:space="preserve">Наша </w:t>
      </w:r>
      <w:r w:rsidR="001B66F2">
        <w:rPr>
          <w:rFonts w:ascii="Times New Roman" w:hAnsi="Times New Roman"/>
          <w:sz w:val="28"/>
          <w:szCs w:val="28"/>
        </w:rPr>
        <w:t>Свеча»</w:t>
      </w:r>
      <w:r w:rsidR="00020B95" w:rsidRPr="00593AB4">
        <w:rPr>
          <w:rFonts w:ascii="Times New Roman" w:hAnsi="Times New Roman"/>
          <w:sz w:val="28"/>
          <w:szCs w:val="28"/>
        </w:rPr>
        <w:t>.</w:t>
      </w:r>
    </w:p>
    <w:p w:rsidR="00C96799" w:rsidRDefault="0011069A" w:rsidP="00C96799">
      <w:pPr>
        <w:tabs>
          <w:tab w:val="left" w:pos="709"/>
        </w:tabs>
        <w:spacing w:after="720" w:line="36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20B95" w:rsidRPr="00593AB4">
        <w:rPr>
          <w:rFonts w:ascii="Times New Roman" w:hAnsi="Times New Roman"/>
          <w:sz w:val="28"/>
          <w:szCs w:val="28"/>
        </w:rPr>
        <w:t xml:space="preserve">.Настоящее постановление вступает в силу </w:t>
      </w:r>
      <w:r w:rsidR="00572DEE">
        <w:rPr>
          <w:rFonts w:ascii="Times New Roman" w:hAnsi="Times New Roman"/>
          <w:sz w:val="28"/>
          <w:szCs w:val="28"/>
        </w:rPr>
        <w:t>после</w:t>
      </w:r>
      <w:r w:rsidR="00020B95" w:rsidRPr="00593AB4">
        <w:rPr>
          <w:rFonts w:ascii="Times New Roman" w:hAnsi="Times New Roman"/>
          <w:sz w:val="28"/>
          <w:szCs w:val="28"/>
        </w:rPr>
        <w:t xml:space="preserve"> е</w:t>
      </w:r>
      <w:r w:rsidR="00EA3A90">
        <w:rPr>
          <w:rFonts w:ascii="Times New Roman" w:hAnsi="Times New Roman"/>
          <w:sz w:val="28"/>
          <w:szCs w:val="28"/>
        </w:rPr>
        <w:t>го официального опубликования.</w:t>
      </w:r>
    </w:p>
    <w:p w:rsidR="00572DEE" w:rsidRDefault="00EA3A90" w:rsidP="00572DEE">
      <w:pPr>
        <w:tabs>
          <w:tab w:val="left" w:pos="709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EA3A90">
        <w:rPr>
          <w:rFonts w:ascii="Times New Roman" w:hAnsi="Times New Roman"/>
          <w:sz w:val="28"/>
          <w:szCs w:val="28"/>
        </w:rPr>
        <w:t xml:space="preserve">Глава Свечинского </w:t>
      </w:r>
    </w:p>
    <w:p w:rsidR="00EA3A90" w:rsidRPr="00EA3A90" w:rsidRDefault="00E64953" w:rsidP="00572DEE">
      <w:pPr>
        <w:tabs>
          <w:tab w:val="left" w:pos="709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="00EA3A90" w:rsidRPr="00EA3A90">
        <w:rPr>
          <w:rFonts w:ascii="Times New Roman" w:hAnsi="Times New Roman"/>
          <w:sz w:val="28"/>
          <w:szCs w:val="28"/>
        </w:rPr>
        <w:tab/>
      </w:r>
      <w:r w:rsidR="00EA3A90" w:rsidRPr="00EA3A90">
        <w:rPr>
          <w:rFonts w:ascii="Times New Roman" w:hAnsi="Times New Roman"/>
          <w:sz w:val="28"/>
          <w:szCs w:val="28"/>
        </w:rPr>
        <w:tab/>
      </w:r>
      <w:r w:rsidR="00467CE5">
        <w:rPr>
          <w:rFonts w:ascii="Times New Roman" w:hAnsi="Times New Roman"/>
          <w:sz w:val="28"/>
          <w:szCs w:val="28"/>
        </w:rPr>
        <w:tab/>
      </w:r>
      <w:r w:rsidR="00572DEE">
        <w:rPr>
          <w:rFonts w:ascii="Times New Roman" w:hAnsi="Times New Roman"/>
          <w:sz w:val="28"/>
          <w:szCs w:val="28"/>
        </w:rPr>
        <w:t xml:space="preserve">                             </w:t>
      </w:r>
      <w:r w:rsidR="0002114F">
        <w:rPr>
          <w:rFonts w:ascii="Times New Roman" w:hAnsi="Times New Roman"/>
          <w:sz w:val="28"/>
          <w:szCs w:val="28"/>
        </w:rPr>
        <w:t xml:space="preserve">      </w:t>
      </w:r>
      <w:r w:rsidR="00572DE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Г.С. Гоголева</w:t>
      </w:r>
    </w:p>
    <w:p w:rsidR="00EA3A90" w:rsidRPr="00EA3A90" w:rsidRDefault="00EA3A90" w:rsidP="00EA3A90">
      <w:pPr>
        <w:spacing w:after="360"/>
        <w:jc w:val="both"/>
        <w:rPr>
          <w:rFonts w:ascii="Times New Roman" w:hAnsi="Times New Roman"/>
          <w:sz w:val="28"/>
          <w:szCs w:val="28"/>
        </w:rPr>
      </w:pPr>
      <w:r w:rsidRPr="00EA3A9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93AB4" w:rsidRDefault="00593AB4" w:rsidP="00593AB4">
      <w:pPr>
        <w:pStyle w:val="2"/>
        <w:ind w:left="5245"/>
        <w:rPr>
          <w:sz w:val="28"/>
          <w:szCs w:val="28"/>
        </w:rPr>
      </w:pPr>
      <w:r w:rsidRPr="00593AB4">
        <w:rPr>
          <w:sz w:val="28"/>
          <w:szCs w:val="28"/>
        </w:rPr>
        <w:t>УТВЕРЖДЕНЫ</w:t>
      </w:r>
    </w:p>
    <w:p w:rsidR="00B73F38" w:rsidRPr="00B73F38" w:rsidRDefault="00B73F38" w:rsidP="00B73F38"/>
    <w:p w:rsidR="00593AB4" w:rsidRPr="00593AB4" w:rsidRDefault="00593AB4" w:rsidP="00B73F38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593AB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593AB4" w:rsidRPr="00593AB4" w:rsidRDefault="00593AB4" w:rsidP="00B73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593AB4">
        <w:rPr>
          <w:rFonts w:ascii="Times New Roman" w:hAnsi="Times New Roman"/>
          <w:sz w:val="28"/>
          <w:szCs w:val="28"/>
        </w:rPr>
        <w:t xml:space="preserve">Свечинского </w:t>
      </w:r>
      <w:r w:rsidR="00467CE5">
        <w:rPr>
          <w:rFonts w:ascii="Times New Roman" w:hAnsi="Times New Roman"/>
          <w:sz w:val="28"/>
          <w:szCs w:val="28"/>
        </w:rPr>
        <w:t>муниципального округа</w:t>
      </w:r>
      <w:r w:rsidRPr="00593AB4">
        <w:rPr>
          <w:rFonts w:ascii="Times New Roman" w:hAnsi="Times New Roman"/>
          <w:sz w:val="28"/>
          <w:szCs w:val="28"/>
        </w:rPr>
        <w:t xml:space="preserve"> </w:t>
      </w:r>
    </w:p>
    <w:p w:rsidR="00593AB4" w:rsidRDefault="00593AB4" w:rsidP="00B73F38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593AB4">
        <w:rPr>
          <w:rFonts w:ascii="Times New Roman" w:hAnsi="Times New Roman"/>
          <w:sz w:val="28"/>
          <w:szCs w:val="28"/>
        </w:rPr>
        <w:t xml:space="preserve">от </w:t>
      </w:r>
      <w:r w:rsidR="00654115">
        <w:rPr>
          <w:rFonts w:ascii="Times New Roman" w:hAnsi="Times New Roman"/>
          <w:sz w:val="28"/>
          <w:szCs w:val="28"/>
        </w:rPr>
        <w:t>___________</w:t>
      </w:r>
      <w:r w:rsidR="005D754F">
        <w:rPr>
          <w:rFonts w:ascii="Times New Roman" w:hAnsi="Times New Roman"/>
          <w:sz w:val="28"/>
          <w:szCs w:val="28"/>
        </w:rPr>
        <w:t xml:space="preserve"> </w:t>
      </w:r>
      <w:r w:rsidRPr="00593AB4">
        <w:rPr>
          <w:rFonts w:ascii="Times New Roman" w:hAnsi="Times New Roman"/>
          <w:sz w:val="28"/>
          <w:szCs w:val="28"/>
        </w:rPr>
        <w:t xml:space="preserve"> №</w:t>
      </w:r>
      <w:r w:rsidR="00654115">
        <w:rPr>
          <w:rFonts w:ascii="Times New Roman" w:hAnsi="Times New Roman"/>
          <w:sz w:val="28"/>
          <w:szCs w:val="28"/>
        </w:rPr>
        <w:t xml:space="preserve">  _____</w:t>
      </w:r>
      <w:r w:rsidRPr="00593AB4">
        <w:rPr>
          <w:rFonts w:ascii="Times New Roman" w:hAnsi="Times New Roman"/>
          <w:sz w:val="28"/>
          <w:szCs w:val="28"/>
        </w:rPr>
        <w:t xml:space="preserve">  </w:t>
      </w:r>
    </w:p>
    <w:p w:rsidR="00B73F38" w:rsidRDefault="00B73F38" w:rsidP="00B73F38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B73F38" w:rsidRPr="00593AB4" w:rsidRDefault="00B73F38" w:rsidP="00B73F38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93AB4" w:rsidRPr="00593AB4" w:rsidRDefault="00593AB4" w:rsidP="00B73F38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3AB4">
        <w:rPr>
          <w:rFonts w:ascii="Times New Roman" w:hAnsi="Times New Roman"/>
          <w:b/>
          <w:sz w:val="28"/>
          <w:szCs w:val="28"/>
        </w:rPr>
        <w:t xml:space="preserve">ПРЕДЕЛЬНО ДОПУСТИМЫЕ ЗНАЧЕНИЯ </w:t>
      </w:r>
    </w:p>
    <w:p w:rsidR="00593AB4" w:rsidRPr="00593AB4" w:rsidRDefault="0002114F" w:rsidP="00FE09C3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FE09C3">
        <w:rPr>
          <w:rFonts w:ascii="Times New Roman" w:hAnsi="Times New Roman"/>
          <w:b/>
          <w:sz w:val="28"/>
          <w:szCs w:val="28"/>
        </w:rPr>
        <w:t>ранспортного с</w:t>
      </w:r>
      <w:r w:rsidR="00111436">
        <w:rPr>
          <w:rFonts w:ascii="Times New Roman" w:hAnsi="Times New Roman"/>
          <w:b/>
          <w:sz w:val="28"/>
          <w:szCs w:val="28"/>
        </w:rPr>
        <w:t>ре</w:t>
      </w:r>
      <w:r w:rsidR="00FE09C3">
        <w:rPr>
          <w:rFonts w:ascii="Times New Roman" w:hAnsi="Times New Roman"/>
          <w:b/>
          <w:sz w:val="28"/>
          <w:szCs w:val="28"/>
        </w:rPr>
        <w:t>дства на период временного ограничения движения</w:t>
      </w:r>
      <w:r w:rsidR="00593AB4" w:rsidRPr="00593AB4">
        <w:rPr>
          <w:rFonts w:ascii="Times New Roman" w:hAnsi="Times New Roman"/>
          <w:sz w:val="28"/>
          <w:szCs w:val="28"/>
        </w:rPr>
        <w:t xml:space="preserve">          </w:t>
      </w:r>
      <w:r w:rsidR="00B73F38">
        <w:rPr>
          <w:rFonts w:ascii="Times New Roman" w:hAnsi="Times New Roman"/>
          <w:sz w:val="28"/>
          <w:szCs w:val="28"/>
        </w:rPr>
        <w:t xml:space="preserve">                             </w:t>
      </w:r>
      <w:r w:rsidR="00593AB4" w:rsidRPr="00593AB4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593AB4" w:rsidRPr="00593AB4">
        <w:rPr>
          <w:rFonts w:ascii="Times New Roman" w:hAnsi="Times New Roman"/>
          <w:sz w:val="28"/>
          <w:szCs w:val="28"/>
        </w:rPr>
        <w:tab/>
      </w:r>
    </w:p>
    <w:tbl>
      <w:tblPr>
        <w:tblW w:w="900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420"/>
        <w:gridCol w:w="3240"/>
        <w:gridCol w:w="2340"/>
      </w:tblGrid>
      <w:tr w:rsidR="00593AB4" w:rsidRPr="00F76818" w:rsidTr="00B73F38">
        <w:trPr>
          <w:trHeight w:val="573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3AB4" w:rsidRPr="00F76818" w:rsidRDefault="00593AB4" w:rsidP="00B73F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818">
              <w:rPr>
                <w:rFonts w:ascii="Times New Roman" w:hAnsi="Times New Roman"/>
                <w:sz w:val="28"/>
                <w:szCs w:val="28"/>
              </w:rPr>
              <w:t xml:space="preserve">Допустимая нагрузка на каждую ось транспортного средства </w:t>
            </w:r>
            <w:proofErr w:type="gramStart"/>
            <w:r w:rsidRPr="00F76818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</w:p>
        </w:tc>
      </w:tr>
      <w:tr w:rsidR="00593AB4" w:rsidRPr="00F76818" w:rsidTr="00B73F38">
        <w:trPr>
          <w:trHeight w:hRule="exact" w:val="86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AB4" w:rsidRPr="00593AB4" w:rsidRDefault="00593AB4" w:rsidP="00B73F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818">
              <w:rPr>
                <w:rFonts w:ascii="Times New Roman" w:hAnsi="Times New Roman"/>
                <w:sz w:val="28"/>
                <w:szCs w:val="28"/>
              </w:rPr>
              <w:t xml:space="preserve">одиночной </w:t>
            </w:r>
          </w:p>
          <w:p w:rsidR="00593AB4" w:rsidRPr="00F76818" w:rsidRDefault="00593AB4" w:rsidP="00B73F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818">
              <w:rPr>
                <w:rFonts w:ascii="Times New Roman" w:hAnsi="Times New Roman"/>
                <w:sz w:val="28"/>
                <w:szCs w:val="28"/>
              </w:rPr>
              <w:t>оси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AB4" w:rsidRPr="00593AB4" w:rsidRDefault="00593AB4" w:rsidP="00B73F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818">
              <w:rPr>
                <w:rFonts w:ascii="Times New Roman" w:hAnsi="Times New Roman"/>
                <w:sz w:val="28"/>
                <w:szCs w:val="28"/>
              </w:rPr>
              <w:t xml:space="preserve">двухосной </w:t>
            </w:r>
          </w:p>
          <w:p w:rsidR="00593AB4" w:rsidRPr="00F76818" w:rsidRDefault="00593AB4" w:rsidP="00B73F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818">
              <w:rPr>
                <w:rFonts w:ascii="Times New Roman" w:hAnsi="Times New Roman"/>
                <w:sz w:val="28"/>
                <w:szCs w:val="28"/>
              </w:rPr>
              <w:t>тележке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AB4" w:rsidRPr="00F76818" w:rsidRDefault="00593AB4" w:rsidP="00B73F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818">
              <w:rPr>
                <w:rFonts w:ascii="Times New Roman" w:hAnsi="Times New Roman"/>
                <w:sz w:val="28"/>
                <w:szCs w:val="28"/>
              </w:rPr>
              <w:t>тележке с тремя и более осями</w:t>
            </w:r>
          </w:p>
        </w:tc>
      </w:tr>
      <w:tr w:rsidR="00593AB4" w:rsidRPr="00F76818" w:rsidTr="00B73F38">
        <w:trPr>
          <w:trHeight w:hRule="exact" w:val="846"/>
        </w:trPr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3AB4" w:rsidRPr="00593AB4" w:rsidRDefault="00593AB4" w:rsidP="00B73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3AB4" w:rsidRPr="00F76818" w:rsidRDefault="00593AB4" w:rsidP="00B73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818">
              <w:rPr>
                <w:rFonts w:ascii="Times New Roman" w:hAnsi="Times New Roman"/>
                <w:sz w:val="28"/>
                <w:szCs w:val="28"/>
              </w:rPr>
              <w:t xml:space="preserve">           не более 6,0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3AB4" w:rsidRPr="00593AB4" w:rsidRDefault="00593AB4" w:rsidP="00B73F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3AB4" w:rsidRPr="00F76818" w:rsidRDefault="00593AB4" w:rsidP="00B73F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818">
              <w:rPr>
                <w:rFonts w:ascii="Times New Roman" w:hAnsi="Times New Roman"/>
                <w:sz w:val="28"/>
                <w:szCs w:val="28"/>
              </w:rPr>
              <w:t>не более 5,0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3AB4" w:rsidRPr="00593AB4" w:rsidRDefault="00593AB4" w:rsidP="00B73F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3AB4" w:rsidRPr="00F76818" w:rsidRDefault="00593AB4" w:rsidP="00B73F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818">
              <w:rPr>
                <w:rFonts w:ascii="Times New Roman" w:hAnsi="Times New Roman"/>
                <w:sz w:val="28"/>
                <w:szCs w:val="28"/>
              </w:rPr>
              <w:t>не более 4,0</w:t>
            </w:r>
          </w:p>
        </w:tc>
      </w:tr>
    </w:tbl>
    <w:p w:rsidR="00593AB4" w:rsidRPr="00593AB4" w:rsidRDefault="00593AB4" w:rsidP="00593AB4">
      <w:pPr>
        <w:rPr>
          <w:rFonts w:ascii="Times New Roman" w:hAnsi="Times New Roman"/>
          <w:sz w:val="28"/>
          <w:szCs w:val="28"/>
        </w:rPr>
      </w:pPr>
    </w:p>
    <w:p w:rsidR="00593AB4" w:rsidRPr="00593AB4" w:rsidRDefault="00593AB4" w:rsidP="00593AB4">
      <w:pPr>
        <w:rPr>
          <w:rFonts w:ascii="Times New Roman" w:hAnsi="Times New Roman"/>
          <w:sz w:val="28"/>
          <w:szCs w:val="28"/>
        </w:rPr>
      </w:pPr>
    </w:p>
    <w:p w:rsidR="00593AB4" w:rsidRPr="00593AB4" w:rsidRDefault="00593AB4" w:rsidP="00593AB4">
      <w:pPr>
        <w:jc w:val="both"/>
        <w:rPr>
          <w:rFonts w:ascii="Times New Roman" w:hAnsi="Times New Roman"/>
          <w:sz w:val="28"/>
          <w:szCs w:val="28"/>
        </w:rPr>
      </w:pPr>
    </w:p>
    <w:p w:rsidR="00593AB4" w:rsidRPr="00593AB4" w:rsidRDefault="00593AB4" w:rsidP="00593AB4">
      <w:pPr>
        <w:jc w:val="both"/>
        <w:rPr>
          <w:rFonts w:ascii="Times New Roman" w:hAnsi="Times New Roman"/>
          <w:sz w:val="28"/>
          <w:szCs w:val="28"/>
        </w:rPr>
      </w:pPr>
    </w:p>
    <w:p w:rsidR="00593AB4" w:rsidRPr="00593AB4" w:rsidRDefault="00593AB4" w:rsidP="00593AB4">
      <w:pPr>
        <w:jc w:val="both"/>
        <w:rPr>
          <w:rFonts w:ascii="Times New Roman" w:hAnsi="Times New Roman"/>
          <w:sz w:val="28"/>
          <w:szCs w:val="28"/>
        </w:rPr>
      </w:pPr>
    </w:p>
    <w:p w:rsidR="00593AB4" w:rsidRPr="00593AB4" w:rsidRDefault="00593AB4" w:rsidP="00593AB4">
      <w:pPr>
        <w:jc w:val="both"/>
        <w:rPr>
          <w:rFonts w:ascii="Times New Roman" w:hAnsi="Times New Roman"/>
          <w:sz w:val="28"/>
          <w:szCs w:val="28"/>
        </w:rPr>
      </w:pPr>
    </w:p>
    <w:p w:rsidR="00593AB4" w:rsidRPr="00593AB4" w:rsidRDefault="00593AB4" w:rsidP="00593AB4">
      <w:pPr>
        <w:jc w:val="both"/>
        <w:rPr>
          <w:rFonts w:ascii="Times New Roman" w:hAnsi="Times New Roman"/>
          <w:sz w:val="28"/>
          <w:szCs w:val="28"/>
        </w:rPr>
      </w:pPr>
    </w:p>
    <w:p w:rsidR="00593AB4" w:rsidRPr="00593AB4" w:rsidRDefault="00593AB4" w:rsidP="00593AB4">
      <w:pPr>
        <w:jc w:val="both"/>
        <w:rPr>
          <w:rFonts w:ascii="Times New Roman" w:hAnsi="Times New Roman"/>
          <w:sz w:val="28"/>
          <w:szCs w:val="28"/>
        </w:rPr>
      </w:pPr>
    </w:p>
    <w:p w:rsidR="00593AB4" w:rsidRPr="00593AB4" w:rsidRDefault="00593AB4" w:rsidP="00593AB4">
      <w:pPr>
        <w:jc w:val="both"/>
        <w:rPr>
          <w:rFonts w:ascii="Times New Roman" w:hAnsi="Times New Roman"/>
          <w:sz w:val="28"/>
          <w:szCs w:val="28"/>
        </w:rPr>
      </w:pPr>
    </w:p>
    <w:p w:rsidR="00593AB4" w:rsidRDefault="00593AB4" w:rsidP="00593AB4">
      <w:pPr>
        <w:jc w:val="both"/>
        <w:rPr>
          <w:rFonts w:ascii="Times New Roman" w:hAnsi="Times New Roman"/>
          <w:sz w:val="28"/>
          <w:szCs w:val="28"/>
        </w:rPr>
      </w:pPr>
    </w:p>
    <w:p w:rsidR="00B73F38" w:rsidRDefault="00B73F38" w:rsidP="00593AB4">
      <w:pPr>
        <w:jc w:val="both"/>
        <w:rPr>
          <w:rFonts w:ascii="Times New Roman" w:hAnsi="Times New Roman"/>
          <w:sz w:val="28"/>
          <w:szCs w:val="28"/>
        </w:rPr>
      </w:pPr>
    </w:p>
    <w:p w:rsidR="00B73F38" w:rsidRDefault="00B73F38" w:rsidP="00593AB4">
      <w:pPr>
        <w:jc w:val="both"/>
        <w:rPr>
          <w:rFonts w:ascii="Times New Roman" w:hAnsi="Times New Roman"/>
          <w:sz w:val="28"/>
          <w:szCs w:val="28"/>
        </w:rPr>
      </w:pPr>
    </w:p>
    <w:p w:rsidR="00B56E94" w:rsidRDefault="00B56E94" w:rsidP="00593AB4">
      <w:pPr>
        <w:jc w:val="both"/>
        <w:rPr>
          <w:rFonts w:ascii="Times New Roman" w:hAnsi="Times New Roman"/>
          <w:sz w:val="28"/>
          <w:szCs w:val="28"/>
        </w:rPr>
      </w:pPr>
    </w:p>
    <w:p w:rsidR="00B56E94" w:rsidRPr="00593AB4" w:rsidRDefault="00B56E94" w:rsidP="00593AB4">
      <w:pPr>
        <w:jc w:val="both"/>
        <w:rPr>
          <w:rFonts w:ascii="Times New Roman" w:hAnsi="Times New Roman"/>
          <w:sz w:val="28"/>
          <w:szCs w:val="28"/>
        </w:rPr>
      </w:pPr>
    </w:p>
    <w:sectPr w:rsidR="00B56E94" w:rsidRPr="00593AB4" w:rsidSect="00FD6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DF0"/>
    <w:rsid w:val="00007E5A"/>
    <w:rsid w:val="00020B95"/>
    <w:rsid w:val="0002114F"/>
    <w:rsid w:val="00066E48"/>
    <w:rsid w:val="0009448F"/>
    <w:rsid w:val="000B0255"/>
    <w:rsid w:val="000B37F5"/>
    <w:rsid w:val="000C4ABD"/>
    <w:rsid w:val="000D2BE3"/>
    <w:rsid w:val="000D66D6"/>
    <w:rsid w:val="0011069A"/>
    <w:rsid w:val="00111436"/>
    <w:rsid w:val="00135B16"/>
    <w:rsid w:val="0014382C"/>
    <w:rsid w:val="00154995"/>
    <w:rsid w:val="001A3F65"/>
    <w:rsid w:val="001B5963"/>
    <w:rsid w:val="001B66F2"/>
    <w:rsid w:val="001D04B6"/>
    <w:rsid w:val="001E61C7"/>
    <w:rsid w:val="002013FE"/>
    <w:rsid w:val="002066FC"/>
    <w:rsid w:val="00220F8E"/>
    <w:rsid w:val="002A46F4"/>
    <w:rsid w:val="002A6D86"/>
    <w:rsid w:val="002B1838"/>
    <w:rsid w:val="002B1E70"/>
    <w:rsid w:val="002D2187"/>
    <w:rsid w:val="00317FDB"/>
    <w:rsid w:val="003C7830"/>
    <w:rsid w:val="003D56C8"/>
    <w:rsid w:val="003E2533"/>
    <w:rsid w:val="00401320"/>
    <w:rsid w:val="00415A33"/>
    <w:rsid w:val="00420B62"/>
    <w:rsid w:val="00450723"/>
    <w:rsid w:val="00467CE5"/>
    <w:rsid w:val="004741BF"/>
    <w:rsid w:val="004D1ABF"/>
    <w:rsid w:val="004E1343"/>
    <w:rsid w:val="004F7464"/>
    <w:rsid w:val="005213D1"/>
    <w:rsid w:val="005323C4"/>
    <w:rsid w:val="00536324"/>
    <w:rsid w:val="005679C3"/>
    <w:rsid w:val="00572DEE"/>
    <w:rsid w:val="00593AB4"/>
    <w:rsid w:val="005C461C"/>
    <w:rsid w:val="005D43D2"/>
    <w:rsid w:val="005D556C"/>
    <w:rsid w:val="005D6979"/>
    <w:rsid w:val="005D754F"/>
    <w:rsid w:val="005E0FF8"/>
    <w:rsid w:val="005E529D"/>
    <w:rsid w:val="005F4844"/>
    <w:rsid w:val="00654115"/>
    <w:rsid w:val="006570A7"/>
    <w:rsid w:val="006953E8"/>
    <w:rsid w:val="006B0A08"/>
    <w:rsid w:val="006C7848"/>
    <w:rsid w:val="006D0DF0"/>
    <w:rsid w:val="006D590F"/>
    <w:rsid w:val="006F35B1"/>
    <w:rsid w:val="0071593E"/>
    <w:rsid w:val="00754713"/>
    <w:rsid w:val="00760DF7"/>
    <w:rsid w:val="00781BEF"/>
    <w:rsid w:val="007B338C"/>
    <w:rsid w:val="00806FAA"/>
    <w:rsid w:val="00833C84"/>
    <w:rsid w:val="00834F80"/>
    <w:rsid w:val="00843BC6"/>
    <w:rsid w:val="00846DA5"/>
    <w:rsid w:val="0089174A"/>
    <w:rsid w:val="008A7642"/>
    <w:rsid w:val="008B6637"/>
    <w:rsid w:val="008E3585"/>
    <w:rsid w:val="00900BB7"/>
    <w:rsid w:val="00916F8C"/>
    <w:rsid w:val="0092242A"/>
    <w:rsid w:val="00936204"/>
    <w:rsid w:val="00944FE0"/>
    <w:rsid w:val="009579A1"/>
    <w:rsid w:val="00981517"/>
    <w:rsid w:val="009B73BF"/>
    <w:rsid w:val="00A12FA7"/>
    <w:rsid w:val="00A2745C"/>
    <w:rsid w:val="00A87744"/>
    <w:rsid w:val="00AB749F"/>
    <w:rsid w:val="00B56E94"/>
    <w:rsid w:val="00B73F38"/>
    <w:rsid w:val="00B81133"/>
    <w:rsid w:val="00B94E80"/>
    <w:rsid w:val="00BD2E6B"/>
    <w:rsid w:val="00C73AE5"/>
    <w:rsid w:val="00C7686B"/>
    <w:rsid w:val="00C96799"/>
    <w:rsid w:val="00D01DA0"/>
    <w:rsid w:val="00D04832"/>
    <w:rsid w:val="00D12EDA"/>
    <w:rsid w:val="00D51DBF"/>
    <w:rsid w:val="00D83B37"/>
    <w:rsid w:val="00DC3127"/>
    <w:rsid w:val="00DE2666"/>
    <w:rsid w:val="00DE2858"/>
    <w:rsid w:val="00E64953"/>
    <w:rsid w:val="00EA20D0"/>
    <w:rsid w:val="00EA3A90"/>
    <w:rsid w:val="00EC14AA"/>
    <w:rsid w:val="00F42861"/>
    <w:rsid w:val="00F56EF2"/>
    <w:rsid w:val="00F63B4D"/>
    <w:rsid w:val="00F76818"/>
    <w:rsid w:val="00F829E3"/>
    <w:rsid w:val="00FC4F0B"/>
    <w:rsid w:val="00FC7550"/>
    <w:rsid w:val="00FD5671"/>
    <w:rsid w:val="00FD6F50"/>
    <w:rsid w:val="00FE09C3"/>
    <w:rsid w:val="00FE6582"/>
    <w:rsid w:val="00FE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5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93AB4"/>
    <w:pPr>
      <w:keepNext/>
      <w:tabs>
        <w:tab w:val="left" w:pos="6804"/>
      </w:tabs>
      <w:spacing w:after="0" w:line="340" w:lineRule="exact"/>
      <w:jc w:val="both"/>
      <w:outlineLvl w:val="1"/>
    </w:pPr>
    <w:rPr>
      <w:rFonts w:ascii="Times New Roman" w:hAnsi="Times New Roman"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6D0DF0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6D0DF0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character" w:customStyle="1" w:styleId="20">
    <w:name w:val="Заголовок 2 Знак"/>
    <w:basedOn w:val="a0"/>
    <w:link w:val="2"/>
    <w:semiHidden/>
    <w:rsid w:val="00593AB4"/>
    <w:rPr>
      <w:rFonts w:ascii="Times New Roman" w:eastAsia="Times New Roman" w:hAnsi="Times New Roman" w:cs="Times New Roman"/>
      <w:sz w:val="27"/>
      <w:szCs w:val="20"/>
    </w:rPr>
  </w:style>
  <w:style w:type="paragraph" w:customStyle="1" w:styleId="ConsPlusCell">
    <w:name w:val="ConsPlusCell"/>
    <w:rsid w:val="00593AB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93AB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rsid w:val="00FD567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5">
    <w:name w:val="Верхний колонтитул Знак"/>
    <w:basedOn w:val="a0"/>
    <w:link w:val="a4"/>
    <w:rsid w:val="00FD5671"/>
    <w:rPr>
      <w:rFonts w:ascii="Times New Roman" w:hAnsi="Times New Roman"/>
      <w:sz w:val="24"/>
    </w:rPr>
  </w:style>
  <w:style w:type="paragraph" w:styleId="a6">
    <w:name w:val="No Spacing"/>
    <w:uiPriority w:val="1"/>
    <w:qFormat/>
    <w:rsid w:val="00900BB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A31219AD8C31C3FDEBC388B1353FE2E5CBC2C54D9B687DB2F6D880E8909BA12DFE3649D74B03FCF4B57C78EBH5W0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442E3-81A5-461F-9354-D140BC23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Press</cp:lastModifiedBy>
  <cp:revision>7</cp:revision>
  <cp:lastPrinted>2023-03-27T08:34:00Z</cp:lastPrinted>
  <dcterms:created xsi:type="dcterms:W3CDTF">2023-03-25T07:24:00Z</dcterms:created>
  <dcterms:modified xsi:type="dcterms:W3CDTF">2023-03-29T05:55:00Z</dcterms:modified>
</cp:coreProperties>
</file>