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772246" w:rsidRPr="00070A27" w:rsidTr="004E6DFD">
        <w:trPr>
          <w:trHeight w:hRule="exact" w:val="3114"/>
        </w:trPr>
        <w:tc>
          <w:tcPr>
            <w:tcW w:w="9462" w:type="dxa"/>
            <w:gridSpan w:val="4"/>
          </w:tcPr>
          <w:p w:rsidR="00772246" w:rsidRDefault="0042703E" w:rsidP="004E6DFD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2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772246" w:rsidRDefault="00772246" w:rsidP="004E6DFD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772246" w:rsidRDefault="00772246" w:rsidP="004E6DFD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772246" w:rsidRPr="00070A27" w:rsidRDefault="00772246" w:rsidP="004E6DFD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 w:rsidRPr="00070A27">
              <w:rPr>
                <w:szCs w:val="28"/>
              </w:rPr>
              <w:t xml:space="preserve">АДМИНИСТРАЦИЯ СВЕЧИНСКОГО </w:t>
            </w:r>
            <w:r w:rsidR="00467AAB">
              <w:rPr>
                <w:szCs w:val="28"/>
              </w:rPr>
              <w:t>МУНИЦИПАЛЬНОГО ОКРУГА</w:t>
            </w:r>
          </w:p>
          <w:p w:rsidR="00772246" w:rsidRPr="00070A27" w:rsidRDefault="00756DC9" w:rsidP="004E6DFD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772246" w:rsidRPr="00070A27">
              <w:rPr>
                <w:szCs w:val="28"/>
              </w:rPr>
              <w:t>КИРОВСКОЙ ОБЛАСТИ</w:t>
            </w:r>
          </w:p>
          <w:p w:rsidR="00772246" w:rsidRDefault="00772246" w:rsidP="004E6DFD">
            <w:pPr>
              <w:pStyle w:val="ab"/>
              <w:keepLines w:val="0"/>
              <w:spacing w:before="0" w:after="360"/>
              <w:rPr>
                <w:noProof w:val="0"/>
                <w:szCs w:val="32"/>
              </w:rPr>
            </w:pPr>
            <w:r w:rsidRPr="00070A27">
              <w:rPr>
                <w:noProof w:val="0"/>
                <w:szCs w:val="32"/>
              </w:rPr>
              <w:t>П</w:t>
            </w:r>
            <w:r>
              <w:rPr>
                <w:noProof w:val="0"/>
                <w:szCs w:val="32"/>
              </w:rPr>
              <w:t>ОСТАНОВЛЕНИЕ</w:t>
            </w:r>
          </w:p>
          <w:p w:rsidR="00772246" w:rsidRDefault="00772246" w:rsidP="004E6DFD">
            <w:pPr>
              <w:pStyle w:val="ab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772246" w:rsidRDefault="00772246" w:rsidP="004E6DFD">
            <w:pPr>
              <w:pStyle w:val="ab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772246" w:rsidRDefault="00772246" w:rsidP="004E6DFD">
            <w:pPr>
              <w:pStyle w:val="ab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772246" w:rsidRPr="00070A27" w:rsidRDefault="00772246" w:rsidP="004E6DFD">
            <w:pPr>
              <w:pStyle w:val="ab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заседания по установлению стажа муниципальной службы</w:t>
            </w:r>
          </w:p>
          <w:p w:rsidR="00772246" w:rsidRPr="00070A27" w:rsidRDefault="00772246" w:rsidP="004E6DFD">
            <w:pPr>
              <w:tabs>
                <w:tab w:val="left" w:pos="2160"/>
              </w:tabs>
            </w:pPr>
            <w:r w:rsidRPr="00070A27">
              <w:tab/>
            </w:r>
          </w:p>
        </w:tc>
      </w:tr>
      <w:tr w:rsidR="00772246" w:rsidRPr="00BA7B5D" w:rsidTr="004E6DFD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772246" w:rsidRPr="00BA7B5D" w:rsidRDefault="00160A52" w:rsidP="00FF1A4C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422DF">
              <w:rPr>
                <w:sz w:val="28"/>
                <w:szCs w:val="28"/>
              </w:rPr>
              <w:t>17.07.2023</w:t>
            </w:r>
          </w:p>
        </w:tc>
        <w:tc>
          <w:tcPr>
            <w:tcW w:w="2849" w:type="dxa"/>
          </w:tcPr>
          <w:p w:rsidR="00772246" w:rsidRPr="00BA7B5D" w:rsidRDefault="00772246" w:rsidP="004E6DFD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</w:tcPr>
          <w:p w:rsidR="00772246" w:rsidRPr="00BA7B5D" w:rsidRDefault="00772246" w:rsidP="004E6DFD">
            <w:pPr>
              <w:jc w:val="right"/>
              <w:rPr>
                <w:sz w:val="28"/>
                <w:szCs w:val="28"/>
              </w:rPr>
            </w:pPr>
            <w:r w:rsidRPr="00BA7B5D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772246" w:rsidRPr="00BA7B5D" w:rsidRDefault="007422DF" w:rsidP="002E7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430</w:t>
            </w:r>
          </w:p>
        </w:tc>
      </w:tr>
      <w:tr w:rsidR="00772246" w:rsidRPr="00BA7B5D" w:rsidTr="004E6DFD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772246" w:rsidRPr="00BA7B5D" w:rsidRDefault="00772246" w:rsidP="004E6DFD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BA7B5D">
              <w:rPr>
                <w:sz w:val="28"/>
                <w:szCs w:val="28"/>
              </w:rPr>
              <w:t xml:space="preserve">пгт Свеча </w:t>
            </w:r>
          </w:p>
        </w:tc>
      </w:tr>
    </w:tbl>
    <w:p w:rsidR="006B28D4" w:rsidRPr="006B28D4" w:rsidRDefault="00FF1A4C" w:rsidP="007422DF">
      <w:pPr>
        <w:pStyle w:val="2"/>
        <w:ind w:righ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Свечинского муниципального округа Кировской области № 385 от 29.06.2023</w:t>
      </w:r>
    </w:p>
    <w:p w:rsidR="006B28D4" w:rsidRPr="006B28D4" w:rsidRDefault="00FF1A4C" w:rsidP="00AA39E4">
      <w:pPr>
        <w:pStyle w:val="a4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статьями 7,43</w:t>
      </w:r>
      <w:r w:rsidR="006B28D4" w:rsidRPr="006B28D4">
        <w:rPr>
          <w:sz w:val="28"/>
          <w:szCs w:val="28"/>
        </w:rPr>
        <w:t xml:space="preserve"> Федерального закона </w:t>
      </w:r>
      <w:r w:rsidR="00CC5295">
        <w:rPr>
          <w:sz w:val="28"/>
          <w:szCs w:val="28"/>
        </w:rPr>
        <w:t>от 06.10</w:t>
      </w:r>
      <w:r w:rsidR="00FF766F">
        <w:rPr>
          <w:sz w:val="28"/>
          <w:szCs w:val="28"/>
        </w:rPr>
        <w:t>.</w:t>
      </w:r>
      <w:r w:rsidR="00CC5295">
        <w:rPr>
          <w:sz w:val="28"/>
          <w:szCs w:val="28"/>
        </w:rPr>
        <w:t>2003</w:t>
      </w:r>
      <w:r w:rsidR="00FF766F" w:rsidRPr="00C159A0">
        <w:rPr>
          <w:sz w:val="28"/>
          <w:szCs w:val="28"/>
        </w:rPr>
        <w:t xml:space="preserve"> </w:t>
      </w:r>
      <w:r w:rsidR="007422DF">
        <w:rPr>
          <w:sz w:val="28"/>
          <w:szCs w:val="28"/>
        </w:rPr>
        <w:t xml:space="preserve">               </w:t>
      </w:r>
      <w:r w:rsidR="00FF766F" w:rsidRPr="00C159A0">
        <w:rPr>
          <w:sz w:val="28"/>
          <w:szCs w:val="28"/>
        </w:rPr>
        <w:t>№</w:t>
      </w:r>
      <w:r w:rsidR="00FF766F">
        <w:rPr>
          <w:sz w:val="28"/>
          <w:szCs w:val="28"/>
        </w:rPr>
        <w:t xml:space="preserve"> </w:t>
      </w:r>
      <w:r w:rsidR="00CC5295">
        <w:rPr>
          <w:sz w:val="28"/>
          <w:szCs w:val="28"/>
        </w:rPr>
        <w:t>131</w:t>
      </w:r>
      <w:r w:rsidR="00FF766F" w:rsidRPr="00C159A0">
        <w:rPr>
          <w:sz w:val="28"/>
          <w:szCs w:val="28"/>
        </w:rPr>
        <w:t>-ФЗ «О</w:t>
      </w:r>
      <w:r w:rsidR="00CC5295">
        <w:rPr>
          <w:sz w:val="28"/>
          <w:szCs w:val="28"/>
        </w:rPr>
        <w:t>б общих принципах местного самоуправления в Российской Федерации»,</w:t>
      </w:r>
      <w:r w:rsidR="006B28D4" w:rsidRPr="006B28D4">
        <w:rPr>
          <w:sz w:val="28"/>
          <w:szCs w:val="28"/>
        </w:rPr>
        <w:t xml:space="preserve"> администрация Свечинского </w:t>
      </w:r>
      <w:r w:rsidR="00160A52">
        <w:rPr>
          <w:sz w:val="28"/>
          <w:szCs w:val="28"/>
        </w:rPr>
        <w:t>муниципального округа</w:t>
      </w:r>
      <w:r w:rsidR="006B28D4" w:rsidRPr="006B28D4">
        <w:rPr>
          <w:sz w:val="28"/>
          <w:szCs w:val="28"/>
        </w:rPr>
        <w:t xml:space="preserve"> ПОСТАНОВЛЯЕТ:</w:t>
      </w:r>
    </w:p>
    <w:p w:rsidR="00FF1A4C" w:rsidRDefault="00FF1A4C" w:rsidP="00AA39E4">
      <w:pPr>
        <w:pStyle w:val="a4"/>
        <w:numPr>
          <w:ilvl w:val="0"/>
          <w:numId w:val="12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следующие изменения в постановление администрации Свечинского муниципального округа Кировской области № 385 от 29.06.20203 «</w:t>
      </w:r>
      <w:r w:rsidRPr="00FF1A4C">
        <w:rPr>
          <w:sz w:val="28"/>
          <w:szCs w:val="28"/>
        </w:rPr>
        <w:t>О создании места отдыха людей у воды на территории Свечинского муниципального округа Кировской области»</w:t>
      </w:r>
      <w:r>
        <w:rPr>
          <w:sz w:val="28"/>
          <w:szCs w:val="28"/>
        </w:rPr>
        <w:t xml:space="preserve"> (далее – Постановление):</w:t>
      </w:r>
    </w:p>
    <w:p w:rsidR="006B28D4" w:rsidRDefault="00FF1A4C" w:rsidP="00AA39E4">
      <w:pPr>
        <w:pStyle w:val="a4"/>
        <w:numPr>
          <w:ilvl w:val="1"/>
          <w:numId w:val="12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3 Постановления изложить в новой редакции следующего содержания:</w:t>
      </w:r>
    </w:p>
    <w:p w:rsidR="00D15308" w:rsidRDefault="00FF1A4C" w:rsidP="00AA39E4">
      <w:pPr>
        <w:pStyle w:val="a4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«Оборудовать и обеспечить место отдыха людей у воды следующим оборудованием: вышка спасателей, спасательные круги в количестве </w:t>
      </w:r>
      <w:r w:rsidR="00AA39E4">
        <w:rPr>
          <w:sz w:val="28"/>
          <w:szCs w:val="28"/>
        </w:rPr>
        <w:t>5</w:t>
      </w:r>
      <w:r>
        <w:rPr>
          <w:sz w:val="28"/>
          <w:szCs w:val="28"/>
        </w:rPr>
        <w:t>-</w:t>
      </w:r>
      <w:r w:rsidR="00AA39E4">
        <w:rPr>
          <w:sz w:val="28"/>
          <w:szCs w:val="28"/>
        </w:rPr>
        <w:t>ти</w:t>
      </w:r>
      <w:r>
        <w:rPr>
          <w:sz w:val="28"/>
          <w:szCs w:val="28"/>
        </w:rPr>
        <w:t xml:space="preserve"> штук, спасательные жилеты в количестве 5-ти штук, лодка с мотором, биотуалет</w:t>
      </w:r>
      <w:r w:rsidR="0080794F">
        <w:rPr>
          <w:sz w:val="28"/>
          <w:szCs w:val="28"/>
        </w:rPr>
        <w:t>, мусорный контейнер, информационные таблички</w:t>
      </w:r>
      <w:r>
        <w:rPr>
          <w:sz w:val="28"/>
          <w:szCs w:val="28"/>
        </w:rPr>
        <w:t>»</w:t>
      </w:r>
      <w:r w:rsidR="0080794F">
        <w:rPr>
          <w:sz w:val="28"/>
          <w:szCs w:val="28"/>
        </w:rPr>
        <w:t>.</w:t>
      </w:r>
    </w:p>
    <w:p w:rsidR="00AA39E4" w:rsidRDefault="00AA39E4" w:rsidP="00AA39E4">
      <w:pPr>
        <w:pStyle w:val="a4"/>
        <w:numPr>
          <w:ilvl w:val="1"/>
          <w:numId w:val="12"/>
        </w:numPr>
        <w:spacing w:after="72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Дополнить Постановление пунктами 4 и 5 следующего содержания:</w:t>
      </w:r>
    </w:p>
    <w:p w:rsidR="00AA39E4" w:rsidRDefault="00AA39E4" w:rsidP="00AA39E4">
      <w:pPr>
        <w:pStyle w:val="a4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«4. </w:t>
      </w:r>
      <w:r w:rsidR="00C9706E">
        <w:rPr>
          <w:sz w:val="28"/>
          <w:szCs w:val="28"/>
        </w:rPr>
        <w:t>На месте отдыха у воды организовать дежурство спасателей, по утвержденному администрацией Свечинского муниципального округа графику</w:t>
      </w:r>
      <w:r>
        <w:rPr>
          <w:sz w:val="28"/>
          <w:szCs w:val="28"/>
        </w:rPr>
        <w:t>.</w:t>
      </w:r>
    </w:p>
    <w:p w:rsidR="00AA39E4" w:rsidRDefault="00AA39E4" w:rsidP="00AA39E4">
      <w:pPr>
        <w:pStyle w:val="a4"/>
        <w:spacing w:after="7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Оборудование спасателей (спасательные круги, спасательные жилеты и лодка с мотором) подлежит хранению в здании администрации Свечинского муниципального округа и доставляется на место отдыха у воды спасателем при транспортировке его на дежурство.».</w:t>
      </w:r>
    </w:p>
    <w:p w:rsidR="00DC3B11" w:rsidRDefault="00710259" w:rsidP="00882583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DC3B11">
        <w:rPr>
          <w:sz w:val="28"/>
          <w:szCs w:val="28"/>
        </w:rPr>
        <w:t xml:space="preserve">Свечинского </w:t>
      </w:r>
    </w:p>
    <w:p w:rsidR="00DC3B11" w:rsidRDefault="00DC3B11" w:rsidP="00AA39E4">
      <w:pPr>
        <w:spacing w:after="36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</w:t>
      </w:r>
      <w:r w:rsidR="00710259">
        <w:rPr>
          <w:sz w:val="28"/>
          <w:szCs w:val="28"/>
        </w:rPr>
        <w:t xml:space="preserve"> </w:t>
      </w:r>
      <w:r w:rsidRPr="002D2958">
        <w:rPr>
          <w:sz w:val="28"/>
          <w:szCs w:val="28"/>
        </w:rPr>
        <w:t xml:space="preserve">        </w:t>
      </w:r>
      <w:r w:rsidR="00911DE9">
        <w:rPr>
          <w:sz w:val="28"/>
          <w:szCs w:val="28"/>
        </w:rPr>
        <w:t xml:space="preserve">  </w:t>
      </w:r>
      <w:r w:rsidR="00A4097D">
        <w:rPr>
          <w:sz w:val="28"/>
          <w:szCs w:val="28"/>
        </w:rPr>
        <w:tab/>
      </w:r>
      <w:r w:rsidR="00A4097D">
        <w:rPr>
          <w:sz w:val="28"/>
          <w:szCs w:val="28"/>
        </w:rPr>
        <w:tab/>
      </w:r>
      <w:r w:rsidR="00A4097D">
        <w:rPr>
          <w:sz w:val="28"/>
          <w:szCs w:val="28"/>
        </w:rPr>
        <w:tab/>
      </w:r>
      <w:r w:rsidR="00A4097D">
        <w:rPr>
          <w:sz w:val="28"/>
          <w:szCs w:val="28"/>
        </w:rPr>
        <w:tab/>
      </w:r>
      <w:r w:rsidR="00A4097D">
        <w:rPr>
          <w:sz w:val="28"/>
          <w:szCs w:val="28"/>
        </w:rPr>
        <w:tab/>
        <w:t xml:space="preserve">   </w:t>
      </w:r>
      <w:r w:rsidR="007422DF">
        <w:rPr>
          <w:sz w:val="28"/>
          <w:szCs w:val="28"/>
        </w:rPr>
        <w:t xml:space="preserve"> </w:t>
      </w:r>
      <w:r w:rsidR="00A4097D">
        <w:rPr>
          <w:sz w:val="28"/>
          <w:szCs w:val="28"/>
        </w:rPr>
        <w:t xml:space="preserve">     </w:t>
      </w:r>
      <w:r>
        <w:rPr>
          <w:sz w:val="28"/>
          <w:szCs w:val="28"/>
        </w:rPr>
        <w:t>Г.С. Гоголева</w:t>
      </w:r>
    </w:p>
    <w:p w:rsidR="00AA39E4" w:rsidRDefault="00793E12" w:rsidP="00882583">
      <w:pPr>
        <w:spacing w:after="480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4.95pt;margin-top:13.7pt;width:475.5pt;height:0;z-index:251658752" o:connectortype="straight"/>
        </w:pict>
      </w:r>
    </w:p>
    <w:sectPr w:rsidR="00AA39E4" w:rsidSect="00772246">
      <w:headerReference w:type="default" r:id="rId8"/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291E" w:rsidRDefault="0087291E" w:rsidP="0080794F">
      <w:r>
        <w:separator/>
      </w:r>
    </w:p>
  </w:endnote>
  <w:endnote w:type="continuationSeparator" w:id="1">
    <w:p w:rsidR="0087291E" w:rsidRDefault="0087291E" w:rsidP="008079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291E" w:rsidRDefault="0087291E" w:rsidP="0080794F">
      <w:r>
        <w:separator/>
      </w:r>
    </w:p>
  </w:footnote>
  <w:footnote w:type="continuationSeparator" w:id="1">
    <w:p w:rsidR="0087291E" w:rsidRDefault="0087291E" w:rsidP="008079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94F" w:rsidRDefault="0080794F" w:rsidP="0080794F">
    <w:pPr>
      <w:pStyle w:val="a8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C7403"/>
    <w:multiLevelType w:val="hybridMultilevel"/>
    <w:tmpl w:val="CD4E9CF8"/>
    <w:lvl w:ilvl="0" w:tplc="1BB674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D425704"/>
    <w:multiLevelType w:val="multilevel"/>
    <w:tmpl w:val="8896428C"/>
    <w:lvl w:ilvl="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161B3F20"/>
    <w:multiLevelType w:val="multilevel"/>
    <w:tmpl w:val="C576F40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25BC5F12"/>
    <w:multiLevelType w:val="multilevel"/>
    <w:tmpl w:val="4BB2838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5" w:hanging="1800"/>
      </w:pPr>
      <w:rPr>
        <w:rFonts w:hint="default"/>
      </w:rPr>
    </w:lvl>
  </w:abstractNum>
  <w:abstractNum w:abstractNumId="4">
    <w:nsid w:val="284B07FE"/>
    <w:multiLevelType w:val="multilevel"/>
    <w:tmpl w:val="8D6E161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5">
    <w:nsid w:val="3528077C"/>
    <w:multiLevelType w:val="hybridMultilevel"/>
    <w:tmpl w:val="F646A1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182C13"/>
    <w:multiLevelType w:val="hybridMultilevel"/>
    <w:tmpl w:val="C5BC3852"/>
    <w:lvl w:ilvl="0" w:tplc="95A41A92">
      <w:start w:val="1"/>
      <w:numFmt w:val="decimal"/>
      <w:lvlText w:val="%1."/>
      <w:lvlJc w:val="left"/>
      <w:pPr>
        <w:ind w:left="94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69" w:hanging="360"/>
      </w:pPr>
    </w:lvl>
    <w:lvl w:ilvl="2" w:tplc="0419001B" w:tentative="1">
      <w:start w:val="1"/>
      <w:numFmt w:val="lowerRoman"/>
      <w:lvlText w:val="%3."/>
      <w:lvlJc w:val="right"/>
      <w:pPr>
        <w:ind w:left="2389" w:hanging="180"/>
      </w:pPr>
    </w:lvl>
    <w:lvl w:ilvl="3" w:tplc="0419000F" w:tentative="1">
      <w:start w:val="1"/>
      <w:numFmt w:val="decimal"/>
      <w:lvlText w:val="%4."/>
      <w:lvlJc w:val="left"/>
      <w:pPr>
        <w:ind w:left="3109" w:hanging="360"/>
      </w:pPr>
    </w:lvl>
    <w:lvl w:ilvl="4" w:tplc="04190019" w:tentative="1">
      <w:start w:val="1"/>
      <w:numFmt w:val="lowerLetter"/>
      <w:lvlText w:val="%5."/>
      <w:lvlJc w:val="left"/>
      <w:pPr>
        <w:ind w:left="3829" w:hanging="360"/>
      </w:pPr>
    </w:lvl>
    <w:lvl w:ilvl="5" w:tplc="0419001B" w:tentative="1">
      <w:start w:val="1"/>
      <w:numFmt w:val="lowerRoman"/>
      <w:lvlText w:val="%6."/>
      <w:lvlJc w:val="right"/>
      <w:pPr>
        <w:ind w:left="4549" w:hanging="180"/>
      </w:pPr>
    </w:lvl>
    <w:lvl w:ilvl="6" w:tplc="0419000F" w:tentative="1">
      <w:start w:val="1"/>
      <w:numFmt w:val="decimal"/>
      <w:lvlText w:val="%7."/>
      <w:lvlJc w:val="left"/>
      <w:pPr>
        <w:ind w:left="5269" w:hanging="360"/>
      </w:pPr>
    </w:lvl>
    <w:lvl w:ilvl="7" w:tplc="04190019" w:tentative="1">
      <w:start w:val="1"/>
      <w:numFmt w:val="lowerLetter"/>
      <w:lvlText w:val="%8."/>
      <w:lvlJc w:val="left"/>
      <w:pPr>
        <w:ind w:left="5989" w:hanging="360"/>
      </w:pPr>
    </w:lvl>
    <w:lvl w:ilvl="8" w:tplc="0419001B" w:tentative="1">
      <w:start w:val="1"/>
      <w:numFmt w:val="lowerRoman"/>
      <w:lvlText w:val="%9."/>
      <w:lvlJc w:val="right"/>
      <w:pPr>
        <w:ind w:left="6709" w:hanging="180"/>
      </w:pPr>
    </w:lvl>
  </w:abstractNum>
  <w:abstractNum w:abstractNumId="7">
    <w:nsid w:val="3F2D6C3D"/>
    <w:multiLevelType w:val="hybridMultilevel"/>
    <w:tmpl w:val="C660E2EA"/>
    <w:lvl w:ilvl="0" w:tplc="723E2D56">
      <w:start w:val="1"/>
      <w:numFmt w:val="decimal"/>
      <w:lvlText w:val="%1."/>
      <w:lvlJc w:val="left"/>
      <w:pPr>
        <w:ind w:left="1384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9" w:hanging="360"/>
      </w:pPr>
    </w:lvl>
    <w:lvl w:ilvl="2" w:tplc="0419001B" w:tentative="1">
      <w:start w:val="1"/>
      <w:numFmt w:val="lowerRoman"/>
      <w:lvlText w:val="%3."/>
      <w:lvlJc w:val="right"/>
      <w:pPr>
        <w:ind w:left="2389" w:hanging="180"/>
      </w:pPr>
    </w:lvl>
    <w:lvl w:ilvl="3" w:tplc="0419000F" w:tentative="1">
      <w:start w:val="1"/>
      <w:numFmt w:val="decimal"/>
      <w:lvlText w:val="%4."/>
      <w:lvlJc w:val="left"/>
      <w:pPr>
        <w:ind w:left="3109" w:hanging="360"/>
      </w:pPr>
    </w:lvl>
    <w:lvl w:ilvl="4" w:tplc="04190019" w:tentative="1">
      <w:start w:val="1"/>
      <w:numFmt w:val="lowerLetter"/>
      <w:lvlText w:val="%5."/>
      <w:lvlJc w:val="left"/>
      <w:pPr>
        <w:ind w:left="3829" w:hanging="360"/>
      </w:pPr>
    </w:lvl>
    <w:lvl w:ilvl="5" w:tplc="0419001B" w:tentative="1">
      <w:start w:val="1"/>
      <w:numFmt w:val="lowerRoman"/>
      <w:lvlText w:val="%6."/>
      <w:lvlJc w:val="right"/>
      <w:pPr>
        <w:ind w:left="4549" w:hanging="180"/>
      </w:pPr>
    </w:lvl>
    <w:lvl w:ilvl="6" w:tplc="0419000F" w:tentative="1">
      <w:start w:val="1"/>
      <w:numFmt w:val="decimal"/>
      <w:lvlText w:val="%7."/>
      <w:lvlJc w:val="left"/>
      <w:pPr>
        <w:ind w:left="5269" w:hanging="360"/>
      </w:pPr>
    </w:lvl>
    <w:lvl w:ilvl="7" w:tplc="04190019" w:tentative="1">
      <w:start w:val="1"/>
      <w:numFmt w:val="lowerLetter"/>
      <w:lvlText w:val="%8."/>
      <w:lvlJc w:val="left"/>
      <w:pPr>
        <w:ind w:left="5989" w:hanging="360"/>
      </w:pPr>
    </w:lvl>
    <w:lvl w:ilvl="8" w:tplc="0419001B" w:tentative="1">
      <w:start w:val="1"/>
      <w:numFmt w:val="lowerRoman"/>
      <w:lvlText w:val="%9."/>
      <w:lvlJc w:val="right"/>
      <w:pPr>
        <w:ind w:left="6709" w:hanging="180"/>
      </w:pPr>
    </w:lvl>
  </w:abstractNum>
  <w:abstractNum w:abstractNumId="8">
    <w:nsid w:val="44B62DA9"/>
    <w:multiLevelType w:val="multilevel"/>
    <w:tmpl w:val="4BB2838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5" w:hanging="1800"/>
      </w:pPr>
      <w:rPr>
        <w:rFonts w:hint="default"/>
      </w:rPr>
    </w:lvl>
  </w:abstractNum>
  <w:abstractNum w:abstractNumId="9">
    <w:nsid w:val="517F304D"/>
    <w:multiLevelType w:val="multilevel"/>
    <w:tmpl w:val="7A98BA3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5C6145EE"/>
    <w:multiLevelType w:val="hybridMultilevel"/>
    <w:tmpl w:val="C97AEB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BE25DA"/>
    <w:multiLevelType w:val="multilevel"/>
    <w:tmpl w:val="0298E8D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1"/>
  </w:num>
  <w:num w:numId="5">
    <w:abstractNumId w:val="10"/>
  </w:num>
  <w:num w:numId="6">
    <w:abstractNumId w:val="5"/>
  </w:num>
  <w:num w:numId="7">
    <w:abstractNumId w:val="4"/>
  </w:num>
  <w:num w:numId="8">
    <w:abstractNumId w:val="2"/>
  </w:num>
  <w:num w:numId="9">
    <w:abstractNumId w:val="9"/>
  </w:num>
  <w:num w:numId="10">
    <w:abstractNumId w:val="7"/>
  </w:num>
  <w:num w:numId="11">
    <w:abstractNumId w:val="6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286D"/>
    <w:rsid w:val="0001781D"/>
    <w:rsid w:val="000438B8"/>
    <w:rsid w:val="0006259E"/>
    <w:rsid w:val="000B4816"/>
    <w:rsid w:val="000B7C1E"/>
    <w:rsid w:val="000F4473"/>
    <w:rsid w:val="001061FF"/>
    <w:rsid w:val="001161FD"/>
    <w:rsid w:val="00160A52"/>
    <w:rsid w:val="001614E5"/>
    <w:rsid w:val="001721A4"/>
    <w:rsid w:val="00182D81"/>
    <w:rsid w:val="00191106"/>
    <w:rsid w:val="001C586D"/>
    <w:rsid w:val="001D286D"/>
    <w:rsid w:val="001F2A38"/>
    <w:rsid w:val="001F2FF6"/>
    <w:rsid w:val="001F534B"/>
    <w:rsid w:val="00205118"/>
    <w:rsid w:val="002052C5"/>
    <w:rsid w:val="00234FB6"/>
    <w:rsid w:val="002605B4"/>
    <w:rsid w:val="0026423C"/>
    <w:rsid w:val="00280272"/>
    <w:rsid w:val="002A58F6"/>
    <w:rsid w:val="002D2958"/>
    <w:rsid w:val="002D50A6"/>
    <w:rsid w:val="002D57C8"/>
    <w:rsid w:val="002E2746"/>
    <w:rsid w:val="002E3657"/>
    <w:rsid w:val="002E70C0"/>
    <w:rsid w:val="00333319"/>
    <w:rsid w:val="00345800"/>
    <w:rsid w:val="00347F99"/>
    <w:rsid w:val="0038324B"/>
    <w:rsid w:val="00391B74"/>
    <w:rsid w:val="00395B2E"/>
    <w:rsid w:val="003A0CB0"/>
    <w:rsid w:val="003B0546"/>
    <w:rsid w:val="003E7494"/>
    <w:rsid w:val="00406FE1"/>
    <w:rsid w:val="00411AC7"/>
    <w:rsid w:val="00414AF4"/>
    <w:rsid w:val="00414FA9"/>
    <w:rsid w:val="0042703E"/>
    <w:rsid w:val="004342C5"/>
    <w:rsid w:val="00454D79"/>
    <w:rsid w:val="0045525F"/>
    <w:rsid w:val="00467AAB"/>
    <w:rsid w:val="0047439D"/>
    <w:rsid w:val="004D0EF3"/>
    <w:rsid w:val="004D51B8"/>
    <w:rsid w:val="004E2D7E"/>
    <w:rsid w:val="004E6DFD"/>
    <w:rsid w:val="004F1C93"/>
    <w:rsid w:val="00500B85"/>
    <w:rsid w:val="00520224"/>
    <w:rsid w:val="00521615"/>
    <w:rsid w:val="00530215"/>
    <w:rsid w:val="00542E15"/>
    <w:rsid w:val="00567839"/>
    <w:rsid w:val="00571162"/>
    <w:rsid w:val="00574C98"/>
    <w:rsid w:val="00590D5C"/>
    <w:rsid w:val="005A54A1"/>
    <w:rsid w:val="005B3077"/>
    <w:rsid w:val="005E436D"/>
    <w:rsid w:val="005E57EF"/>
    <w:rsid w:val="005F315E"/>
    <w:rsid w:val="0060799A"/>
    <w:rsid w:val="00610AD0"/>
    <w:rsid w:val="00635852"/>
    <w:rsid w:val="0063600F"/>
    <w:rsid w:val="00644B80"/>
    <w:rsid w:val="00652386"/>
    <w:rsid w:val="00662AD5"/>
    <w:rsid w:val="00663159"/>
    <w:rsid w:val="006657B6"/>
    <w:rsid w:val="006B28D4"/>
    <w:rsid w:val="006D6AD6"/>
    <w:rsid w:val="006D7309"/>
    <w:rsid w:val="00705D65"/>
    <w:rsid w:val="00706BA8"/>
    <w:rsid w:val="00710259"/>
    <w:rsid w:val="007134D5"/>
    <w:rsid w:val="00713BA4"/>
    <w:rsid w:val="007422DF"/>
    <w:rsid w:val="00744DB9"/>
    <w:rsid w:val="00756DC9"/>
    <w:rsid w:val="00772246"/>
    <w:rsid w:val="00793E12"/>
    <w:rsid w:val="00797E9A"/>
    <w:rsid w:val="007A2B38"/>
    <w:rsid w:val="007D6162"/>
    <w:rsid w:val="007D69A0"/>
    <w:rsid w:val="007E024B"/>
    <w:rsid w:val="00802B60"/>
    <w:rsid w:val="0080794F"/>
    <w:rsid w:val="00815F14"/>
    <w:rsid w:val="00833AB0"/>
    <w:rsid w:val="0087291E"/>
    <w:rsid w:val="00882583"/>
    <w:rsid w:val="008879E1"/>
    <w:rsid w:val="00892BB8"/>
    <w:rsid w:val="008E4B0E"/>
    <w:rsid w:val="00911DE9"/>
    <w:rsid w:val="00933353"/>
    <w:rsid w:val="009D6EDE"/>
    <w:rsid w:val="00A4097D"/>
    <w:rsid w:val="00A57FCF"/>
    <w:rsid w:val="00A63EAC"/>
    <w:rsid w:val="00A74B04"/>
    <w:rsid w:val="00A74D8F"/>
    <w:rsid w:val="00A847AA"/>
    <w:rsid w:val="00AA2EB1"/>
    <w:rsid w:val="00AA39E4"/>
    <w:rsid w:val="00AE460B"/>
    <w:rsid w:val="00AF56B3"/>
    <w:rsid w:val="00B44498"/>
    <w:rsid w:val="00BB07E0"/>
    <w:rsid w:val="00BB1765"/>
    <w:rsid w:val="00BC6EEE"/>
    <w:rsid w:val="00BF3C22"/>
    <w:rsid w:val="00BF4D17"/>
    <w:rsid w:val="00C274D6"/>
    <w:rsid w:val="00C30A04"/>
    <w:rsid w:val="00C61190"/>
    <w:rsid w:val="00C67ACB"/>
    <w:rsid w:val="00C73AAD"/>
    <w:rsid w:val="00C9706E"/>
    <w:rsid w:val="00CA16F5"/>
    <w:rsid w:val="00CB7184"/>
    <w:rsid w:val="00CC5295"/>
    <w:rsid w:val="00CE5BE3"/>
    <w:rsid w:val="00CF11FB"/>
    <w:rsid w:val="00D15308"/>
    <w:rsid w:val="00D273DA"/>
    <w:rsid w:val="00D74AA4"/>
    <w:rsid w:val="00D87C10"/>
    <w:rsid w:val="00DA432E"/>
    <w:rsid w:val="00DA4FFA"/>
    <w:rsid w:val="00DA633A"/>
    <w:rsid w:val="00DC03EB"/>
    <w:rsid w:val="00DC3B11"/>
    <w:rsid w:val="00DD3FCD"/>
    <w:rsid w:val="00DE5938"/>
    <w:rsid w:val="00DF4774"/>
    <w:rsid w:val="00E33180"/>
    <w:rsid w:val="00E42B0F"/>
    <w:rsid w:val="00E45660"/>
    <w:rsid w:val="00E6299D"/>
    <w:rsid w:val="00E77357"/>
    <w:rsid w:val="00E952E8"/>
    <w:rsid w:val="00EA3177"/>
    <w:rsid w:val="00EA52CA"/>
    <w:rsid w:val="00EE42B6"/>
    <w:rsid w:val="00F231DF"/>
    <w:rsid w:val="00F52525"/>
    <w:rsid w:val="00F53463"/>
    <w:rsid w:val="00F63DCE"/>
    <w:rsid w:val="00F82F16"/>
    <w:rsid w:val="00FA7E11"/>
    <w:rsid w:val="00FD41D9"/>
    <w:rsid w:val="00FD7A41"/>
    <w:rsid w:val="00FE42C1"/>
    <w:rsid w:val="00FF1A4C"/>
    <w:rsid w:val="00FF7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286D"/>
    <w:rPr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6B28D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67839"/>
    <w:pPr>
      <w:keepNext/>
      <w:shd w:val="clear" w:color="auto" w:fill="FFFFFF"/>
      <w:spacing w:before="278"/>
      <w:ind w:left="5103"/>
      <w:outlineLvl w:val="3"/>
    </w:pPr>
    <w:rPr>
      <w:color w:val="000000"/>
      <w:spacing w:val="-5"/>
      <w:sz w:val="28"/>
      <w:szCs w:val="20"/>
    </w:rPr>
  </w:style>
  <w:style w:type="paragraph" w:styleId="5">
    <w:name w:val="heading 5"/>
    <w:basedOn w:val="a"/>
    <w:next w:val="a"/>
    <w:link w:val="50"/>
    <w:qFormat/>
    <w:rsid w:val="00567839"/>
    <w:pPr>
      <w:keepNext/>
      <w:shd w:val="clear" w:color="auto" w:fill="FFFFFF"/>
      <w:spacing w:before="922"/>
      <w:ind w:left="62"/>
      <w:jc w:val="center"/>
      <w:outlineLvl w:val="4"/>
    </w:pPr>
    <w:rPr>
      <w:b/>
      <w:color w:val="000000"/>
      <w:spacing w:val="-6"/>
      <w:sz w:val="28"/>
      <w:szCs w:val="20"/>
    </w:rPr>
  </w:style>
  <w:style w:type="paragraph" w:styleId="6">
    <w:name w:val="heading 6"/>
    <w:basedOn w:val="a"/>
    <w:next w:val="a"/>
    <w:link w:val="60"/>
    <w:unhideWhenUsed/>
    <w:qFormat/>
    <w:rsid w:val="006B28D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23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567839"/>
    <w:pPr>
      <w:spacing w:after="480"/>
      <w:ind w:right="5075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567839"/>
    <w:rPr>
      <w:sz w:val="24"/>
    </w:rPr>
  </w:style>
  <w:style w:type="paragraph" w:styleId="a4">
    <w:name w:val="Body Text"/>
    <w:basedOn w:val="a"/>
    <w:link w:val="a5"/>
    <w:rsid w:val="00567839"/>
    <w:pPr>
      <w:spacing w:after="120"/>
    </w:pPr>
  </w:style>
  <w:style w:type="character" w:customStyle="1" w:styleId="a5">
    <w:name w:val="Основной текст Знак"/>
    <w:basedOn w:val="a0"/>
    <w:link w:val="a4"/>
    <w:rsid w:val="00567839"/>
    <w:rPr>
      <w:sz w:val="24"/>
      <w:szCs w:val="24"/>
    </w:rPr>
  </w:style>
  <w:style w:type="paragraph" w:styleId="a6">
    <w:name w:val="Body Text Indent"/>
    <w:basedOn w:val="a"/>
    <w:link w:val="a7"/>
    <w:rsid w:val="00567839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567839"/>
    <w:rPr>
      <w:sz w:val="24"/>
      <w:szCs w:val="24"/>
    </w:rPr>
  </w:style>
  <w:style w:type="paragraph" w:styleId="21">
    <w:name w:val="Body Text Indent 2"/>
    <w:basedOn w:val="a"/>
    <w:link w:val="22"/>
    <w:rsid w:val="0056783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67839"/>
    <w:rPr>
      <w:sz w:val="24"/>
      <w:szCs w:val="24"/>
    </w:rPr>
  </w:style>
  <w:style w:type="paragraph" w:styleId="31">
    <w:name w:val="Body Text Indent 3"/>
    <w:basedOn w:val="a"/>
    <w:link w:val="32"/>
    <w:rsid w:val="0056783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67839"/>
    <w:rPr>
      <w:sz w:val="16"/>
      <w:szCs w:val="16"/>
    </w:rPr>
  </w:style>
  <w:style w:type="character" w:customStyle="1" w:styleId="40">
    <w:name w:val="Заголовок 4 Знак"/>
    <w:basedOn w:val="a0"/>
    <w:link w:val="4"/>
    <w:rsid w:val="00567839"/>
    <w:rPr>
      <w:color w:val="000000"/>
      <w:spacing w:val="-5"/>
      <w:sz w:val="28"/>
      <w:shd w:val="clear" w:color="auto" w:fill="FFFFFF"/>
    </w:rPr>
  </w:style>
  <w:style w:type="character" w:customStyle="1" w:styleId="50">
    <w:name w:val="Заголовок 5 Знак"/>
    <w:basedOn w:val="a0"/>
    <w:link w:val="5"/>
    <w:rsid w:val="00567839"/>
    <w:rPr>
      <w:b/>
      <w:color w:val="000000"/>
      <w:spacing w:val="-6"/>
      <w:sz w:val="28"/>
      <w:shd w:val="clear" w:color="auto" w:fill="FFFFFF"/>
    </w:rPr>
  </w:style>
  <w:style w:type="character" w:customStyle="1" w:styleId="30">
    <w:name w:val="Заголовок 3 Знак"/>
    <w:basedOn w:val="a0"/>
    <w:link w:val="3"/>
    <w:rsid w:val="006B28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rsid w:val="006B28D4"/>
    <w:rPr>
      <w:rFonts w:ascii="Calibri" w:eastAsia="Times New Roman" w:hAnsi="Calibri" w:cs="Times New Roman"/>
      <w:b/>
      <w:bCs/>
      <w:sz w:val="22"/>
      <w:szCs w:val="22"/>
    </w:rPr>
  </w:style>
  <w:style w:type="paragraph" w:styleId="a8">
    <w:name w:val="header"/>
    <w:basedOn w:val="a"/>
    <w:link w:val="a9"/>
    <w:rsid w:val="006B28D4"/>
    <w:pPr>
      <w:tabs>
        <w:tab w:val="center" w:pos="4153"/>
        <w:tab w:val="right" w:pos="8306"/>
      </w:tabs>
    </w:pPr>
    <w:rPr>
      <w:szCs w:val="20"/>
    </w:rPr>
  </w:style>
  <w:style w:type="character" w:customStyle="1" w:styleId="a9">
    <w:name w:val="Верхний колонтитул Знак"/>
    <w:basedOn w:val="a0"/>
    <w:link w:val="a8"/>
    <w:rsid w:val="006B28D4"/>
    <w:rPr>
      <w:sz w:val="24"/>
    </w:rPr>
  </w:style>
  <w:style w:type="paragraph" w:styleId="33">
    <w:name w:val="Body Text 3"/>
    <w:basedOn w:val="a"/>
    <w:link w:val="34"/>
    <w:rsid w:val="006B28D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6B28D4"/>
    <w:rPr>
      <w:sz w:val="16"/>
      <w:szCs w:val="16"/>
    </w:rPr>
  </w:style>
  <w:style w:type="paragraph" w:styleId="aa">
    <w:name w:val="Block Text"/>
    <w:basedOn w:val="a"/>
    <w:rsid w:val="006B28D4"/>
    <w:pPr>
      <w:shd w:val="clear" w:color="auto" w:fill="FFFFFF"/>
      <w:spacing w:line="312" w:lineRule="exact"/>
      <w:ind w:left="14" w:right="29" w:firstLine="695"/>
      <w:jc w:val="both"/>
    </w:pPr>
    <w:rPr>
      <w:color w:val="000000"/>
      <w:spacing w:val="-3"/>
      <w:szCs w:val="20"/>
    </w:rPr>
  </w:style>
  <w:style w:type="paragraph" w:customStyle="1" w:styleId="Iioaioo">
    <w:name w:val="Ii oaio?o"/>
    <w:basedOn w:val="a"/>
    <w:rsid w:val="00772246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b">
    <w:name w:val="Первая строка заголовка"/>
    <w:basedOn w:val="a"/>
    <w:rsid w:val="00772246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styleId="ac">
    <w:name w:val="footer"/>
    <w:basedOn w:val="a"/>
    <w:link w:val="ad"/>
    <w:rsid w:val="0080794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80794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СВЕЧИНСКОГО РАЙОНА</vt:lpstr>
    </vt:vector>
  </TitlesOfParts>
  <Company>Microsoft</Company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СВЕЧИНСКОГО РАЙОНА</dc:title>
  <dc:creator>ГО и ЧС</dc:creator>
  <cp:lastModifiedBy>Press</cp:lastModifiedBy>
  <cp:revision>4</cp:revision>
  <cp:lastPrinted>2023-07-18T05:06:00Z</cp:lastPrinted>
  <dcterms:created xsi:type="dcterms:W3CDTF">2023-07-19T03:37:00Z</dcterms:created>
  <dcterms:modified xsi:type="dcterms:W3CDTF">2023-08-01T10:08:00Z</dcterms:modified>
</cp:coreProperties>
</file>