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="00B303F5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AB4B65" w:rsidP="00AB4B65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AB4B65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F84D3D">
        <w:rPr>
          <w:rFonts w:ascii="Times New Roman" w:hAnsi="Times New Roman"/>
          <w:b/>
          <w:sz w:val="28"/>
          <w:szCs w:val="28"/>
        </w:rPr>
        <w:t>22.08.2023</w:t>
      </w:r>
      <w:r w:rsidR="0093657D">
        <w:rPr>
          <w:rFonts w:ascii="Times New Roman" w:hAnsi="Times New Roman"/>
          <w:b/>
          <w:sz w:val="28"/>
          <w:szCs w:val="28"/>
        </w:rPr>
        <w:t xml:space="preserve"> № </w:t>
      </w:r>
      <w:r w:rsidR="00F84D3D">
        <w:rPr>
          <w:rFonts w:ascii="Times New Roman" w:hAnsi="Times New Roman"/>
          <w:b/>
          <w:sz w:val="28"/>
          <w:szCs w:val="28"/>
        </w:rPr>
        <w:t>489</w:t>
      </w:r>
    </w:p>
    <w:p w:rsidR="00A3581A" w:rsidRPr="00203B9E" w:rsidRDefault="00FF3DE4" w:rsidP="00AB4B65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AB4B65">
      <w:pPr>
        <w:pStyle w:val="a4"/>
        <w:spacing w:line="336" w:lineRule="auto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>Внести в постановление администрации Свечинского муниципального</w:t>
      </w:r>
      <w:r w:rsidR="00EC0A8E">
        <w:rPr>
          <w:sz w:val="28"/>
          <w:szCs w:val="28"/>
        </w:rPr>
        <w:t xml:space="preserve"> округа Кировской области от </w:t>
      </w:r>
      <w:r w:rsidR="00F84D3D">
        <w:rPr>
          <w:sz w:val="28"/>
          <w:szCs w:val="28"/>
        </w:rPr>
        <w:t>22.08.2023</w:t>
      </w:r>
      <w:r w:rsidR="00EC0A8E">
        <w:rPr>
          <w:sz w:val="28"/>
          <w:szCs w:val="28"/>
        </w:rPr>
        <w:t xml:space="preserve"> № </w:t>
      </w:r>
      <w:r w:rsidR="00F84D3D">
        <w:rPr>
          <w:sz w:val="28"/>
          <w:szCs w:val="28"/>
        </w:rPr>
        <w:t>489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</w:t>
      </w:r>
      <w:r w:rsidR="00841B6F">
        <w:rPr>
          <w:sz w:val="28"/>
          <w:szCs w:val="28"/>
        </w:rPr>
        <w:t>Привокзальная</w:t>
      </w:r>
      <w:r w:rsidR="00EC0A8E">
        <w:rPr>
          <w:sz w:val="28"/>
          <w:szCs w:val="28"/>
        </w:rPr>
        <w:t>, д.</w:t>
      </w:r>
      <w:r w:rsidR="004B18CD">
        <w:rPr>
          <w:sz w:val="28"/>
          <w:szCs w:val="28"/>
        </w:rPr>
        <w:t> </w:t>
      </w:r>
      <w:r w:rsidR="00F84D3D">
        <w:rPr>
          <w:sz w:val="28"/>
          <w:szCs w:val="28"/>
        </w:rPr>
        <w:t>19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AB4B65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AB4B65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«1.1. Определить срок расселения граждан, проживающих в жилом доме, по адресу: Кировская область, Свечинский муниципальный округ, пгт. Свеча, ул. </w:t>
      </w:r>
      <w:r w:rsidR="004B18CD">
        <w:rPr>
          <w:sz w:val="28"/>
          <w:szCs w:val="28"/>
        </w:rPr>
        <w:t>Привокзальная, д.</w:t>
      </w:r>
      <w:r w:rsidR="00F84D3D">
        <w:rPr>
          <w:sz w:val="28"/>
          <w:szCs w:val="28"/>
        </w:rPr>
        <w:t xml:space="preserve">19 - </w:t>
      </w:r>
      <w:r>
        <w:rPr>
          <w:sz w:val="28"/>
          <w:szCs w:val="28"/>
        </w:rPr>
        <w:t>до 31.12.20</w:t>
      </w:r>
      <w:r w:rsidR="00292AC3">
        <w:rPr>
          <w:sz w:val="28"/>
          <w:szCs w:val="28"/>
        </w:rPr>
        <w:t>2</w:t>
      </w:r>
      <w:r w:rsidR="003039F7">
        <w:rPr>
          <w:sz w:val="28"/>
          <w:szCs w:val="28"/>
        </w:rPr>
        <w:t>7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AB4B65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AB4B65">
      <w:pPr>
        <w:pStyle w:val="a4"/>
        <w:spacing w:after="72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«1.2. Определить срок сноса многоквартирного дома по адресу: Кировская область, Свечинский муниципальный округ, пгт. Свеча, </w:t>
      </w:r>
      <w:r w:rsidR="00287528">
        <w:rPr>
          <w:sz w:val="28"/>
          <w:szCs w:val="28"/>
        </w:rPr>
        <w:t>ул. </w:t>
      </w:r>
      <w:r w:rsidR="00F84D3D">
        <w:rPr>
          <w:sz w:val="28"/>
          <w:szCs w:val="28"/>
        </w:rPr>
        <w:t>Привокзальная, д. 19</w:t>
      </w:r>
      <w:bookmarkStart w:id="0" w:name="_GoBack"/>
      <w:bookmarkEnd w:id="0"/>
      <w:r>
        <w:rPr>
          <w:sz w:val="28"/>
          <w:szCs w:val="28"/>
        </w:rPr>
        <w:t xml:space="preserve"> – до 31.12.20</w:t>
      </w:r>
      <w:r w:rsidR="003039F7">
        <w:rPr>
          <w:sz w:val="28"/>
          <w:szCs w:val="28"/>
        </w:rPr>
        <w:t>28</w:t>
      </w:r>
      <w:r>
        <w:rPr>
          <w:sz w:val="28"/>
          <w:szCs w:val="28"/>
        </w:rPr>
        <w:t xml:space="preserve"> года.».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5C14CB" w:rsidRPr="00203B9E" w:rsidRDefault="005C14CB" w:rsidP="002F471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545181" w:rsidRPr="00203B9E" w:rsidRDefault="00545181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lastRenderedPageBreak/>
        <w:t>ПОДГОТОВЛЕНО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>муниципального округа                                                                      Е.В. Гунбина</w:t>
      </w:r>
    </w:p>
    <w:p w:rsidR="00B34516" w:rsidRPr="00203B9E" w:rsidRDefault="00545181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684FF3" w:rsidRDefault="00C25D05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по жизнеобеспечению</w:t>
      </w:r>
      <w:r w:rsidR="00684FF3" w:rsidRPr="00203B9E">
        <w:rPr>
          <w:rFonts w:ascii="Times New Roman" w:hAnsi="Times New Roman"/>
          <w:sz w:val="28"/>
          <w:szCs w:val="28"/>
        </w:rPr>
        <w:t xml:space="preserve">                  </w:t>
      </w:r>
      <w:r w:rsidR="00682054">
        <w:rPr>
          <w:rFonts w:ascii="Times New Roman" w:hAnsi="Times New Roman"/>
          <w:sz w:val="28"/>
          <w:szCs w:val="28"/>
        </w:rPr>
        <w:t xml:space="preserve">                     </w:t>
      </w:r>
      <w:r w:rsidR="00684FF3" w:rsidRPr="00203B9E">
        <w:rPr>
          <w:rFonts w:ascii="Times New Roman" w:hAnsi="Times New Roman"/>
          <w:sz w:val="28"/>
          <w:szCs w:val="28"/>
        </w:rPr>
        <w:t xml:space="preserve">  </w:t>
      </w:r>
      <w:r w:rsidR="00682054">
        <w:rPr>
          <w:rFonts w:ascii="Times New Roman" w:hAnsi="Times New Roman"/>
          <w:sz w:val="28"/>
          <w:szCs w:val="28"/>
        </w:rPr>
        <w:t xml:space="preserve"> </w:t>
      </w:r>
      <w:r w:rsidR="00684FF3" w:rsidRPr="00203B9E">
        <w:rPr>
          <w:rFonts w:ascii="Times New Roman" w:hAnsi="Times New Roman"/>
          <w:sz w:val="28"/>
          <w:szCs w:val="28"/>
        </w:rPr>
        <w:t xml:space="preserve">    </w:t>
      </w:r>
      <w:r w:rsidR="00AB4B65">
        <w:rPr>
          <w:rFonts w:ascii="Times New Roman" w:hAnsi="Times New Roman"/>
          <w:sz w:val="28"/>
          <w:szCs w:val="28"/>
        </w:rPr>
        <w:t xml:space="preserve">    </w:t>
      </w:r>
      <w:r w:rsidR="00684FF3" w:rsidRPr="00203B9E">
        <w:rPr>
          <w:rFonts w:ascii="Times New Roman" w:hAnsi="Times New Roman"/>
          <w:sz w:val="28"/>
          <w:szCs w:val="28"/>
        </w:rPr>
        <w:t>И.В. Ромина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Начальник управления по имуществу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экономике администрации</w:t>
      </w:r>
    </w:p>
    <w:p w:rsidR="00AE0A2A" w:rsidRPr="00AE0A2A" w:rsidRDefault="00AE0A2A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B4B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Н.А. Краева</w:t>
      </w:r>
    </w:p>
    <w:p w:rsidR="00545181" w:rsidRPr="00203B9E" w:rsidRDefault="00545181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>Разослать: Прокуратура</w:t>
      </w:r>
      <w:r w:rsidR="00684FF3" w:rsidRPr="00203B9E">
        <w:rPr>
          <w:sz w:val="28"/>
          <w:szCs w:val="28"/>
        </w:rPr>
        <w:t xml:space="preserve"> Свечинского района</w:t>
      </w:r>
      <w:r w:rsidRPr="00203B9E">
        <w:rPr>
          <w:sz w:val="28"/>
          <w:szCs w:val="28"/>
        </w:rPr>
        <w:t>;</w:t>
      </w:r>
    </w:p>
    <w:p w:rsidR="00684FF3" w:rsidRPr="00203B9E" w:rsidRDefault="00684FF3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Отдел ЖКХ, архитектуры и градостроительства;</w:t>
      </w:r>
    </w:p>
    <w:p w:rsidR="00545181" w:rsidRPr="00203B9E" w:rsidRDefault="00682054" w:rsidP="00684FF3">
      <w:pPr>
        <w:pStyle w:val="a4"/>
        <w:tabs>
          <w:tab w:val="left" w:pos="6804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84FF3" w:rsidRPr="00203B9E">
        <w:rPr>
          <w:sz w:val="28"/>
          <w:szCs w:val="28"/>
        </w:rPr>
        <w:t>Юридический отдел</w:t>
      </w:r>
      <w:r w:rsidR="00AB4B65">
        <w:rPr>
          <w:sz w:val="28"/>
          <w:szCs w:val="28"/>
        </w:rPr>
        <w:t>.</w:t>
      </w: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AB4B65">
        <w:rPr>
          <w:sz w:val="28"/>
          <w:szCs w:val="28"/>
        </w:rPr>
        <w:t>И</w:t>
      </w:r>
      <w:r w:rsidR="005C14CB">
        <w:rPr>
          <w:sz w:val="28"/>
          <w:szCs w:val="28"/>
        </w:rPr>
        <w:t>нтернет </w:t>
      </w:r>
      <w:r w:rsidR="00AB4B65">
        <w:rPr>
          <w:sz w:val="28"/>
          <w:szCs w:val="28"/>
        </w:rPr>
        <w:t>–</w:t>
      </w:r>
      <w:r w:rsidRPr="00203B9E">
        <w:rPr>
          <w:sz w:val="28"/>
          <w:szCs w:val="28"/>
        </w:rPr>
        <w:t xml:space="preserve"> сайте</w:t>
      </w:r>
      <w:r w:rsidR="00AB4B65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sectPr w:rsidR="00545181" w:rsidRPr="00203B9E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91" w:rsidRDefault="00AC3991" w:rsidP="000C5A3A">
      <w:pPr>
        <w:spacing w:line="240" w:lineRule="auto"/>
      </w:pPr>
      <w:r>
        <w:separator/>
      </w:r>
    </w:p>
  </w:endnote>
  <w:endnote w:type="continuationSeparator" w:id="1">
    <w:p w:rsidR="00AC3991" w:rsidRDefault="00AC3991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91" w:rsidRDefault="00AC3991" w:rsidP="000C5A3A">
      <w:pPr>
        <w:spacing w:line="240" w:lineRule="auto"/>
      </w:pPr>
      <w:r>
        <w:separator/>
      </w:r>
    </w:p>
  </w:footnote>
  <w:footnote w:type="continuationSeparator" w:id="1">
    <w:p w:rsidR="00AC3991" w:rsidRDefault="00AC3991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3B61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528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D35"/>
    <w:rsid w:val="00302E9A"/>
    <w:rsid w:val="00302FF5"/>
    <w:rsid w:val="003034DB"/>
    <w:rsid w:val="003039F7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18CD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054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B6F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0D28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E77C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8D5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4B65"/>
    <w:rsid w:val="00AB501A"/>
    <w:rsid w:val="00AB52A2"/>
    <w:rsid w:val="00AB578B"/>
    <w:rsid w:val="00AB6BCF"/>
    <w:rsid w:val="00AC04E1"/>
    <w:rsid w:val="00AC0A9B"/>
    <w:rsid w:val="00AC0C8D"/>
    <w:rsid w:val="00AC2446"/>
    <w:rsid w:val="00AC2CEE"/>
    <w:rsid w:val="00AC3991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3AE5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03F5"/>
    <w:rsid w:val="00B34516"/>
    <w:rsid w:val="00B3522D"/>
    <w:rsid w:val="00B36EAB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6EB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34F2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CC0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4FDF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0EB7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0D50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4D3D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DF63-FA98-405A-85C8-CFD8F519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4</cp:revision>
  <cp:lastPrinted>2024-03-29T12:21:00Z</cp:lastPrinted>
  <dcterms:created xsi:type="dcterms:W3CDTF">2024-03-28T08:36:00Z</dcterms:created>
  <dcterms:modified xsi:type="dcterms:W3CDTF">2024-03-29T12:21:00Z</dcterms:modified>
</cp:coreProperties>
</file>