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26" w:tblpY="138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386"/>
      </w:tblGrid>
      <w:tr w:rsidR="009F6D75" w:rsidTr="0045217D">
        <w:trPr>
          <w:trHeight w:val="3114"/>
        </w:trPr>
        <w:tc>
          <w:tcPr>
            <w:tcW w:w="9781" w:type="dxa"/>
            <w:gridSpan w:val="4"/>
          </w:tcPr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D4524D">
            <w:pPr>
              <w:pStyle w:val="Iioaioo"/>
              <w:keepLines w:val="0"/>
              <w:tabs>
                <w:tab w:val="left" w:pos="2977"/>
              </w:tabs>
              <w:spacing w:after="360" w:line="276" w:lineRule="auto"/>
              <w:ind w:hanging="142"/>
              <w:rPr>
                <w:szCs w:val="28"/>
              </w:rPr>
            </w:pPr>
            <w:r>
              <w:rPr>
                <w:szCs w:val="28"/>
              </w:rPr>
              <w:t>АДМИНИСТРАЦИЯ  СВЕЧИНСКОГО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>МУНИЦИПАЛЬНОГО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Pr="00213977" w:rsidRDefault="009F6D75" w:rsidP="00213977">
            <w:pPr>
              <w:pStyle w:val="a3"/>
              <w:keepLines w:val="0"/>
              <w:spacing w:before="0" w:after="36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9F6D75" w:rsidTr="0045217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A07CF7" w:rsidP="00D45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45217D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452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A07CF7" w:rsidP="00452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9F6D75" w:rsidTr="0045217D">
        <w:trPr>
          <w:trHeight w:val="386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213977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 w:rsidR="0045217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 w:rsidR="001476E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</w:t>
      </w:r>
      <w:r w:rsidR="0045217D">
        <w:rPr>
          <w:rFonts w:ascii="Times New Roman" w:hAnsi="Times New Roman" w:cs="Times New Roman"/>
          <w:bCs w:val="0"/>
          <w:sz w:val="28"/>
          <w:szCs w:val="28"/>
        </w:rPr>
        <w:t xml:space="preserve"> Кировской области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</w:p>
    <w:p w:rsidR="009F6D75" w:rsidRDefault="009F6D75" w:rsidP="0045217D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Свечинского района </w:t>
      </w:r>
      <w:r w:rsidR="002139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Кировской области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452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13977">
      <w:pPr>
        <w:pStyle w:val="Heading"/>
        <w:spacing w:after="72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</w:t>
      </w:r>
      <w:r w:rsidR="00A866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Муниципальная программа)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</w:t>
      </w:r>
      <w:r w:rsidR="00A27942"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риложени</w:t>
      </w:r>
      <w:r w:rsidR="00A27942"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B671B" w:rsidRDefault="002B671B" w:rsidP="002B6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аместитель главы</w:t>
      </w:r>
    </w:p>
    <w:p w:rsidR="002B671B" w:rsidRDefault="002B671B" w:rsidP="002B6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</w:p>
    <w:p w:rsidR="002B671B" w:rsidRDefault="002B671B" w:rsidP="002B671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округа–</w:t>
      </w:r>
    </w:p>
    <w:p w:rsidR="006F0D65" w:rsidRPr="00A07CF7" w:rsidRDefault="002B671B" w:rsidP="00A07CF7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="00A07CF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Е.Г. </w:t>
      </w:r>
      <w:proofErr w:type="spellStart"/>
      <w:r w:rsidRPr="00791348">
        <w:rPr>
          <w:rFonts w:ascii="Times New Roman" w:eastAsia="Times New Roman" w:hAnsi="Times New Roman" w:cs="Times New Roman"/>
          <w:sz w:val="28"/>
          <w:szCs w:val="28"/>
        </w:rPr>
        <w:t>Градобоева</w:t>
      </w:r>
      <w:proofErr w:type="spellEnd"/>
    </w:p>
    <w:p w:rsidR="00DA172E" w:rsidRDefault="00DA172E" w:rsidP="00213977">
      <w:pPr>
        <w:pStyle w:val="Heading"/>
        <w:tabs>
          <w:tab w:val="left" w:pos="1080"/>
          <w:tab w:val="left" w:pos="4536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ПОДГОТОВЛЕНО</w:t>
      </w:r>
    </w:p>
    <w:p w:rsidR="00DA172E" w:rsidRDefault="00DA172E" w:rsidP="00DA172E">
      <w:pPr>
        <w:pStyle w:val="3"/>
        <w:tabs>
          <w:tab w:val="left" w:pos="7088"/>
        </w:tabs>
        <w:rPr>
          <w:szCs w:val="28"/>
        </w:rPr>
      </w:pPr>
      <w:r>
        <w:rPr>
          <w:szCs w:val="28"/>
        </w:rPr>
        <w:t xml:space="preserve">Ведущий специалист управления </w:t>
      </w:r>
    </w:p>
    <w:p w:rsidR="00DA172E" w:rsidRDefault="00DA172E" w:rsidP="00DA172E">
      <w:pPr>
        <w:pStyle w:val="3"/>
        <w:tabs>
          <w:tab w:val="left" w:pos="7088"/>
        </w:tabs>
        <w:rPr>
          <w:szCs w:val="28"/>
        </w:rPr>
      </w:pPr>
      <w:r>
        <w:rPr>
          <w:szCs w:val="28"/>
        </w:rPr>
        <w:t>культуры администрации</w:t>
      </w:r>
    </w:p>
    <w:p w:rsidR="00DA172E" w:rsidRDefault="00DA172E" w:rsidP="0012478D">
      <w:pPr>
        <w:pStyle w:val="3"/>
        <w:tabs>
          <w:tab w:val="left" w:pos="7088"/>
        </w:tabs>
        <w:spacing w:after="480"/>
        <w:rPr>
          <w:szCs w:val="28"/>
        </w:rPr>
      </w:pPr>
      <w:proofErr w:type="spellStart"/>
      <w:r>
        <w:rPr>
          <w:szCs w:val="28"/>
        </w:rPr>
        <w:t>Свечинского</w:t>
      </w:r>
      <w:proofErr w:type="spellEnd"/>
      <w:r>
        <w:rPr>
          <w:szCs w:val="28"/>
        </w:rPr>
        <w:t xml:space="preserve"> муниципального округа                            </w:t>
      </w:r>
      <w:r w:rsidR="00B73DFF">
        <w:rPr>
          <w:szCs w:val="28"/>
        </w:rPr>
        <w:t xml:space="preserve">       </w:t>
      </w:r>
      <w:r w:rsidR="00D4524D">
        <w:rPr>
          <w:szCs w:val="28"/>
        </w:rPr>
        <w:t xml:space="preserve">  </w:t>
      </w:r>
      <w:r>
        <w:rPr>
          <w:szCs w:val="28"/>
        </w:rPr>
        <w:t xml:space="preserve">С.В. </w:t>
      </w:r>
      <w:proofErr w:type="spellStart"/>
      <w:r>
        <w:rPr>
          <w:szCs w:val="28"/>
        </w:rPr>
        <w:t>Носкова</w:t>
      </w:r>
      <w:proofErr w:type="spellEnd"/>
    </w:p>
    <w:p w:rsidR="00DA172E" w:rsidRDefault="00DA172E" w:rsidP="0012478D">
      <w:pPr>
        <w:pStyle w:val="Heading"/>
        <w:tabs>
          <w:tab w:val="left" w:pos="1080"/>
        </w:tabs>
        <w:spacing w:before="480"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</w:p>
    <w:p w:rsidR="002B671B" w:rsidRDefault="002B671B" w:rsidP="002B6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</w:p>
    <w:p w:rsidR="00A07CF7" w:rsidRDefault="002B671B" w:rsidP="00A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</w:p>
    <w:p w:rsidR="00A07CF7" w:rsidRDefault="00A07CF7" w:rsidP="00A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</w:p>
    <w:p w:rsidR="002B671B" w:rsidRDefault="00A07CF7" w:rsidP="002B671B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2B671B">
        <w:rPr>
          <w:rFonts w:ascii="Times New Roman" w:eastAsia="Times New Roman" w:hAnsi="Times New Roman" w:cs="Times New Roman"/>
          <w:sz w:val="28"/>
          <w:szCs w:val="28"/>
        </w:rPr>
        <w:tab/>
      </w:r>
      <w:r w:rsidR="002B67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 w:rsidR="002B671B" w:rsidRPr="00791348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B671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B671B" w:rsidRPr="007913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B671B">
        <w:rPr>
          <w:rFonts w:ascii="Times New Roman" w:eastAsia="Times New Roman" w:hAnsi="Times New Roman" w:cs="Times New Roman"/>
          <w:sz w:val="28"/>
          <w:szCs w:val="28"/>
        </w:rPr>
        <w:t>Колесникова</w:t>
      </w:r>
    </w:p>
    <w:p w:rsidR="004733D6" w:rsidRPr="00791348" w:rsidRDefault="004733D6" w:rsidP="0047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4733D6" w:rsidRDefault="004733D6" w:rsidP="0047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A07CF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172E" w:rsidRDefault="004733D6" w:rsidP="004733D6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Клещевникова</w:t>
      </w:r>
      <w:proofErr w:type="spellEnd"/>
    </w:p>
    <w:p w:rsidR="00DA172E" w:rsidRPr="00791348" w:rsidRDefault="00DA172E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Заведующий отделом учета </w:t>
      </w:r>
    </w:p>
    <w:p w:rsidR="00DA172E" w:rsidRPr="00791348" w:rsidRDefault="00DA172E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>и отчетности, главный бухгалтер</w:t>
      </w:r>
    </w:p>
    <w:p w:rsidR="00DA172E" w:rsidRDefault="00DA172E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Свечинского </w:t>
      </w:r>
    </w:p>
    <w:p w:rsidR="00DA172E" w:rsidRDefault="00DA172E" w:rsidP="004733D6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4524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Ю.М. </w:t>
      </w:r>
      <w:r w:rsidR="008C2BEC">
        <w:rPr>
          <w:rFonts w:ascii="Times New Roman" w:eastAsia="Times New Roman" w:hAnsi="Times New Roman" w:cs="Times New Roman"/>
          <w:sz w:val="28"/>
          <w:szCs w:val="28"/>
        </w:rPr>
        <w:t>Кокарева</w:t>
      </w:r>
    </w:p>
    <w:p w:rsidR="00DA172E" w:rsidRDefault="00DA172E" w:rsidP="006F0D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</w:p>
    <w:p w:rsidR="00DA172E" w:rsidRDefault="00DA172E" w:rsidP="00DA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поимуществу и экономике</w:t>
      </w:r>
    </w:p>
    <w:p w:rsidR="00DA172E" w:rsidRDefault="00DA172E" w:rsidP="00DA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Свечинского  </w:t>
      </w:r>
    </w:p>
    <w:p w:rsidR="00DA172E" w:rsidRPr="00D073CE" w:rsidRDefault="00DA172E" w:rsidP="004733D6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B73DF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Ронжина</w:t>
      </w:r>
      <w:proofErr w:type="spellEnd"/>
    </w:p>
    <w:p w:rsidR="0012478D" w:rsidRPr="00791348" w:rsidRDefault="0012478D" w:rsidP="00124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="00213977" w:rsidRPr="0021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977" w:rsidRPr="0079134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2478D" w:rsidRDefault="0012478D" w:rsidP="00124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 w:rsidR="00213977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12478D" w:rsidRDefault="0012478D" w:rsidP="00213977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4524D">
        <w:rPr>
          <w:rFonts w:ascii="Times New Roman" w:eastAsia="Times New Roman" w:hAnsi="Times New Roman" w:cs="Times New Roman"/>
          <w:sz w:val="28"/>
          <w:szCs w:val="28"/>
        </w:rPr>
        <w:t>о вопросам жизнеобеспечения</w:t>
      </w:r>
      <w:r w:rsidR="00D4524D">
        <w:rPr>
          <w:rFonts w:ascii="Times New Roman" w:eastAsia="Times New Roman" w:hAnsi="Times New Roman" w:cs="Times New Roman"/>
          <w:sz w:val="28"/>
          <w:szCs w:val="28"/>
        </w:rPr>
        <w:tab/>
      </w:r>
      <w:r w:rsidR="00D4524D">
        <w:rPr>
          <w:rFonts w:ascii="Times New Roman" w:eastAsia="Times New Roman" w:hAnsi="Times New Roman" w:cs="Times New Roman"/>
          <w:sz w:val="28"/>
          <w:szCs w:val="28"/>
        </w:rPr>
        <w:tab/>
      </w:r>
      <w:r w:rsidR="00D4524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Ромина</w:t>
      </w:r>
      <w:proofErr w:type="gramEnd"/>
    </w:p>
    <w:p w:rsidR="005C611A" w:rsidRPr="004733D6" w:rsidRDefault="006F0D65" w:rsidP="0012478D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прокуратура</w:t>
      </w:r>
      <w:r w:rsidR="0012478D">
        <w:rPr>
          <w:rFonts w:ascii="Times New Roman" w:eastAsia="Times New Roman" w:hAnsi="Times New Roman" w:cs="Times New Roman"/>
          <w:sz w:val="28"/>
          <w:szCs w:val="28"/>
        </w:rPr>
        <w:t xml:space="preserve"> Свечинского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сектор экономики, </w:t>
      </w:r>
      <w:r w:rsidR="00DA172E" w:rsidRPr="00D073C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инансовое управление, отдел</w:t>
      </w:r>
      <w:r w:rsidR="00124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72E" w:rsidRPr="00D073CE">
        <w:rPr>
          <w:rFonts w:ascii="Times New Roman" w:eastAsia="Times New Roman" w:hAnsi="Times New Roman" w:cs="Times New Roman"/>
          <w:sz w:val="28"/>
          <w:szCs w:val="28"/>
        </w:rPr>
        <w:t>учета и отчетности</w:t>
      </w:r>
      <w:r w:rsidR="008A0AB3">
        <w:rPr>
          <w:rFonts w:ascii="Times New Roman" w:eastAsia="Times New Roman" w:hAnsi="Times New Roman" w:cs="Times New Roman"/>
          <w:sz w:val="28"/>
          <w:szCs w:val="28"/>
        </w:rPr>
        <w:t>, организационно-коммуникационный сектор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172E">
        <w:rPr>
          <w:rFonts w:ascii="Times New Roman" w:eastAsia="Times New Roman" w:hAnsi="Times New Roman" w:cs="Times New Roman"/>
          <w:sz w:val="28"/>
          <w:szCs w:val="28"/>
        </w:rPr>
        <w:t>управление культуры</w:t>
      </w:r>
      <w:r w:rsidR="00213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186" w:rsidRDefault="001936BD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Подлежит опубликованию на официальном Интернет-сайте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Свечинский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Кировской области.</w:t>
      </w:r>
    </w:p>
    <w:p w:rsidR="00213977" w:rsidRDefault="00213977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6B8" w:rsidRDefault="00A866B8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6B8" w:rsidRDefault="00A866B8" w:rsidP="0021397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866B8" w:rsidRDefault="00A866B8" w:rsidP="0021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6B8" w:rsidRPr="00D073CE" w:rsidRDefault="00EA4058" w:rsidP="00213977">
      <w:pPr>
        <w:spacing w:after="0" w:line="240" w:lineRule="auto"/>
        <w:ind w:left="4678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A866B8" w:rsidRPr="00D073CE" w:rsidRDefault="00A866B8" w:rsidP="00213977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6B8" w:rsidRPr="00D073CE" w:rsidRDefault="00A866B8" w:rsidP="0021397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866B8" w:rsidRDefault="00A866B8" w:rsidP="00213977">
      <w:pPr>
        <w:spacing w:after="72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CF7">
        <w:rPr>
          <w:rFonts w:ascii="Times New Roman" w:eastAsia="Times New Roman" w:hAnsi="Times New Roman" w:cs="Times New Roman"/>
          <w:sz w:val="28"/>
          <w:szCs w:val="28"/>
        </w:rPr>
        <w:t>11.04.2024</w:t>
      </w:r>
      <w:r w:rsidR="00D4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07CF7">
        <w:rPr>
          <w:rFonts w:ascii="Times New Roman" w:eastAsia="Times New Roman" w:hAnsi="Times New Roman" w:cs="Times New Roman"/>
          <w:sz w:val="28"/>
          <w:szCs w:val="28"/>
        </w:rPr>
        <w:t>202</w:t>
      </w:r>
    </w:p>
    <w:p w:rsidR="00A866B8" w:rsidRPr="00D867FF" w:rsidRDefault="00A866B8" w:rsidP="00A8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A866B8" w:rsidRDefault="00A866B8" w:rsidP="00213977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2139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866B8" w:rsidRPr="00213977" w:rsidRDefault="00A866B8" w:rsidP="00213977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13977">
        <w:rPr>
          <w:rFonts w:ascii="Times New Roman" w:hAnsi="Times New Roman" w:cs="Times New Roman"/>
          <w:sz w:val="28"/>
        </w:rPr>
        <w:t xml:space="preserve">Строку паспорта Муниципальной программы «Ресурсное обеспечение муниципальной программы»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A866B8" w:rsidTr="00A866B8">
        <w:tc>
          <w:tcPr>
            <w:tcW w:w="3828" w:type="dxa"/>
          </w:tcPr>
          <w:p w:rsidR="00A866B8" w:rsidRPr="008F64FD" w:rsidRDefault="00A866B8" w:rsidP="00A866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866B8" w:rsidRDefault="00A866B8" w:rsidP="00A866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671B" w:rsidRPr="00A751DE" w:rsidRDefault="002B671B" w:rsidP="002B6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льной программы составит –190666,77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91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2B671B" w:rsidRPr="00A751DE" w:rsidRDefault="002B671B" w:rsidP="002B6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– 207,45473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2B671B" w:rsidRPr="00A751DE" w:rsidRDefault="002B671B" w:rsidP="002B6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79146,6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4527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A866B8" w:rsidRDefault="002B671B" w:rsidP="002B67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за счет средств бюдж</w:t>
            </w:r>
            <w:r>
              <w:rPr>
                <w:rFonts w:ascii="Times New Roman" w:hAnsi="Times New Roman"/>
                <w:sz w:val="24"/>
                <w:szCs w:val="24"/>
              </w:rPr>
              <w:t>ета муниципального округа –111312,67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91тыс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ублей»</w:t>
            </w:r>
          </w:p>
        </w:tc>
      </w:tr>
    </w:tbl>
    <w:p w:rsidR="00A866B8" w:rsidRPr="0086358E" w:rsidRDefault="00A866B8" w:rsidP="0021397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 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A866B8" w:rsidRDefault="00A866B8" w:rsidP="00A866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 на реализацию муниципальной программы составит 181270,4091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ублей, в том числе по годам реализации: 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35790,02947 </w:t>
      </w:r>
      <w:r w:rsidRPr="00D973FB">
        <w:rPr>
          <w:rFonts w:ascii="Times New Roman" w:hAnsi="Times New Roman" w:cs="Times New Roman"/>
          <w:sz w:val="28"/>
        </w:rPr>
        <w:t>тыс. рублей</w:t>
      </w:r>
      <w:r>
        <w:rPr>
          <w:rFonts w:ascii="Times New Roman" w:hAnsi="Times New Roman" w:cs="Times New Roman"/>
          <w:sz w:val="28"/>
        </w:rPr>
        <w:t xml:space="preserve">, </w:t>
      </w:r>
      <w:r w:rsidRPr="00D973FB">
        <w:rPr>
          <w:rFonts w:ascii="Times New Roman" w:hAnsi="Times New Roman" w:cs="Times New Roman"/>
          <w:sz w:val="28"/>
        </w:rPr>
        <w:t>в том</w:t>
      </w:r>
      <w:r>
        <w:rPr>
          <w:rFonts w:ascii="Times New Roman" w:hAnsi="Times New Roman" w:cs="Times New Roman"/>
          <w:sz w:val="28"/>
        </w:rPr>
        <w:t xml:space="preserve"> </w:t>
      </w:r>
      <w:r w:rsidRPr="00D973FB"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 w:cs="Times New Roman"/>
          <w:sz w:val="28"/>
        </w:rPr>
        <w:t xml:space="preserve"> </w:t>
      </w:r>
      <w:r w:rsidRPr="00D973FB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>,79329 тыс. рублей средства федерального бюджета; 16146,50671тыс. рублей средства областного бюджета; 19591,72947 тыс. рублей средства бюджета муниципального округа;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2023 год 36478,37963 тыс. рублей, в том числе 44,46144 тыс. рублей средства федерального бюджета; 14296,33856 тыс. рублей средства областного бюджета; 22137,57963 тыс. рублей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2B671B" w:rsidRPr="005E2D20" w:rsidRDefault="002B671B" w:rsidP="002B6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45445,37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36,8тыс.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 xml:space="preserve">21916,6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>23491,97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324CF3" w:rsidRPr="005E2D20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36336,8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36,8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 xml:space="preserve">13433,3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>22866,7 тыс. рублей</w:t>
      </w:r>
      <w:r w:rsidRPr="005E2D20">
        <w:rPr>
          <w:rFonts w:ascii="Times New Roman" w:hAnsi="Times New Roman" w:cs="Times New Roman"/>
          <w:sz w:val="28"/>
        </w:rPr>
        <w:t xml:space="preserve">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36616,2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37,6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 xml:space="preserve">13353,9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 xml:space="preserve">23224,7 тыс. рублей </w:t>
      </w:r>
      <w:r w:rsidRPr="005E2D20">
        <w:rPr>
          <w:rFonts w:ascii="Times New Roman" w:hAnsi="Times New Roman" w:cs="Times New Roman"/>
          <w:sz w:val="28"/>
        </w:rPr>
        <w:t>средства бюджета</w:t>
      </w:r>
      <w:r>
        <w:rPr>
          <w:rFonts w:ascii="Times New Roman" w:hAnsi="Times New Roman" w:cs="Times New Roman"/>
          <w:sz w:val="28"/>
        </w:rPr>
        <w:t xml:space="preserve"> муниципального округа.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</w:t>
      </w:r>
      <w:r>
        <w:rPr>
          <w:rFonts w:ascii="Times New Roman" w:hAnsi="Times New Roman" w:cs="Times New Roman"/>
          <w:sz w:val="28"/>
        </w:rPr>
        <w:t xml:space="preserve">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</w:t>
      </w:r>
      <w:r w:rsidRPr="005E2D20">
        <w:rPr>
          <w:rFonts w:ascii="Times New Roman" w:hAnsi="Times New Roman" w:cs="Times New Roman"/>
          <w:sz w:val="28"/>
        </w:rPr>
        <w:t>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</w:t>
      </w:r>
      <w:proofErr w:type="gramEnd"/>
      <w:r>
        <w:rPr>
          <w:rFonts w:ascii="Times New Roman" w:hAnsi="Times New Roman" w:cs="Times New Roman"/>
          <w:sz w:val="28"/>
        </w:rPr>
        <w:t xml:space="preserve"> приведена в Приложении № 2 к Муниципальной программе.»</w:t>
      </w:r>
    </w:p>
    <w:p w:rsidR="00A866B8" w:rsidRDefault="00A866B8" w:rsidP="00A8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 к Муниципальной программе изложить в новой редакции. Прилагается.</w:t>
      </w:r>
    </w:p>
    <w:p w:rsidR="0051212D" w:rsidRDefault="00EA4058" w:rsidP="002139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  <w:sectPr w:rsidR="0051212D" w:rsidSect="00213977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________________</w:t>
      </w:r>
    </w:p>
    <w:p w:rsidR="002B671B" w:rsidRDefault="002B671B" w:rsidP="002B671B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B671B" w:rsidRDefault="002B671B" w:rsidP="002B671B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</w:p>
    <w:p w:rsidR="002B671B" w:rsidRDefault="002B671B" w:rsidP="002B671B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B671B" w:rsidRDefault="002B671B" w:rsidP="002B671B">
      <w:pPr>
        <w:tabs>
          <w:tab w:val="left" w:pos="6300"/>
        </w:tabs>
        <w:spacing w:after="24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2B671B" w:rsidRDefault="002B671B" w:rsidP="002B67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671B" w:rsidRDefault="002B671B" w:rsidP="002B6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2B671B" w:rsidRDefault="002B671B" w:rsidP="002B671B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2B671B" w:rsidRDefault="002B671B" w:rsidP="002B671B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2"/>
        <w:gridCol w:w="1985"/>
        <w:gridCol w:w="1559"/>
        <w:gridCol w:w="1417"/>
        <w:gridCol w:w="1276"/>
        <w:gridCol w:w="1276"/>
        <w:gridCol w:w="1275"/>
        <w:gridCol w:w="1276"/>
        <w:gridCol w:w="1276"/>
        <w:gridCol w:w="1276"/>
      </w:tblGrid>
      <w:tr w:rsidR="002B671B" w:rsidRPr="00292BE7" w:rsidTr="00584B58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2B671B" w:rsidTr="00584B58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2B671B" w:rsidRPr="00213977" w:rsidTr="00584B58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F26C1D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39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6E523E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13977">
              <w:rPr>
                <w:rFonts w:ascii="Times New Roman" w:hAnsi="Times New Roman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1B" w:rsidRPr="00213977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97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213977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213977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36478,37963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213977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45445</w:t>
            </w: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213977" w:rsidRDefault="002B671B" w:rsidP="00584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b/>
                <w:sz w:val="20"/>
                <w:szCs w:val="20"/>
              </w:rPr>
              <w:t>36336,8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213977" w:rsidRDefault="002B671B" w:rsidP="00584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b/>
                <w:sz w:val="20"/>
                <w:szCs w:val="20"/>
              </w:rPr>
              <w:t>36616,2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213977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90666</w:t>
            </w: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</w:tr>
      <w:tr w:rsidR="002B671B" w:rsidTr="00584B58">
        <w:trPr>
          <w:trHeight w:val="4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71B" w:rsidRPr="00391FE4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213977" w:rsidRDefault="002B671B" w:rsidP="0058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13977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13977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13977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13977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13977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13977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207,45473</w:t>
            </w:r>
          </w:p>
        </w:tc>
      </w:tr>
      <w:tr w:rsidR="002B671B" w:rsidTr="00584B58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292BE7" w:rsidRDefault="002B671B" w:rsidP="0058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14296,33856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79146,64527</w:t>
            </w:r>
          </w:p>
        </w:tc>
      </w:tr>
      <w:tr w:rsidR="002B671B" w:rsidTr="00584B58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292BE7" w:rsidRDefault="002B671B" w:rsidP="0058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22137,57963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23491,97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22866,7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23224,7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111312,6791</w:t>
            </w:r>
          </w:p>
        </w:tc>
      </w:tr>
      <w:tr w:rsidR="002B671B" w:rsidTr="00584B58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E04D73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6E523E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1B" w:rsidRPr="00391FE4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2B671B" w:rsidRPr="00391FE4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учреждения культуры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МКУК </w:t>
            </w:r>
            <w:r w:rsidRPr="00391FE4">
              <w:rPr>
                <w:rFonts w:ascii="Times New Roman" w:hAnsi="Times New Roman"/>
              </w:rPr>
              <w:t>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AC29FB" w:rsidRDefault="002B671B" w:rsidP="00584B5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16587,72947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AC29FB" w:rsidRDefault="002B671B" w:rsidP="00584B5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13319,39063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E04D73" w:rsidRDefault="002B671B" w:rsidP="00584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85,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</w:t>
            </w: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80949,1901</w:t>
            </w:r>
          </w:p>
        </w:tc>
      </w:tr>
      <w:tr w:rsidR="002B671B" w:rsidTr="00584B58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FF1601">
              <w:rPr>
                <w:rFonts w:ascii="Times New Roman" w:hAnsi="Times New Roman"/>
                <w:sz w:val="20"/>
                <w:szCs w:val="20"/>
              </w:rPr>
              <w:t>5691,0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FF1601">
              <w:rPr>
                <w:rFonts w:ascii="Times New Roman" w:hAnsi="Times New Roman"/>
                <w:sz w:val="20"/>
                <w:szCs w:val="20"/>
              </w:rPr>
              <w:t>5691,0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39783,2</w:t>
            </w:r>
          </w:p>
        </w:tc>
      </w:tr>
      <w:tr w:rsidR="002B671B" w:rsidTr="00584B58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8812,12947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7193,89063</w:t>
            </w:r>
          </w:p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8194,9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8332,9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41165,9901</w:t>
            </w:r>
          </w:p>
        </w:tc>
      </w:tr>
      <w:tr w:rsidR="002B671B" w:rsidTr="00584B58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E04D73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1.1.1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Развитие и укрепление материально-технической </w:t>
            </w:r>
            <w:r w:rsidRPr="00391FE4">
              <w:rPr>
                <w:rFonts w:ascii="Times New Roman" w:hAnsi="Times New Roman"/>
              </w:rPr>
              <w:lastRenderedPageBreak/>
              <w:t>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</w:tr>
      <w:tr w:rsidR="002B671B" w:rsidTr="00584B58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3800E2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3800E2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</w:tr>
      <w:tr w:rsidR="002B671B" w:rsidTr="00584B58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292BE7" w:rsidRDefault="002B671B" w:rsidP="0058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2B671B" w:rsidTr="00584B58">
        <w:trPr>
          <w:trHeight w:val="40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C95614" w:rsidRDefault="002B671B" w:rsidP="00584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D05FF" w:rsidRDefault="002B671B" w:rsidP="00584B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8898,09</w:t>
            </w:r>
          </w:p>
        </w:tc>
      </w:tr>
      <w:tr w:rsidR="002B671B" w:rsidTr="00584B58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8809,1</w:t>
            </w:r>
          </w:p>
        </w:tc>
      </w:tr>
      <w:tr w:rsidR="002B671B" w:rsidTr="00584B58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292BE7" w:rsidRDefault="002B671B" w:rsidP="0058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2478D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88,99</w:t>
            </w:r>
          </w:p>
        </w:tc>
      </w:tr>
      <w:tr w:rsidR="002B671B" w:rsidTr="00584B58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E04D73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4D73"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44119,2</w:t>
            </w:r>
          </w:p>
        </w:tc>
      </w:tr>
      <w:tr w:rsidR="002B671B" w:rsidTr="00584B58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4062DF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4062DF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207,45473</w:t>
            </w:r>
          </w:p>
        </w:tc>
      </w:tr>
      <w:tr w:rsidR="002B671B" w:rsidTr="00584B58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3991,23856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6B265E">
              <w:rPr>
                <w:rFonts w:ascii="Times New Roman" w:hAnsi="Times New Roman" w:cs="Times New Roman"/>
                <w:sz w:val="20"/>
                <w:szCs w:val="20"/>
              </w:rPr>
              <w:t>3682,2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6B265E">
              <w:rPr>
                <w:rFonts w:ascii="Times New Roman" w:hAnsi="Times New Roman" w:cs="Times New Roman"/>
                <w:sz w:val="20"/>
                <w:szCs w:val="20"/>
              </w:rPr>
              <w:t>3682,2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8170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4527</w:t>
            </w:r>
          </w:p>
        </w:tc>
      </w:tr>
      <w:tr w:rsidR="002B671B" w:rsidTr="00584B58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5431,1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2B671B" w:rsidTr="00584B58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2.1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39,596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39,596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40,396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233,763</w:t>
            </w:r>
          </w:p>
        </w:tc>
      </w:tr>
      <w:tr w:rsidR="002B671B" w:rsidTr="00584B58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4062DF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215,79329</w:t>
            </w:r>
          </w:p>
        </w:tc>
      </w:tr>
      <w:tr w:rsidR="002B671B" w:rsidTr="00584B58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4062DF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13,28671</w:t>
            </w:r>
          </w:p>
        </w:tc>
      </w:tr>
      <w:tr w:rsidR="002B671B" w:rsidTr="00584B58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4,671</w:t>
            </w:r>
          </w:p>
        </w:tc>
      </w:tr>
      <w:tr w:rsidR="002B671B" w:rsidTr="00584B58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E04D73" w:rsidRDefault="002B671B" w:rsidP="00584B5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E04D73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2942,7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E04D73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3470,864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E04D73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394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E04D73" w:rsidRDefault="002B671B" w:rsidP="00584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E04D73" w:rsidRDefault="002B671B" w:rsidP="00584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E04D73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687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2B671B" w:rsidTr="00584B58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9180,8</w:t>
            </w:r>
          </w:p>
        </w:tc>
      </w:tr>
      <w:tr w:rsidR="002B671B" w:rsidTr="00584B58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1653,964</w:t>
            </w:r>
          </w:p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>
              <w:t>1419,6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7506,964</w:t>
            </w:r>
          </w:p>
        </w:tc>
      </w:tr>
      <w:tr w:rsidR="002B671B" w:rsidTr="00584B58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1.4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«Хозяйственное обеспечение муниципальных учреждений Свечинского муниципального округа»</w:t>
            </w:r>
          </w:p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D4524D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D4524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8385,0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D4524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10123,5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D4524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9582,6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D4524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9664,4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D4524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9739,2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D4524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47494,7</w:t>
            </w:r>
          </w:p>
        </w:tc>
      </w:tr>
      <w:tr w:rsidR="002B671B" w:rsidTr="00584B58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3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2052,2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1954,5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12012,3</w:t>
            </w:r>
          </w:p>
        </w:tc>
      </w:tr>
      <w:tr w:rsidR="002B671B" w:rsidTr="00584B58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7612,2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C1DF4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7784,7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915731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35482,4</w:t>
            </w:r>
          </w:p>
        </w:tc>
      </w:tr>
      <w:tr w:rsidR="002B671B" w:rsidTr="00584B58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13977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13977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D4524D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D4524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D4524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422,225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D4524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D4524D" w:rsidRDefault="002B671B" w:rsidP="00584B58">
            <w:pPr>
              <w:jc w:val="center"/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1B" w:rsidRPr="00D4524D" w:rsidRDefault="002B671B" w:rsidP="00584B58">
            <w:pPr>
              <w:jc w:val="center"/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1B" w:rsidRPr="00D4524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1405,925</w:t>
            </w:r>
          </w:p>
        </w:tc>
      </w:tr>
      <w:tr w:rsidR="002B671B" w:rsidTr="00584B58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0B55E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0B55E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1405,925</w:t>
            </w:r>
          </w:p>
        </w:tc>
      </w:tr>
      <w:tr w:rsidR="002B671B" w:rsidTr="00584B58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  <w:p w:rsidR="002B671B" w:rsidRPr="00391FE4" w:rsidRDefault="002B671B" w:rsidP="00584B58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Отдельное </w:t>
            </w:r>
            <w:r w:rsidRPr="00391FE4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Проведение мероприятий в День Победы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</w:t>
            </w:r>
            <w:r w:rsidRPr="00391FE4">
              <w:rPr>
                <w:rFonts w:ascii="Times New Roman" w:hAnsi="Times New Roman"/>
              </w:rPr>
              <w:lastRenderedPageBreak/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5F7026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135,7</w:t>
            </w:r>
          </w:p>
        </w:tc>
      </w:tr>
      <w:tr w:rsidR="002B671B" w:rsidTr="00584B5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5F7026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135,7</w:t>
            </w:r>
          </w:p>
        </w:tc>
      </w:tr>
      <w:tr w:rsidR="002B671B" w:rsidTr="00584B58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  <w:p w:rsidR="002B671B" w:rsidRPr="00391FE4" w:rsidRDefault="002B671B" w:rsidP="00584B58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81261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81261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81261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81261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81261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181261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11,5</w:t>
            </w:r>
          </w:p>
        </w:tc>
      </w:tr>
      <w:tr w:rsidR="002B671B" w:rsidTr="00584B58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</w:tr>
      <w:tr w:rsidR="002B671B" w:rsidRPr="005F7026" w:rsidTr="00584B58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  <w:p w:rsidR="002B671B" w:rsidRPr="00391FE4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  <w:p w:rsidR="002B671B" w:rsidRPr="00391FE4" w:rsidRDefault="002B671B" w:rsidP="00584B58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148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5F7026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770,725</w:t>
            </w:r>
          </w:p>
        </w:tc>
      </w:tr>
      <w:tr w:rsidR="002B671B" w:rsidTr="00584B58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5F7026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5F7026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770,725</w:t>
            </w:r>
          </w:p>
        </w:tc>
      </w:tr>
      <w:tr w:rsidR="002B671B" w:rsidTr="00584B58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  <w:p w:rsidR="002B671B" w:rsidRPr="00391FE4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  <w:p w:rsidR="002B671B" w:rsidRPr="00391FE4" w:rsidRDefault="002B671B" w:rsidP="00584B58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391FE4" w:rsidRDefault="002B671B" w:rsidP="00584B58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A3DC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A3DC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A3DC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A3DC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1A3DC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1A3DC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51,0</w:t>
            </w:r>
          </w:p>
        </w:tc>
      </w:tr>
      <w:tr w:rsidR="002B671B" w:rsidTr="00584B58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671B" w:rsidTr="00584B58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42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</w:tr>
      <w:tr w:rsidR="002B671B" w:rsidTr="00584B58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  <w:p w:rsidR="002B671B" w:rsidRPr="00C447F9" w:rsidRDefault="002B671B" w:rsidP="00584B58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 xml:space="preserve">Проведение мероприятий к новогодним </w:t>
            </w:r>
            <w:r w:rsidRPr="00C447F9">
              <w:rPr>
                <w:rFonts w:ascii="Times New Roman" w:hAnsi="Times New Roman"/>
              </w:rPr>
              <w:lastRenderedPageBreak/>
              <w:t>праздникам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r w:rsidRPr="00391FE4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391FE4">
              <w:rPr>
                <w:rFonts w:ascii="Times New Roman" w:hAnsi="Times New Roman"/>
              </w:rPr>
              <w:lastRenderedPageBreak/>
              <w:t>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1A3DC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</w:tr>
      <w:tr w:rsidR="002B671B" w:rsidTr="00584B58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1A3DCD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</w:tr>
      <w:tr w:rsidR="002B671B" w:rsidTr="00584B58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  <w:p w:rsidR="002B671B" w:rsidRPr="00C447F9" w:rsidRDefault="002B671B" w:rsidP="00584B58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88638C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90,5</w:t>
            </w:r>
          </w:p>
        </w:tc>
      </w:tr>
      <w:tr w:rsidR="002B671B" w:rsidTr="00584B58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88638C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2B671B" w:rsidTr="00584B58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  <w:p w:rsidR="002B671B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CC04F0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52,0</w:t>
            </w:r>
          </w:p>
        </w:tc>
      </w:tr>
      <w:tr w:rsidR="002B671B" w:rsidTr="00584B58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2B671B" w:rsidTr="00584B58">
        <w:trPr>
          <w:trHeight w:val="29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</w:rPr>
              <w:t>Куваевских</w:t>
            </w:r>
            <w:proofErr w:type="spellEnd"/>
            <w:r>
              <w:rPr>
                <w:rFonts w:ascii="Times New Roman" w:hAnsi="Times New Roman"/>
              </w:rPr>
              <w:t xml:space="preserve"> чтений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520279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2B671B" w:rsidTr="00584B58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71B" w:rsidRPr="00C447F9" w:rsidRDefault="002B671B" w:rsidP="00584B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B671B" w:rsidTr="00584B58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C447F9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</w:t>
            </w:r>
            <w:r w:rsidRPr="00391FE4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164A46" w:rsidRDefault="002B671B" w:rsidP="00584B5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 и </w:t>
            </w: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иных культурно-массовых мероприятий </w:t>
            </w:r>
            <w:r w:rsidRPr="0061349D">
              <w:rPr>
                <w:rFonts w:ascii="Times New Roman" w:hAnsi="Times New Roman"/>
                <w:spacing w:val="-4"/>
                <w:sz w:val="20"/>
                <w:szCs w:val="20"/>
              </w:rPr>
              <w:t>(фестивали творчества, День семьи, День защиты детей, День Российского флага)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391FE4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Администрац</w:t>
            </w:r>
            <w:r w:rsidRPr="00391FE4">
              <w:rPr>
                <w:rFonts w:ascii="Times New Roman" w:hAnsi="Times New Roman"/>
              </w:rPr>
              <w:lastRenderedPageBreak/>
              <w:t>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E04D73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145,5</w:t>
            </w:r>
          </w:p>
        </w:tc>
      </w:tr>
      <w:tr w:rsidR="002B671B" w:rsidTr="00584B58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164A46" w:rsidRDefault="002B671B" w:rsidP="00584B5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E04D73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164A46" w:rsidRDefault="002B671B" w:rsidP="00584B5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E04D73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164A46" w:rsidRDefault="002B671B" w:rsidP="00584B5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E04D73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145,5</w:t>
            </w:r>
          </w:p>
        </w:tc>
      </w:tr>
      <w:tr w:rsidR="002B671B" w:rsidTr="00584B58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E04D73" w:rsidRDefault="002B671B" w:rsidP="00584B58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2.10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164A46" w:rsidRDefault="002B671B" w:rsidP="00584B5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B73DFF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DF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B671B" w:rsidTr="00584B58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B73DFF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D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B73DFF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D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7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B542C" w:rsidRDefault="002B671B" w:rsidP="0058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B73DFF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DF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B671B" w:rsidTr="00584B58">
        <w:trPr>
          <w:trHeight w:val="26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Pr="00164A46" w:rsidRDefault="002B671B" w:rsidP="00584B5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B46CF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B46CF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B46CF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B46CF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1B" w:rsidRPr="00AB46CF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AB46CF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671B" w:rsidTr="00584B58">
        <w:trPr>
          <w:trHeight w:val="6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1B" w:rsidRDefault="002B671B" w:rsidP="0058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292BE7" w:rsidRDefault="002B671B" w:rsidP="00584B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Pr="00865CDE" w:rsidRDefault="002B671B" w:rsidP="0058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1B" w:rsidRDefault="002B671B" w:rsidP="00584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2B671B" w:rsidRDefault="002B671B" w:rsidP="002B67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2B671B" w:rsidRDefault="002B671B" w:rsidP="002B671B"/>
    <w:p w:rsidR="00876627" w:rsidRDefault="00876627" w:rsidP="00A07CF7">
      <w:pPr>
        <w:tabs>
          <w:tab w:val="left" w:pos="6300"/>
        </w:tabs>
        <w:spacing w:after="0" w:line="240" w:lineRule="auto"/>
        <w:jc w:val="both"/>
      </w:pPr>
    </w:p>
    <w:sectPr w:rsidR="00876627" w:rsidSect="00D4524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77C2C"/>
    <w:multiLevelType w:val="hybridMultilevel"/>
    <w:tmpl w:val="C41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00B1"/>
    <w:multiLevelType w:val="hybridMultilevel"/>
    <w:tmpl w:val="79A88E6E"/>
    <w:lvl w:ilvl="0" w:tplc="5E426296">
      <w:start w:val="3"/>
      <w:numFmt w:val="decimal"/>
      <w:lvlText w:val="%1."/>
      <w:lvlJc w:val="left"/>
      <w:pPr>
        <w:ind w:left="2239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1F77"/>
    <w:rsid w:val="00003A95"/>
    <w:rsid w:val="000127B4"/>
    <w:rsid w:val="00015B0B"/>
    <w:rsid w:val="00015D68"/>
    <w:rsid w:val="0002155F"/>
    <w:rsid w:val="00023BD5"/>
    <w:rsid w:val="00025229"/>
    <w:rsid w:val="000303AE"/>
    <w:rsid w:val="000315ED"/>
    <w:rsid w:val="0003201C"/>
    <w:rsid w:val="0003382D"/>
    <w:rsid w:val="00042FB4"/>
    <w:rsid w:val="00044418"/>
    <w:rsid w:val="000558B1"/>
    <w:rsid w:val="0005711D"/>
    <w:rsid w:val="000702E6"/>
    <w:rsid w:val="0007058C"/>
    <w:rsid w:val="00074840"/>
    <w:rsid w:val="00075C96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350A"/>
    <w:rsid w:val="000F41D1"/>
    <w:rsid w:val="000F6CCB"/>
    <w:rsid w:val="000F6D18"/>
    <w:rsid w:val="001113A2"/>
    <w:rsid w:val="00114BC3"/>
    <w:rsid w:val="00115E91"/>
    <w:rsid w:val="00121AFF"/>
    <w:rsid w:val="00123602"/>
    <w:rsid w:val="0012478D"/>
    <w:rsid w:val="00126704"/>
    <w:rsid w:val="00127451"/>
    <w:rsid w:val="00127B6C"/>
    <w:rsid w:val="00134272"/>
    <w:rsid w:val="00137285"/>
    <w:rsid w:val="00146211"/>
    <w:rsid w:val="001476E6"/>
    <w:rsid w:val="00163092"/>
    <w:rsid w:val="00164A46"/>
    <w:rsid w:val="0017434B"/>
    <w:rsid w:val="00176AC0"/>
    <w:rsid w:val="0018081B"/>
    <w:rsid w:val="00181261"/>
    <w:rsid w:val="0018338C"/>
    <w:rsid w:val="0019138E"/>
    <w:rsid w:val="00191604"/>
    <w:rsid w:val="001936BD"/>
    <w:rsid w:val="00197809"/>
    <w:rsid w:val="001978CC"/>
    <w:rsid w:val="001A1BA9"/>
    <w:rsid w:val="001A3060"/>
    <w:rsid w:val="001A56BC"/>
    <w:rsid w:val="001B01CF"/>
    <w:rsid w:val="001B2F9C"/>
    <w:rsid w:val="001B36D6"/>
    <w:rsid w:val="001B7141"/>
    <w:rsid w:val="001C2697"/>
    <w:rsid w:val="001C7035"/>
    <w:rsid w:val="001C748F"/>
    <w:rsid w:val="001D43CE"/>
    <w:rsid w:val="001D7CEF"/>
    <w:rsid w:val="001E13F1"/>
    <w:rsid w:val="001E41D6"/>
    <w:rsid w:val="001F0558"/>
    <w:rsid w:val="001F0E45"/>
    <w:rsid w:val="001F13B0"/>
    <w:rsid w:val="001F7A93"/>
    <w:rsid w:val="00202E7E"/>
    <w:rsid w:val="00213977"/>
    <w:rsid w:val="00214FC9"/>
    <w:rsid w:val="00216170"/>
    <w:rsid w:val="0022187B"/>
    <w:rsid w:val="002233A4"/>
    <w:rsid w:val="002277A4"/>
    <w:rsid w:val="002343A1"/>
    <w:rsid w:val="00237A7A"/>
    <w:rsid w:val="002421A6"/>
    <w:rsid w:val="0024723D"/>
    <w:rsid w:val="0025177D"/>
    <w:rsid w:val="002534C4"/>
    <w:rsid w:val="00263629"/>
    <w:rsid w:val="00266518"/>
    <w:rsid w:val="0028310E"/>
    <w:rsid w:val="00290E92"/>
    <w:rsid w:val="00295CD6"/>
    <w:rsid w:val="002A3C79"/>
    <w:rsid w:val="002B01AA"/>
    <w:rsid w:val="002B0D5D"/>
    <w:rsid w:val="002B1F37"/>
    <w:rsid w:val="002B542C"/>
    <w:rsid w:val="002B671B"/>
    <w:rsid w:val="002B7614"/>
    <w:rsid w:val="002B7981"/>
    <w:rsid w:val="002C4C99"/>
    <w:rsid w:val="002C665B"/>
    <w:rsid w:val="002E2AE5"/>
    <w:rsid w:val="002F0A87"/>
    <w:rsid w:val="002F19E2"/>
    <w:rsid w:val="002F3BCD"/>
    <w:rsid w:val="002F4538"/>
    <w:rsid w:val="0030173F"/>
    <w:rsid w:val="0031168C"/>
    <w:rsid w:val="00312503"/>
    <w:rsid w:val="00321A2C"/>
    <w:rsid w:val="00324CF3"/>
    <w:rsid w:val="00334E03"/>
    <w:rsid w:val="00336EDB"/>
    <w:rsid w:val="003473A4"/>
    <w:rsid w:val="0035220F"/>
    <w:rsid w:val="003665DA"/>
    <w:rsid w:val="00366727"/>
    <w:rsid w:val="00366DA5"/>
    <w:rsid w:val="003701E6"/>
    <w:rsid w:val="00373607"/>
    <w:rsid w:val="003800E2"/>
    <w:rsid w:val="00385186"/>
    <w:rsid w:val="0038541B"/>
    <w:rsid w:val="00391FE4"/>
    <w:rsid w:val="00397959"/>
    <w:rsid w:val="003B3B61"/>
    <w:rsid w:val="003B472D"/>
    <w:rsid w:val="003C0589"/>
    <w:rsid w:val="003D22C7"/>
    <w:rsid w:val="003E6AA8"/>
    <w:rsid w:val="003F2D36"/>
    <w:rsid w:val="003F5BA9"/>
    <w:rsid w:val="00405B3E"/>
    <w:rsid w:val="00405EE8"/>
    <w:rsid w:val="004062DF"/>
    <w:rsid w:val="0041160A"/>
    <w:rsid w:val="00412A10"/>
    <w:rsid w:val="00416C63"/>
    <w:rsid w:val="00422EF0"/>
    <w:rsid w:val="00424ACB"/>
    <w:rsid w:val="00426B0E"/>
    <w:rsid w:val="00427C84"/>
    <w:rsid w:val="004334F2"/>
    <w:rsid w:val="00434834"/>
    <w:rsid w:val="00437F81"/>
    <w:rsid w:val="004422EC"/>
    <w:rsid w:val="0045217D"/>
    <w:rsid w:val="004564EE"/>
    <w:rsid w:val="00457950"/>
    <w:rsid w:val="00461F71"/>
    <w:rsid w:val="0047282E"/>
    <w:rsid w:val="004733D6"/>
    <w:rsid w:val="00476FE1"/>
    <w:rsid w:val="004868DC"/>
    <w:rsid w:val="00487166"/>
    <w:rsid w:val="0049022A"/>
    <w:rsid w:val="0049213F"/>
    <w:rsid w:val="00493049"/>
    <w:rsid w:val="004A3D0B"/>
    <w:rsid w:val="004A6AA3"/>
    <w:rsid w:val="004B37F1"/>
    <w:rsid w:val="004B6A41"/>
    <w:rsid w:val="004C685D"/>
    <w:rsid w:val="004D4CC5"/>
    <w:rsid w:val="004D64A0"/>
    <w:rsid w:val="004D7570"/>
    <w:rsid w:val="004E0C42"/>
    <w:rsid w:val="004E18A9"/>
    <w:rsid w:val="004E310D"/>
    <w:rsid w:val="004E35CB"/>
    <w:rsid w:val="004F3696"/>
    <w:rsid w:val="004F6F75"/>
    <w:rsid w:val="0051212D"/>
    <w:rsid w:val="00512367"/>
    <w:rsid w:val="00516766"/>
    <w:rsid w:val="00516786"/>
    <w:rsid w:val="00520279"/>
    <w:rsid w:val="00520F6B"/>
    <w:rsid w:val="00530477"/>
    <w:rsid w:val="005332F7"/>
    <w:rsid w:val="00536BB7"/>
    <w:rsid w:val="00536F27"/>
    <w:rsid w:val="00541FDD"/>
    <w:rsid w:val="005615E6"/>
    <w:rsid w:val="005623B5"/>
    <w:rsid w:val="00565AD5"/>
    <w:rsid w:val="0057235B"/>
    <w:rsid w:val="005849C5"/>
    <w:rsid w:val="00595FEB"/>
    <w:rsid w:val="00596C80"/>
    <w:rsid w:val="005C15F8"/>
    <w:rsid w:val="005C27DF"/>
    <w:rsid w:val="005C45C7"/>
    <w:rsid w:val="005C51BF"/>
    <w:rsid w:val="005C611A"/>
    <w:rsid w:val="005C72E4"/>
    <w:rsid w:val="005C76AF"/>
    <w:rsid w:val="005D05FF"/>
    <w:rsid w:val="005D30F9"/>
    <w:rsid w:val="005D4910"/>
    <w:rsid w:val="005D56F9"/>
    <w:rsid w:val="005D5F71"/>
    <w:rsid w:val="005E01B6"/>
    <w:rsid w:val="005E2258"/>
    <w:rsid w:val="005E315E"/>
    <w:rsid w:val="005E3466"/>
    <w:rsid w:val="005E51D1"/>
    <w:rsid w:val="005F574D"/>
    <w:rsid w:val="0060192B"/>
    <w:rsid w:val="0061349D"/>
    <w:rsid w:val="00616736"/>
    <w:rsid w:val="00617E92"/>
    <w:rsid w:val="006218F9"/>
    <w:rsid w:val="00625957"/>
    <w:rsid w:val="00627633"/>
    <w:rsid w:val="00633351"/>
    <w:rsid w:val="00661AD4"/>
    <w:rsid w:val="006645EF"/>
    <w:rsid w:val="00665517"/>
    <w:rsid w:val="00665DC1"/>
    <w:rsid w:val="00673332"/>
    <w:rsid w:val="00680265"/>
    <w:rsid w:val="0069092D"/>
    <w:rsid w:val="00691D2E"/>
    <w:rsid w:val="0069432F"/>
    <w:rsid w:val="006A0B55"/>
    <w:rsid w:val="006A26C2"/>
    <w:rsid w:val="006A3A54"/>
    <w:rsid w:val="006A5D70"/>
    <w:rsid w:val="006A773C"/>
    <w:rsid w:val="006B7AF4"/>
    <w:rsid w:val="006C1376"/>
    <w:rsid w:val="006C4370"/>
    <w:rsid w:val="006D74C2"/>
    <w:rsid w:val="006E043B"/>
    <w:rsid w:val="006E523E"/>
    <w:rsid w:val="006F0CEB"/>
    <w:rsid w:val="006F0D65"/>
    <w:rsid w:val="006F38DC"/>
    <w:rsid w:val="006F414A"/>
    <w:rsid w:val="006F4643"/>
    <w:rsid w:val="00702182"/>
    <w:rsid w:val="00711AF3"/>
    <w:rsid w:val="007248D3"/>
    <w:rsid w:val="00727A79"/>
    <w:rsid w:val="007311F4"/>
    <w:rsid w:val="00742E7F"/>
    <w:rsid w:val="00743744"/>
    <w:rsid w:val="0075120E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95690"/>
    <w:rsid w:val="007A481B"/>
    <w:rsid w:val="007A6367"/>
    <w:rsid w:val="007B2B78"/>
    <w:rsid w:val="007B5021"/>
    <w:rsid w:val="007C77CF"/>
    <w:rsid w:val="007D1E92"/>
    <w:rsid w:val="007D2128"/>
    <w:rsid w:val="007D49F4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0E28"/>
    <w:rsid w:val="008262FE"/>
    <w:rsid w:val="00826562"/>
    <w:rsid w:val="00832CA4"/>
    <w:rsid w:val="00833D3A"/>
    <w:rsid w:val="00852DE5"/>
    <w:rsid w:val="0086358E"/>
    <w:rsid w:val="0086793C"/>
    <w:rsid w:val="0087377C"/>
    <w:rsid w:val="00876627"/>
    <w:rsid w:val="008774F9"/>
    <w:rsid w:val="00881215"/>
    <w:rsid w:val="00883004"/>
    <w:rsid w:val="00892FE2"/>
    <w:rsid w:val="0089685A"/>
    <w:rsid w:val="008A0AB3"/>
    <w:rsid w:val="008A236A"/>
    <w:rsid w:val="008A44AB"/>
    <w:rsid w:val="008A4C08"/>
    <w:rsid w:val="008A6856"/>
    <w:rsid w:val="008B541B"/>
    <w:rsid w:val="008C0DB8"/>
    <w:rsid w:val="008C2BEC"/>
    <w:rsid w:val="008D57F7"/>
    <w:rsid w:val="008D6AFD"/>
    <w:rsid w:val="008E77E0"/>
    <w:rsid w:val="008F332B"/>
    <w:rsid w:val="008F43BB"/>
    <w:rsid w:val="008F6306"/>
    <w:rsid w:val="00901479"/>
    <w:rsid w:val="009028BE"/>
    <w:rsid w:val="009045D0"/>
    <w:rsid w:val="00905D34"/>
    <w:rsid w:val="00906F2A"/>
    <w:rsid w:val="00912A6B"/>
    <w:rsid w:val="00912B0B"/>
    <w:rsid w:val="00915731"/>
    <w:rsid w:val="009235FE"/>
    <w:rsid w:val="0094432E"/>
    <w:rsid w:val="0094490C"/>
    <w:rsid w:val="00950241"/>
    <w:rsid w:val="00955CF2"/>
    <w:rsid w:val="00966C15"/>
    <w:rsid w:val="00971764"/>
    <w:rsid w:val="00973D0E"/>
    <w:rsid w:val="00977050"/>
    <w:rsid w:val="00977EE6"/>
    <w:rsid w:val="009850EE"/>
    <w:rsid w:val="00985A31"/>
    <w:rsid w:val="00986BE4"/>
    <w:rsid w:val="009A6AC9"/>
    <w:rsid w:val="009A7833"/>
    <w:rsid w:val="009B4EFD"/>
    <w:rsid w:val="009B71C5"/>
    <w:rsid w:val="009C054D"/>
    <w:rsid w:val="009E035D"/>
    <w:rsid w:val="009E4AFC"/>
    <w:rsid w:val="009F6D75"/>
    <w:rsid w:val="00A0204B"/>
    <w:rsid w:val="00A07CF7"/>
    <w:rsid w:val="00A13769"/>
    <w:rsid w:val="00A16692"/>
    <w:rsid w:val="00A21EAA"/>
    <w:rsid w:val="00A224AC"/>
    <w:rsid w:val="00A24982"/>
    <w:rsid w:val="00A27942"/>
    <w:rsid w:val="00A33EFC"/>
    <w:rsid w:val="00A37D32"/>
    <w:rsid w:val="00A41F28"/>
    <w:rsid w:val="00A42144"/>
    <w:rsid w:val="00A42D0B"/>
    <w:rsid w:val="00A435AA"/>
    <w:rsid w:val="00A46564"/>
    <w:rsid w:val="00A52028"/>
    <w:rsid w:val="00A53423"/>
    <w:rsid w:val="00A53F10"/>
    <w:rsid w:val="00A6408F"/>
    <w:rsid w:val="00A66D7B"/>
    <w:rsid w:val="00A6718E"/>
    <w:rsid w:val="00A6750E"/>
    <w:rsid w:val="00A740EB"/>
    <w:rsid w:val="00A7725D"/>
    <w:rsid w:val="00A866B8"/>
    <w:rsid w:val="00A92F69"/>
    <w:rsid w:val="00AB1B12"/>
    <w:rsid w:val="00AB46CF"/>
    <w:rsid w:val="00AC16F2"/>
    <w:rsid w:val="00AC1DF4"/>
    <w:rsid w:val="00AD0D92"/>
    <w:rsid w:val="00AE4973"/>
    <w:rsid w:val="00AF1D54"/>
    <w:rsid w:val="00AF3162"/>
    <w:rsid w:val="00AF4479"/>
    <w:rsid w:val="00AF47AE"/>
    <w:rsid w:val="00AF4C95"/>
    <w:rsid w:val="00B110D8"/>
    <w:rsid w:val="00B125BC"/>
    <w:rsid w:val="00B300F2"/>
    <w:rsid w:val="00B30753"/>
    <w:rsid w:val="00B311D4"/>
    <w:rsid w:val="00B31F6C"/>
    <w:rsid w:val="00B3282C"/>
    <w:rsid w:val="00B33090"/>
    <w:rsid w:val="00B34251"/>
    <w:rsid w:val="00B35E86"/>
    <w:rsid w:val="00B36451"/>
    <w:rsid w:val="00B41FE2"/>
    <w:rsid w:val="00B46DCA"/>
    <w:rsid w:val="00B53E5D"/>
    <w:rsid w:val="00B60FBC"/>
    <w:rsid w:val="00B70A5A"/>
    <w:rsid w:val="00B73DFF"/>
    <w:rsid w:val="00B86445"/>
    <w:rsid w:val="00B869B0"/>
    <w:rsid w:val="00B90512"/>
    <w:rsid w:val="00B905DD"/>
    <w:rsid w:val="00B913A6"/>
    <w:rsid w:val="00B942D6"/>
    <w:rsid w:val="00B957B0"/>
    <w:rsid w:val="00BA78CA"/>
    <w:rsid w:val="00BB3D7B"/>
    <w:rsid w:val="00BB5611"/>
    <w:rsid w:val="00BB72EA"/>
    <w:rsid w:val="00BC31B6"/>
    <w:rsid w:val="00BC648F"/>
    <w:rsid w:val="00BE0E23"/>
    <w:rsid w:val="00BE37BE"/>
    <w:rsid w:val="00BF479C"/>
    <w:rsid w:val="00C01414"/>
    <w:rsid w:val="00C034AC"/>
    <w:rsid w:val="00C04548"/>
    <w:rsid w:val="00C052FF"/>
    <w:rsid w:val="00C05C9E"/>
    <w:rsid w:val="00C127CD"/>
    <w:rsid w:val="00C12AE9"/>
    <w:rsid w:val="00C17D39"/>
    <w:rsid w:val="00C27C4C"/>
    <w:rsid w:val="00C32577"/>
    <w:rsid w:val="00C32781"/>
    <w:rsid w:val="00C34900"/>
    <w:rsid w:val="00C37977"/>
    <w:rsid w:val="00C459DB"/>
    <w:rsid w:val="00C473D4"/>
    <w:rsid w:val="00C51C02"/>
    <w:rsid w:val="00C5309E"/>
    <w:rsid w:val="00C548DF"/>
    <w:rsid w:val="00C57C33"/>
    <w:rsid w:val="00C723E3"/>
    <w:rsid w:val="00C72480"/>
    <w:rsid w:val="00C74CB4"/>
    <w:rsid w:val="00C80D84"/>
    <w:rsid w:val="00C831DF"/>
    <w:rsid w:val="00C84C9E"/>
    <w:rsid w:val="00C8708E"/>
    <w:rsid w:val="00C94ABC"/>
    <w:rsid w:val="00C95614"/>
    <w:rsid w:val="00CA64FB"/>
    <w:rsid w:val="00CA6B19"/>
    <w:rsid w:val="00CB60C7"/>
    <w:rsid w:val="00CB7FC7"/>
    <w:rsid w:val="00CC04F0"/>
    <w:rsid w:val="00CD03FF"/>
    <w:rsid w:val="00CE3BAE"/>
    <w:rsid w:val="00CE539B"/>
    <w:rsid w:val="00CF052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26E4E"/>
    <w:rsid w:val="00D313D7"/>
    <w:rsid w:val="00D426D8"/>
    <w:rsid w:val="00D4270A"/>
    <w:rsid w:val="00D438B2"/>
    <w:rsid w:val="00D4524D"/>
    <w:rsid w:val="00D615AB"/>
    <w:rsid w:val="00D64F64"/>
    <w:rsid w:val="00D75885"/>
    <w:rsid w:val="00D766F0"/>
    <w:rsid w:val="00D801BF"/>
    <w:rsid w:val="00D82534"/>
    <w:rsid w:val="00D847F2"/>
    <w:rsid w:val="00D851F1"/>
    <w:rsid w:val="00D86044"/>
    <w:rsid w:val="00D871B9"/>
    <w:rsid w:val="00D93FF8"/>
    <w:rsid w:val="00D973FB"/>
    <w:rsid w:val="00DA172E"/>
    <w:rsid w:val="00DB20D4"/>
    <w:rsid w:val="00DB379C"/>
    <w:rsid w:val="00DB3898"/>
    <w:rsid w:val="00DB696E"/>
    <w:rsid w:val="00DC1C1A"/>
    <w:rsid w:val="00DC4780"/>
    <w:rsid w:val="00DC4C8D"/>
    <w:rsid w:val="00DC63DC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04D73"/>
    <w:rsid w:val="00E16EB7"/>
    <w:rsid w:val="00E21C35"/>
    <w:rsid w:val="00E22998"/>
    <w:rsid w:val="00E22D47"/>
    <w:rsid w:val="00E30DA1"/>
    <w:rsid w:val="00E31698"/>
    <w:rsid w:val="00E42818"/>
    <w:rsid w:val="00E447E5"/>
    <w:rsid w:val="00E56A3C"/>
    <w:rsid w:val="00E56C97"/>
    <w:rsid w:val="00E61582"/>
    <w:rsid w:val="00E64286"/>
    <w:rsid w:val="00E700FF"/>
    <w:rsid w:val="00E8221D"/>
    <w:rsid w:val="00E82523"/>
    <w:rsid w:val="00E85284"/>
    <w:rsid w:val="00E90805"/>
    <w:rsid w:val="00E94053"/>
    <w:rsid w:val="00E948A6"/>
    <w:rsid w:val="00E94B23"/>
    <w:rsid w:val="00EA147A"/>
    <w:rsid w:val="00EA4058"/>
    <w:rsid w:val="00EA5E59"/>
    <w:rsid w:val="00EA6FF3"/>
    <w:rsid w:val="00EA7ED6"/>
    <w:rsid w:val="00EB2D9B"/>
    <w:rsid w:val="00EC539A"/>
    <w:rsid w:val="00ED0D7F"/>
    <w:rsid w:val="00ED7FCF"/>
    <w:rsid w:val="00EF03C3"/>
    <w:rsid w:val="00EF385C"/>
    <w:rsid w:val="00F00EF4"/>
    <w:rsid w:val="00F01AEA"/>
    <w:rsid w:val="00F11B3D"/>
    <w:rsid w:val="00F152A7"/>
    <w:rsid w:val="00F21811"/>
    <w:rsid w:val="00F3078E"/>
    <w:rsid w:val="00F31526"/>
    <w:rsid w:val="00F33310"/>
    <w:rsid w:val="00F42001"/>
    <w:rsid w:val="00F428BD"/>
    <w:rsid w:val="00F479A7"/>
    <w:rsid w:val="00F50477"/>
    <w:rsid w:val="00F509DF"/>
    <w:rsid w:val="00F52600"/>
    <w:rsid w:val="00F64298"/>
    <w:rsid w:val="00F67237"/>
    <w:rsid w:val="00F80321"/>
    <w:rsid w:val="00F866AB"/>
    <w:rsid w:val="00F91C8F"/>
    <w:rsid w:val="00F936FC"/>
    <w:rsid w:val="00F93F64"/>
    <w:rsid w:val="00F942D2"/>
    <w:rsid w:val="00FA063D"/>
    <w:rsid w:val="00FA0BFA"/>
    <w:rsid w:val="00FA2E62"/>
    <w:rsid w:val="00FA7E1B"/>
    <w:rsid w:val="00FB562D"/>
    <w:rsid w:val="00FB5F8F"/>
    <w:rsid w:val="00FB66C3"/>
    <w:rsid w:val="00FC1249"/>
    <w:rsid w:val="00FC567F"/>
    <w:rsid w:val="00FC658F"/>
    <w:rsid w:val="00FD3080"/>
    <w:rsid w:val="00FD41C1"/>
    <w:rsid w:val="00FD5138"/>
    <w:rsid w:val="00FE4F85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5AA8-681F-4433-B467-42FBC70A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duma</cp:lastModifiedBy>
  <cp:revision>2</cp:revision>
  <cp:lastPrinted>2024-04-11T11:32:00Z</cp:lastPrinted>
  <dcterms:created xsi:type="dcterms:W3CDTF">2024-04-11T11:34:00Z</dcterms:created>
  <dcterms:modified xsi:type="dcterms:W3CDTF">2024-04-11T11:34:00Z</dcterms:modified>
</cp:coreProperties>
</file>