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C17F5" w:rsidRPr="00070A27" w:rsidTr="009745C6">
        <w:trPr>
          <w:trHeight w:hRule="exact" w:val="3114"/>
        </w:trPr>
        <w:tc>
          <w:tcPr>
            <w:tcW w:w="9462" w:type="dxa"/>
            <w:gridSpan w:val="4"/>
          </w:tcPr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C17F5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C17F5" w:rsidRPr="00070A27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>
              <w:rPr>
                <w:szCs w:val="28"/>
              </w:rPr>
              <w:t>ДМИНИСТРАЦИЯ  СВЕЧИНСКОГО МУНИЦИПАЛЬНОГО ОКРУГА</w:t>
            </w:r>
          </w:p>
          <w:p w:rsidR="005C17F5" w:rsidRPr="00070A27" w:rsidRDefault="005C17F5" w:rsidP="009745C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C17F5" w:rsidRPr="00070A27" w:rsidRDefault="005C17F5" w:rsidP="009745C6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C17F5" w:rsidRPr="00070A27" w:rsidRDefault="005C17F5" w:rsidP="009745C6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C17F5" w:rsidRPr="00BA7B5D" w:rsidTr="009745C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C17F5" w:rsidRPr="005D7F28" w:rsidRDefault="00E60E1B" w:rsidP="0051195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13.06.2024</w:t>
            </w:r>
          </w:p>
        </w:tc>
        <w:tc>
          <w:tcPr>
            <w:tcW w:w="2849" w:type="dxa"/>
          </w:tcPr>
          <w:p w:rsidR="005C17F5" w:rsidRPr="005D7F28" w:rsidRDefault="005C17F5" w:rsidP="009745C6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C17F5" w:rsidRPr="005D7F28" w:rsidRDefault="005C17F5" w:rsidP="00974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C17F5" w:rsidRPr="00E60E1B" w:rsidRDefault="00E60E1B" w:rsidP="0097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5C17F5" w:rsidRPr="00BA7B5D" w:rsidTr="009745C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C17F5" w:rsidRPr="005D7F28" w:rsidRDefault="005C17F5" w:rsidP="009745C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5C17F5" w:rsidRPr="00631475" w:rsidRDefault="005C17F5" w:rsidP="005C17F5">
      <w:pPr>
        <w:pStyle w:val="a3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собраний граждан</w:t>
      </w:r>
    </w:p>
    <w:p w:rsidR="005C17F5" w:rsidRPr="009F75A9" w:rsidRDefault="005C17F5" w:rsidP="00F2499B">
      <w:pPr>
        <w:pStyle w:val="a3"/>
        <w:tabs>
          <w:tab w:val="clear" w:pos="4153"/>
          <w:tab w:val="clear" w:pos="8306"/>
        </w:tabs>
        <w:spacing w:line="324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Свечинский муниципальный округ Кировской области и решением Думы Свечинского муниципального округа Кировской области от 30.04.2021 № 12/137 «Об утверждении Положения о собраниях и конференциях граждан на территории муниципального образования Свечинский муниципальный округ Кировской области»</w:t>
      </w:r>
      <w:r w:rsidR="00F2499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Свечинского муниципального округа </w:t>
      </w:r>
      <w:r w:rsidRPr="009F75A9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9F75A9">
        <w:rPr>
          <w:sz w:val="28"/>
          <w:szCs w:val="28"/>
        </w:rPr>
        <w:t>:</w:t>
      </w:r>
      <w:proofErr w:type="gramEnd"/>
    </w:p>
    <w:p w:rsidR="005C17F5" w:rsidRDefault="005C17F5" w:rsidP="00F2499B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1134"/>
        </w:tabs>
        <w:spacing w:line="32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собрания граждан для реализации проекта по поддержке местных инициатив 202</w:t>
      </w:r>
      <w:r w:rsidR="00E62A2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Свечинского муниципального округа</w:t>
      </w:r>
      <w:r w:rsidR="005306C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5C17F5" w:rsidRDefault="005C17F5" w:rsidP="00F2499B">
      <w:pPr>
        <w:pStyle w:val="a3"/>
        <w:numPr>
          <w:ilvl w:val="1"/>
          <w:numId w:val="1"/>
        </w:numPr>
        <w:tabs>
          <w:tab w:val="clear" w:pos="4153"/>
          <w:tab w:val="clear" w:pos="8306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и место проведения собраний:</w:t>
      </w:r>
    </w:p>
    <w:p w:rsidR="00D8172A" w:rsidRDefault="00D12AE4" w:rsidP="00F2499B">
      <w:pPr>
        <w:pStyle w:val="a3"/>
        <w:numPr>
          <w:ilvl w:val="2"/>
          <w:numId w:val="1"/>
        </w:numPr>
        <w:tabs>
          <w:tab w:val="clear" w:pos="4153"/>
          <w:tab w:val="clear" w:pos="8306"/>
          <w:tab w:val="left" w:pos="1134"/>
          <w:tab w:val="left" w:pos="1276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E62A2C">
        <w:rPr>
          <w:sz w:val="28"/>
          <w:szCs w:val="28"/>
        </w:rPr>
        <w:t>06.2024 года в 1</w:t>
      </w:r>
      <w:r>
        <w:rPr>
          <w:sz w:val="28"/>
          <w:szCs w:val="28"/>
        </w:rPr>
        <w:t>4</w:t>
      </w:r>
      <w:r w:rsidR="00E62A2C">
        <w:rPr>
          <w:sz w:val="28"/>
          <w:szCs w:val="28"/>
        </w:rPr>
        <w:t>-00 час</w:t>
      </w:r>
      <w:r w:rsidR="00F2499B">
        <w:rPr>
          <w:sz w:val="28"/>
          <w:szCs w:val="28"/>
        </w:rPr>
        <w:t>о</w:t>
      </w:r>
      <w:r w:rsidRPr="00D8172A">
        <w:rPr>
          <w:sz w:val="28"/>
          <w:szCs w:val="28"/>
        </w:rPr>
        <w:t>в СДК</w:t>
      </w:r>
      <w:r w:rsidR="00F2499B">
        <w:rPr>
          <w:sz w:val="28"/>
          <w:szCs w:val="28"/>
        </w:rPr>
        <w:t xml:space="preserve"> </w:t>
      </w:r>
      <w:r w:rsidR="00E62A2C">
        <w:rPr>
          <w:sz w:val="28"/>
          <w:szCs w:val="28"/>
        </w:rPr>
        <w:t xml:space="preserve">по адресу: с. </w:t>
      </w:r>
      <w:r>
        <w:rPr>
          <w:sz w:val="28"/>
          <w:szCs w:val="28"/>
        </w:rPr>
        <w:t>Самоулки</w:t>
      </w:r>
      <w:r w:rsidR="00E62A2C">
        <w:rPr>
          <w:sz w:val="28"/>
          <w:szCs w:val="28"/>
        </w:rPr>
        <w:t xml:space="preserve">, ул. </w:t>
      </w:r>
      <w:r>
        <w:rPr>
          <w:sz w:val="28"/>
          <w:szCs w:val="28"/>
        </w:rPr>
        <w:t>Труда</w:t>
      </w:r>
      <w:r w:rsidR="00E62A2C">
        <w:rPr>
          <w:sz w:val="28"/>
          <w:szCs w:val="28"/>
        </w:rPr>
        <w:t>, д.</w:t>
      </w:r>
      <w:r>
        <w:rPr>
          <w:sz w:val="28"/>
          <w:szCs w:val="28"/>
        </w:rPr>
        <w:t>1а</w:t>
      </w:r>
      <w:r w:rsidR="00E62A2C">
        <w:rPr>
          <w:sz w:val="28"/>
          <w:szCs w:val="28"/>
        </w:rPr>
        <w:t>.</w:t>
      </w:r>
    </w:p>
    <w:p w:rsidR="00673974" w:rsidRPr="00D8172A" w:rsidRDefault="00673974" w:rsidP="00F2499B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1134"/>
          <w:tab w:val="left" w:pos="1276"/>
        </w:tabs>
        <w:spacing w:after="720" w:line="324" w:lineRule="auto"/>
        <w:ind w:left="0" w:firstLine="720"/>
        <w:jc w:val="both"/>
        <w:rPr>
          <w:sz w:val="28"/>
          <w:szCs w:val="28"/>
        </w:rPr>
      </w:pPr>
      <w:r w:rsidRPr="00D8172A">
        <w:rPr>
          <w:sz w:val="28"/>
          <w:szCs w:val="28"/>
        </w:rPr>
        <w:t>Ответственный за подготовку</w:t>
      </w:r>
      <w:r w:rsidR="00C5149D" w:rsidRPr="00D8172A">
        <w:rPr>
          <w:sz w:val="28"/>
          <w:szCs w:val="28"/>
        </w:rPr>
        <w:t xml:space="preserve"> и проведение собраний</w:t>
      </w:r>
      <w:r w:rsidR="00790C47" w:rsidRPr="00D8172A">
        <w:rPr>
          <w:sz w:val="28"/>
          <w:szCs w:val="28"/>
        </w:rPr>
        <w:t xml:space="preserve"> заместитель начальника управления по имуществу и экономике администрации Свечинского муниципального округа </w:t>
      </w:r>
      <w:proofErr w:type="spellStart"/>
      <w:r w:rsidR="00790C47" w:rsidRPr="00D8172A">
        <w:rPr>
          <w:sz w:val="28"/>
          <w:szCs w:val="28"/>
        </w:rPr>
        <w:t>Ронжина</w:t>
      </w:r>
      <w:proofErr w:type="spellEnd"/>
      <w:r w:rsidR="00790C47" w:rsidRPr="00D8172A">
        <w:rPr>
          <w:sz w:val="28"/>
          <w:szCs w:val="28"/>
        </w:rPr>
        <w:t xml:space="preserve"> Екатерина Александровна.</w:t>
      </w:r>
    </w:p>
    <w:p w:rsidR="00E62A2C" w:rsidRDefault="00E62A2C" w:rsidP="00E62A2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16D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2499B">
        <w:rPr>
          <w:rFonts w:ascii="Times New Roman" w:hAnsi="Times New Roman"/>
          <w:sz w:val="28"/>
          <w:szCs w:val="28"/>
        </w:rPr>
        <w:t xml:space="preserve"> </w:t>
      </w:r>
      <w:r w:rsidRPr="00D16DD2">
        <w:rPr>
          <w:rFonts w:ascii="Times New Roman" w:hAnsi="Times New Roman"/>
          <w:sz w:val="28"/>
          <w:szCs w:val="28"/>
        </w:rPr>
        <w:t>Свечинского</w:t>
      </w:r>
    </w:p>
    <w:p w:rsidR="00C40648" w:rsidRDefault="00E62A2C" w:rsidP="00C40648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>муниципального округа</w:t>
      </w:r>
      <w:r w:rsidR="00F2499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16DD2">
        <w:rPr>
          <w:rFonts w:ascii="Times New Roman" w:hAnsi="Times New Roman"/>
          <w:sz w:val="28"/>
          <w:szCs w:val="28"/>
        </w:rPr>
        <w:t xml:space="preserve"> Г.С. Гоголева</w:t>
      </w:r>
    </w:p>
    <w:p w:rsidR="00C40648" w:rsidRDefault="00C40648" w:rsidP="00C40648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C40648" w:rsidSect="007B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BDE"/>
    <w:multiLevelType w:val="multilevel"/>
    <w:tmpl w:val="BE64A9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5A82F29"/>
    <w:multiLevelType w:val="multilevel"/>
    <w:tmpl w:val="BE64A9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7F5"/>
    <w:rsid w:val="00034698"/>
    <w:rsid w:val="00045B73"/>
    <w:rsid w:val="00055ED9"/>
    <w:rsid w:val="000B6B5C"/>
    <w:rsid w:val="001B2133"/>
    <w:rsid w:val="001C09A6"/>
    <w:rsid w:val="001E63DE"/>
    <w:rsid w:val="00281F8E"/>
    <w:rsid w:val="002E3227"/>
    <w:rsid w:val="0039480E"/>
    <w:rsid w:val="004041A0"/>
    <w:rsid w:val="0043191F"/>
    <w:rsid w:val="0043387A"/>
    <w:rsid w:val="00511954"/>
    <w:rsid w:val="005306C3"/>
    <w:rsid w:val="00557886"/>
    <w:rsid w:val="005B375C"/>
    <w:rsid w:val="005C17F5"/>
    <w:rsid w:val="00673974"/>
    <w:rsid w:val="0075431B"/>
    <w:rsid w:val="00790C47"/>
    <w:rsid w:val="0079571B"/>
    <w:rsid w:val="007B5592"/>
    <w:rsid w:val="00864CBF"/>
    <w:rsid w:val="00970B62"/>
    <w:rsid w:val="0098137B"/>
    <w:rsid w:val="00A2503F"/>
    <w:rsid w:val="00B01175"/>
    <w:rsid w:val="00C40648"/>
    <w:rsid w:val="00C5149D"/>
    <w:rsid w:val="00CB7D09"/>
    <w:rsid w:val="00CE71AB"/>
    <w:rsid w:val="00D12AE4"/>
    <w:rsid w:val="00D8172A"/>
    <w:rsid w:val="00E54EF9"/>
    <w:rsid w:val="00E60E1B"/>
    <w:rsid w:val="00E62A2C"/>
    <w:rsid w:val="00E67E10"/>
    <w:rsid w:val="00EB7250"/>
    <w:rsid w:val="00F2499B"/>
    <w:rsid w:val="00FA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F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7F5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C1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C17F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5C17F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250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EB7250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B72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632C-3908-401D-AD00-CEBB444F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4</cp:revision>
  <cp:lastPrinted>2024-06-13T07:17:00Z</cp:lastPrinted>
  <dcterms:created xsi:type="dcterms:W3CDTF">2024-06-13T08:14:00Z</dcterms:created>
  <dcterms:modified xsi:type="dcterms:W3CDTF">2024-06-14T07:07:00Z</dcterms:modified>
</cp:coreProperties>
</file>