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="00A108DF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A53173" w:rsidP="00A53173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A53173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</w:t>
      </w:r>
      <w:r w:rsidR="00A108DF">
        <w:rPr>
          <w:rFonts w:ascii="Times New Roman" w:hAnsi="Times New Roman"/>
          <w:b/>
          <w:sz w:val="28"/>
          <w:szCs w:val="28"/>
        </w:rPr>
        <w:t>района</w:t>
      </w:r>
      <w:r w:rsidR="0093657D">
        <w:rPr>
          <w:rFonts w:ascii="Times New Roman" w:hAnsi="Times New Roman"/>
          <w:b/>
          <w:sz w:val="28"/>
          <w:szCs w:val="28"/>
        </w:rPr>
        <w:t xml:space="preserve"> Кировской области от </w:t>
      </w:r>
      <w:r w:rsidR="00A108DF">
        <w:rPr>
          <w:rFonts w:ascii="Times New Roman" w:hAnsi="Times New Roman"/>
          <w:b/>
          <w:sz w:val="28"/>
          <w:szCs w:val="28"/>
        </w:rPr>
        <w:t>28.12.2017</w:t>
      </w:r>
      <w:r w:rsidR="0093657D">
        <w:rPr>
          <w:rFonts w:ascii="Times New Roman" w:hAnsi="Times New Roman"/>
          <w:b/>
          <w:sz w:val="28"/>
          <w:szCs w:val="28"/>
        </w:rPr>
        <w:t xml:space="preserve"> № </w:t>
      </w:r>
      <w:r w:rsidR="00A108DF">
        <w:rPr>
          <w:rFonts w:ascii="Times New Roman" w:hAnsi="Times New Roman"/>
          <w:b/>
          <w:sz w:val="28"/>
          <w:szCs w:val="28"/>
        </w:rPr>
        <w:t>713</w:t>
      </w:r>
    </w:p>
    <w:p w:rsidR="00A3581A" w:rsidRPr="00203B9E" w:rsidRDefault="00FF3DE4" w:rsidP="002F4710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2F4710">
      <w:pPr>
        <w:pStyle w:val="a4"/>
        <w:spacing w:line="400" w:lineRule="exact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 xml:space="preserve">Внести в постановление администрации Свечинского </w:t>
      </w:r>
      <w:r w:rsidR="00A108DF">
        <w:rPr>
          <w:sz w:val="28"/>
          <w:szCs w:val="28"/>
        </w:rPr>
        <w:t>района</w:t>
      </w:r>
      <w:r w:rsidR="00EC0A8E">
        <w:rPr>
          <w:sz w:val="28"/>
          <w:szCs w:val="28"/>
        </w:rPr>
        <w:t xml:space="preserve"> Кировской области от </w:t>
      </w:r>
      <w:r w:rsidR="00A108DF">
        <w:rPr>
          <w:sz w:val="28"/>
          <w:szCs w:val="28"/>
        </w:rPr>
        <w:t>28.12.2017</w:t>
      </w:r>
      <w:r w:rsidR="00EC0A8E">
        <w:rPr>
          <w:sz w:val="28"/>
          <w:szCs w:val="28"/>
        </w:rPr>
        <w:t xml:space="preserve"> № </w:t>
      </w:r>
      <w:r w:rsidR="00A108DF">
        <w:rPr>
          <w:sz w:val="28"/>
          <w:szCs w:val="28"/>
        </w:rPr>
        <w:t>713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A108DF">
        <w:rPr>
          <w:sz w:val="28"/>
          <w:szCs w:val="28"/>
        </w:rPr>
        <w:t>Чапаева</w:t>
      </w:r>
      <w:r w:rsidR="00EC0A8E">
        <w:rPr>
          <w:sz w:val="28"/>
          <w:szCs w:val="28"/>
        </w:rPr>
        <w:t>, д.</w:t>
      </w:r>
      <w:r w:rsidR="004B18CD">
        <w:rPr>
          <w:sz w:val="28"/>
          <w:szCs w:val="28"/>
        </w:rPr>
        <w:t> </w:t>
      </w:r>
      <w:r w:rsidR="00F84D3D">
        <w:rPr>
          <w:sz w:val="28"/>
          <w:szCs w:val="28"/>
        </w:rPr>
        <w:t>1</w:t>
      </w:r>
      <w:r w:rsidR="00A108DF">
        <w:rPr>
          <w:sz w:val="28"/>
          <w:szCs w:val="28"/>
        </w:rPr>
        <w:t>8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2F4710">
      <w:pPr>
        <w:pStyle w:val="a4"/>
        <w:spacing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2F4710">
      <w:pPr>
        <w:pStyle w:val="a4"/>
        <w:spacing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</w:t>
      </w:r>
      <w:r w:rsidR="00A108DF">
        <w:rPr>
          <w:sz w:val="28"/>
          <w:szCs w:val="28"/>
        </w:rPr>
        <w:t>ул. Чапаева, д. 18</w:t>
      </w:r>
      <w:r w:rsidR="00F84D3D">
        <w:rPr>
          <w:sz w:val="28"/>
          <w:szCs w:val="28"/>
        </w:rPr>
        <w:t xml:space="preserve"> - </w:t>
      </w:r>
      <w:r>
        <w:rPr>
          <w:sz w:val="28"/>
          <w:szCs w:val="28"/>
        </w:rPr>
        <w:t>до 31.12.20</w:t>
      </w:r>
      <w:r w:rsidR="00292AC3">
        <w:rPr>
          <w:sz w:val="28"/>
          <w:szCs w:val="28"/>
        </w:rPr>
        <w:t>2</w:t>
      </w:r>
      <w:r w:rsidR="003039F7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2F4710">
      <w:pPr>
        <w:pStyle w:val="a4"/>
        <w:spacing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2F4710">
      <w:pPr>
        <w:pStyle w:val="a4"/>
        <w:spacing w:after="720" w:line="40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bookmarkStart w:id="0" w:name="_GoBack"/>
      <w:bookmarkEnd w:id="0"/>
      <w:r w:rsidR="00A108DF">
        <w:rPr>
          <w:sz w:val="28"/>
          <w:szCs w:val="28"/>
        </w:rPr>
        <w:t>ул. Чапаева, д. 18</w:t>
      </w:r>
      <w:r>
        <w:rPr>
          <w:sz w:val="28"/>
          <w:szCs w:val="28"/>
        </w:rPr>
        <w:t xml:space="preserve"> – до 31.12.20</w:t>
      </w:r>
      <w:r w:rsidR="003039F7">
        <w:rPr>
          <w:sz w:val="28"/>
          <w:szCs w:val="28"/>
        </w:rPr>
        <w:t>28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Г.С. Гоголева</w:t>
      </w:r>
    </w:p>
    <w:p w:rsidR="00A53173" w:rsidRDefault="00A53173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</w:p>
    <w:sectPr w:rsidR="00A53173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3B" w:rsidRDefault="00755D3B" w:rsidP="000C5A3A">
      <w:pPr>
        <w:spacing w:line="240" w:lineRule="auto"/>
      </w:pPr>
      <w:r>
        <w:separator/>
      </w:r>
    </w:p>
  </w:endnote>
  <w:endnote w:type="continuationSeparator" w:id="1">
    <w:p w:rsidR="00755D3B" w:rsidRDefault="00755D3B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3B" w:rsidRDefault="00755D3B" w:rsidP="000C5A3A">
      <w:pPr>
        <w:spacing w:line="240" w:lineRule="auto"/>
      </w:pPr>
      <w:r>
        <w:separator/>
      </w:r>
    </w:p>
  </w:footnote>
  <w:footnote w:type="continuationSeparator" w:id="1">
    <w:p w:rsidR="00755D3B" w:rsidRDefault="00755D3B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3B61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39F7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7E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6150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18CD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3E13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0D00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054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D3B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59ED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E77C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08DF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173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97D6E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34F2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CC0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3CAA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0D50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4D3D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DF63-FA98-405A-85C8-CFD8F519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Viktoria</cp:lastModifiedBy>
  <cp:revision>4</cp:revision>
  <cp:lastPrinted>2024-07-02T11:18:00Z</cp:lastPrinted>
  <dcterms:created xsi:type="dcterms:W3CDTF">2024-07-02T11:19:00Z</dcterms:created>
  <dcterms:modified xsi:type="dcterms:W3CDTF">2024-07-03T08:43:00Z</dcterms:modified>
</cp:coreProperties>
</file>