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587"/>
      </w:tblGrid>
      <w:tr w:rsidR="005473C5" w:rsidTr="00922040">
        <w:trPr>
          <w:trHeight w:val="1841"/>
        </w:trPr>
        <w:tc>
          <w:tcPr>
            <w:tcW w:w="9923" w:type="dxa"/>
            <w:gridSpan w:val="4"/>
            <w:hideMark/>
          </w:tcPr>
          <w:p w:rsidR="005473C5" w:rsidRDefault="005473C5" w:rsidP="0092204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922040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6D42A7" w:rsidP="006D42A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6D42A7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5473C5" w:rsidRPr="004E4FF5" w:rsidTr="00922040">
        <w:trPr>
          <w:trHeight w:val="332"/>
        </w:trPr>
        <w:tc>
          <w:tcPr>
            <w:tcW w:w="99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AF4F9E" w:rsidRPr="00AF4F9E" w:rsidRDefault="00C6392A" w:rsidP="00AF4F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F9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F4F9E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AF4F9E" w:rsidRPr="00AF4F9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Свечинский муниципальный округ </w:t>
      </w:r>
      <w:r w:rsidR="00AF4F9E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r w:rsidR="00AF4F9E" w:rsidRPr="00AF4F9E"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5473C5" w:rsidRPr="009F75A9" w:rsidRDefault="005473C5" w:rsidP="00922040">
      <w:pPr>
        <w:pStyle w:val="a4"/>
        <w:spacing w:before="480"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6392A">
        <w:rPr>
          <w:sz w:val="28"/>
          <w:szCs w:val="28"/>
        </w:rPr>
        <w:t>Федеральным законом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C6392A" w:rsidRPr="00013F18" w:rsidRDefault="00C6392A" w:rsidP="00922040">
      <w:pPr>
        <w:pStyle w:val="ConsPlusNormal"/>
        <w:numPr>
          <w:ilvl w:val="0"/>
          <w:numId w:val="3"/>
        </w:numPr>
        <w:spacing w:after="720" w:line="33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F1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13F18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013F18" w:rsidRPr="00013F18">
        <w:rPr>
          <w:rFonts w:ascii="Times New Roman" w:hAnsi="Times New Roman" w:cs="Times New Roman"/>
          <w:bCs/>
          <w:sz w:val="28"/>
          <w:szCs w:val="28"/>
        </w:rPr>
        <w:t xml:space="preserve"> осуществления мониторинга исполнения условий соглашений о защите и поощрении капиталовложений, стороной которых является муниципальное образование Свечинский муниципальный округ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Pr="00013F18">
        <w:rPr>
          <w:rFonts w:ascii="Times New Roman" w:hAnsi="Times New Roman" w:cs="Times New Roman"/>
          <w:bCs/>
          <w:sz w:val="28"/>
          <w:szCs w:val="28"/>
        </w:rPr>
        <w:t>. Прилагается.</w:t>
      </w:r>
    </w:p>
    <w:p w:rsidR="00E86485" w:rsidRPr="00E86485" w:rsidRDefault="00E86485" w:rsidP="00E86485">
      <w:pPr>
        <w:jc w:val="both"/>
        <w:rPr>
          <w:sz w:val="28"/>
          <w:szCs w:val="28"/>
        </w:rPr>
      </w:pPr>
      <w:r w:rsidRPr="00E86485">
        <w:rPr>
          <w:sz w:val="28"/>
          <w:szCs w:val="28"/>
        </w:rPr>
        <w:t>Глава Свечинского</w:t>
      </w:r>
    </w:p>
    <w:p w:rsidR="00E86485" w:rsidRPr="00E86485" w:rsidRDefault="00E86485" w:rsidP="00E86485">
      <w:pPr>
        <w:spacing w:after="120"/>
        <w:jc w:val="both"/>
        <w:rPr>
          <w:sz w:val="28"/>
          <w:szCs w:val="28"/>
        </w:rPr>
      </w:pPr>
      <w:r w:rsidRPr="00E86485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E86485" w:rsidRDefault="00E86485" w:rsidP="00922040">
      <w:pPr>
        <w:rPr>
          <w:sz w:val="28"/>
          <w:szCs w:val="28"/>
          <w:lang w:bidi="fa-IR"/>
        </w:rPr>
      </w:pPr>
    </w:p>
    <w:p w:rsidR="00E86485" w:rsidRDefault="00E86485" w:rsidP="00922040">
      <w:pPr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92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6D42A7" w:rsidP="006309A8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24.07.2024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425</w:t>
      </w:r>
    </w:p>
    <w:p w:rsidR="00AF4F9E" w:rsidRDefault="00AF4F9E" w:rsidP="00AF4F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F4F9E" w:rsidRDefault="00AF4F9E" w:rsidP="00AF4F9E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013F18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922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F18" w:rsidRPr="00013F18">
        <w:rPr>
          <w:rFonts w:ascii="Times New Roman" w:hAnsi="Times New Roman" w:cs="Times New Roman"/>
          <w:b/>
          <w:bCs/>
          <w:sz w:val="28"/>
          <w:szCs w:val="28"/>
        </w:rPr>
        <w:t>Свечинский муниципальный округ</w:t>
      </w:r>
      <w:r w:rsidRPr="00013F18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области, и усло</w:t>
      </w:r>
      <w:r>
        <w:rPr>
          <w:rFonts w:ascii="Times New Roman" w:hAnsi="Times New Roman" w:cs="Times New Roman"/>
          <w:b/>
          <w:bCs/>
          <w:sz w:val="28"/>
          <w:szCs w:val="28"/>
        </w:rPr>
        <w:t>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AF4F9E" w:rsidRDefault="00AF4F9E" w:rsidP="00AF4F9E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4F9E" w:rsidRDefault="00AF4F9E" w:rsidP="00AF4F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013F18">
        <w:rPr>
          <w:sz w:val="28"/>
          <w:szCs w:val="28"/>
        </w:rPr>
        <w:t xml:space="preserve">образование </w:t>
      </w:r>
      <w:r w:rsidR="00013F18" w:rsidRPr="00013F18">
        <w:rPr>
          <w:sz w:val="28"/>
          <w:szCs w:val="28"/>
        </w:rPr>
        <w:t>Свечинский муниципальный округ Кировской области</w:t>
      </w:r>
      <w:r w:rsidRPr="00013F18">
        <w:rPr>
          <w:sz w:val="28"/>
          <w:szCs w:val="28"/>
        </w:rPr>
        <w:t>, и усло</w:t>
      </w:r>
      <w:r>
        <w:rPr>
          <w:sz w:val="28"/>
          <w:szCs w:val="28"/>
        </w:rPr>
        <w:t>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</w:t>
      </w:r>
      <w:r w:rsidR="00013F18">
        <w:rPr>
          <w:sz w:val="28"/>
          <w:szCs w:val="28"/>
        </w:rPr>
        <w:t xml:space="preserve">о закона от 01.04.2020 № 69-ФЗ </w:t>
      </w:r>
      <w:r>
        <w:rPr>
          <w:sz w:val="28"/>
          <w:szCs w:val="28"/>
        </w:rPr>
        <w:t xml:space="preserve">«О защите и поощрении капиталовложений в Российской Федерации» (далее – постановление Правительства Кировской области от 10.12.2022 № 664-П) и </w:t>
      </w:r>
      <w:r>
        <w:rPr>
          <w:sz w:val="28"/>
          <w:szCs w:val="28"/>
        </w:rPr>
        <w:lastRenderedPageBreak/>
        <w:t xml:space="preserve">определяет Порядок </w:t>
      </w:r>
      <w:r>
        <w:rPr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013F18" w:rsidRPr="00013F18">
        <w:rPr>
          <w:sz w:val="28"/>
          <w:szCs w:val="28"/>
        </w:rPr>
        <w:t>Свечинский муниципальный округ Кировской области</w:t>
      </w:r>
      <w:r>
        <w:rPr>
          <w:bCs/>
          <w:sz w:val="28"/>
          <w:szCs w:val="28"/>
        </w:rPr>
        <w:t>, и условий реализации инвестиционных проектов</w:t>
      </w:r>
      <w:r>
        <w:rPr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:rsidR="00AF4F9E" w:rsidRDefault="00AF4F9E" w:rsidP="00AF4F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 и термины, используемые в настоящем Порядке, применяются в значении, уста</w:t>
      </w:r>
      <w:r w:rsidR="00013F18">
        <w:rPr>
          <w:sz w:val="28"/>
          <w:szCs w:val="28"/>
        </w:rPr>
        <w:t xml:space="preserve">новленном Федеральным законом </w:t>
      </w:r>
      <w:r>
        <w:rPr>
          <w:sz w:val="28"/>
          <w:szCs w:val="28"/>
        </w:rPr>
        <w:t>от 01.04.2020 № 69-ФЗ.</w:t>
      </w:r>
    </w:p>
    <w:p w:rsidR="00AF4F9E" w:rsidRDefault="00AF4F9E" w:rsidP="00AF4F9E">
      <w:pPr>
        <w:spacing w:before="480" w:after="4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013F18">
        <w:rPr>
          <w:b/>
          <w:bCs/>
          <w:sz w:val="28"/>
          <w:szCs w:val="28"/>
        </w:rPr>
        <w:t xml:space="preserve">образование </w:t>
      </w:r>
      <w:r w:rsidR="00013F18" w:rsidRPr="00013F18">
        <w:rPr>
          <w:b/>
          <w:sz w:val="28"/>
          <w:szCs w:val="28"/>
        </w:rPr>
        <w:t>Свечинский муниципальный округ Кировской области,</w:t>
      </w:r>
      <w:r w:rsidRPr="00013F18">
        <w:rPr>
          <w:b/>
          <w:bCs/>
          <w:sz w:val="28"/>
          <w:szCs w:val="28"/>
        </w:rPr>
        <w:t xml:space="preserve"> и условий реализации</w:t>
      </w:r>
      <w:r>
        <w:rPr>
          <w:b/>
          <w:bCs/>
          <w:sz w:val="28"/>
          <w:szCs w:val="28"/>
        </w:rPr>
        <w:t xml:space="preserve">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Start w:id="1" w:name="Par82"/>
      <w:bookmarkStart w:id="2" w:name="Par75"/>
      <w:bookmarkStart w:id="3" w:name="Par119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(наименование муниципального образования Кировской области)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013F1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13F18" w:rsidRPr="00013F18">
        <w:rPr>
          <w:rFonts w:ascii="Times New Roman" w:hAnsi="Times New Roman" w:cs="Times New Roman"/>
          <w:sz w:val="28"/>
          <w:szCs w:val="28"/>
        </w:rPr>
        <w:t>Свечинск</w:t>
      </w:r>
      <w:r w:rsidR="00013F18">
        <w:rPr>
          <w:rFonts w:ascii="Times New Roman" w:hAnsi="Times New Roman" w:cs="Times New Roman"/>
          <w:sz w:val="28"/>
          <w:szCs w:val="28"/>
        </w:rPr>
        <w:t>ого</w:t>
      </w:r>
      <w:r w:rsidR="00013F18" w:rsidRPr="00013F1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3F18">
        <w:rPr>
          <w:rFonts w:ascii="Times New Roman" w:hAnsi="Times New Roman" w:cs="Times New Roman"/>
          <w:sz w:val="28"/>
          <w:szCs w:val="28"/>
        </w:rPr>
        <w:t xml:space="preserve">ого </w:t>
      </w:r>
      <w:r w:rsidR="00013F18" w:rsidRPr="00013F18">
        <w:rPr>
          <w:rFonts w:ascii="Times New Roman" w:hAnsi="Times New Roman" w:cs="Times New Roman"/>
          <w:sz w:val="28"/>
          <w:szCs w:val="28"/>
        </w:rPr>
        <w:t>округ</w:t>
      </w:r>
      <w:r w:rsidR="00013F18">
        <w:rPr>
          <w:rFonts w:ascii="Times New Roman" w:hAnsi="Times New Roman" w:cs="Times New Roman"/>
          <w:sz w:val="28"/>
          <w:szCs w:val="28"/>
        </w:rPr>
        <w:t>а</w:t>
      </w:r>
      <w:r w:rsidR="00013F18" w:rsidRPr="00013F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13F18">
        <w:rPr>
          <w:rFonts w:ascii="Times New Roman" w:hAnsi="Times New Roman" w:cs="Times New Roman"/>
          <w:sz w:val="28"/>
          <w:szCs w:val="28"/>
        </w:rPr>
        <w:t>(далее –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</w:t>
      </w:r>
      <w:r w:rsidRPr="00013F1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13F18" w:rsidRPr="00013F18">
        <w:rPr>
          <w:rFonts w:ascii="Times New Roman" w:hAnsi="Times New Roman" w:cs="Times New Roman"/>
          <w:sz w:val="28"/>
          <w:szCs w:val="28"/>
        </w:rPr>
        <w:t xml:space="preserve">Свечинский </w:t>
      </w:r>
      <w:r w:rsidR="00013F18" w:rsidRPr="00013F18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Кировской области</w:t>
      </w:r>
      <w:r w:rsidRPr="00013F18">
        <w:rPr>
          <w:rFonts w:ascii="Times New Roman" w:hAnsi="Times New Roman" w:cs="Times New Roman"/>
          <w:sz w:val="28"/>
          <w:szCs w:val="28"/>
        </w:rPr>
        <w:t>, и условий реализа</w:t>
      </w:r>
      <w:r>
        <w:rPr>
          <w:rFonts w:ascii="Times New Roman" w:hAnsi="Times New Roman" w:cs="Times New Roman"/>
          <w:sz w:val="28"/>
          <w:szCs w:val="28"/>
        </w:rPr>
        <w:t>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 № 1.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</w:t>
      </w:r>
      <w:r w:rsidRPr="00013F1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13F18" w:rsidRPr="00013F18">
        <w:rPr>
          <w:rFonts w:ascii="Times New Roman" w:hAnsi="Times New Roman" w:cs="Times New Roman"/>
          <w:sz w:val="28"/>
          <w:szCs w:val="28"/>
        </w:rPr>
        <w:t>Свечинский муниципальный округ Кировской области</w:t>
      </w:r>
      <w:r w:rsidRPr="00013F18"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том</w:t>
      </w:r>
      <w:r>
        <w:rPr>
          <w:rFonts w:ascii="Times New Roman" w:hAnsi="Times New Roman" w:cs="Times New Roman"/>
          <w:sz w:val="28"/>
          <w:szCs w:val="28"/>
        </w:rPr>
        <w:t xml:space="preserve"> числе этапов реализации инвестиционных проектов, реализуемых на </w:t>
      </w:r>
      <w:r w:rsidRPr="00013F1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13F18">
        <w:rPr>
          <w:rFonts w:ascii="Times New Roman" w:hAnsi="Times New Roman" w:cs="Times New Roman"/>
          <w:sz w:val="28"/>
          <w:szCs w:val="28"/>
        </w:rPr>
        <w:t>Свечинского муниципального</w:t>
      </w:r>
      <w:r w:rsidR="00013F18" w:rsidRPr="00013F1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13F18">
        <w:rPr>
          <w:rFonts w:ascii="Times New Roman" w:hAnsi="Times New Roman" w:cs="Times New Roman"/>
          <w:sz w:val="28"/>
          <w:szCs w:val="28"/>
        </w:rPr>
        <w:t>а</w:t>
      </w:r>
      <w:r w:rsidR="00013F18" w:rsidRPr="00013F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13F1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 и направляет его в уполномоченный федеральный орган исполнительной власти.</w:t>
      </w:r>
      <w:bookmarkStart w:id="4" w:name="Par0"/>
      <w:bookmarkStart w:id="5" w:name="Par18"/>
      <w:bookmarkEnd w:id="4"/>
      <w:bookmarkEnd w:id="5"/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</w:t>
      </w:r>
      <w:r>
        <w:rPr>
          <w:rFonts w:ascii="Times New Roman" w:hAnsi="Times New Roman" w:cs="Times New Roman"/>
          <w:sz w:val="28"/>
          <w:szCs w:val="28"/>
        </w:rPr>
        <w:lastRenderedPageBreak/>
        <w:t>даты выявления таких обстоятельств направляет в адрес: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Организации, реализующей инвестиционный проект, одно из следующих уведомлений: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:rsidR="00AF4F9E" w:rsidRDefault="00AF4F9E" w:rsidP="00AF4F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:rsidR="00AF4F9E" w:rsidRDefault="00AF4F9E" w:rsidP="00AF4F9E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F4F9E" w:rsidRDefault="00AF4F9E" w:rsidP="00AF4F9E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AF4F9E" w:rsidTr="00DC24F5">
        <w:trPr>
          <w:trHeight w:val="1019"/>
        </w:trPr>
        <w:tc>
          <w:tcPr>
            <w:tcW w:w="5495" w:type="dxa"/>
          </w:tcPr>
          <w:p w:rsidR="00AF4F9E" w:rsidRDefault="00AF4F9E" w:rsidP="00DC24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4F9E" w:rsidRDefault="00AF4F9E" w:rsidP="00DC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AF4F9E" w:rsidRDefault="00AF4F9E" w:rsidP="00DC24F5">
            <w:pPr>
              <w:jc w:val="both"/>
              <w:rPr>
                <w:sz w:val="28"/>
                <w:szCs w:val="28"/>
              </w:rPr>
            </w:pPr>
          </w:p>
          <w:p w:rsidR="00AF4F9E" w:rsidRDefault="00AF4F9E" w:rsidP="00DC24F5">
            <w:pPr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</w:tc>
      </w:tr>
    </w:tbl>
    <w:p w:rsidR="00AF4F9E" w:rsidRDefault="00AF4F9E" w:rsidP="00AF4F9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F4F9E" w:rsidRDefault="00AF4F9E" w:rsidP="00AF4F9E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</w:t>
      </w:r>
      <w:r w:rsidRPr="00013F1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92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F18" w:rsidRPr="00013F18">
        <w:rPr>
          <w:rFonts w:ascii="Times New Roman" w:hAnsi="Times New Roman" w:cs="Times New Roman"/>
          <w:b/>
          <w:sz w:val="28"/>
          <w:szCs w:val="28"/>
        </w:rPr>
        <w:t>Свечинский муниципальный округ Кировской области</w:t>
      </w:r>
      <w:r w:rsidRPr="00013F18">
        <w:rPr>
          <w:rFonts w:ascii="Times New Roman" w:hAnsi="Times New Roman" w:cs="Times New Roman"/>
          <w:b/>
          <w:sz w:val="28"/>
          <w:szCs w:val="28"/>
        </w:rPr>
        <w:t>, от ___ № ___ и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инвестиционного проекта, в отношении которого заключено такое соглашение, в том числе этапов реализации инвестиционного проекта,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rPr>
          <w:trHeight w:val="23"/>
        </w:trPr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="00013F18" w:rsidRPr="00013F18">
              <w:rPr>
                <w:sz w:val="28"/>
                <w:szCs w:val="28"/>
              </w:rPr>
              <w:t>Свечинский муниципальный округ Кировской области</w:t>
            </w:r>
            <w:r>
              <w:rPr>
                <w:bCs/>
                <w:sz w:val="28"/>
                <w:szCs w:val="28"/>
              </w:rPr>
              <w:t>: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Даты начала и окончания </w:t>
            </w:r>
            <w:proofErr w:type="spellStart"/>
            <w:r>
              <w:rPr>
                <w:bCs/>
              </w:rPr>
              <w:t>предынвестиционной</w:t>
            </w:r>
            <w:proofErr w:type="spellEnd"/>
            <w:r>
              <w:rPr>
                <w:bCs/>
              </w:rPr>
              <w:t xml:space="preserve">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bookmarkStart w:id="6" w:name="Par51"/>
            <w:bookmarkEnd w:id="6"/>
            <w:r>
              <w:rPr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76"/>
        <w:gridCol w:w="1191"/>
        <w:gridCol w:w="1587"/>
        <w:gridCol w:w="851"/>
      </w:tblGrid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Отклонение</w:t>
            </w: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AF4F9E" w:rsidRDefault="00AF4F9E" w:rsidP="00AF4F9E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499"/>
        <w:gridCol w:w="737"/>
        <w:gridCol w:w="737"/>
        <w:gridCol w:w="737"/>
        <w:gridCol w:w="737"/>
      </w:tblGrid>
      <w:tr w:rsidR="00AF4F9E" w:rsidTr="00DC24F5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 + m</w:t>
            </w: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56"/>
        <w:gridCol w:w="2948"/>
      </w:tblGrid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(млн. рублей)</w:t>
            </w: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F4F9E" w:rsidTr="00DC24F5">
        <w:tc>
          <w:tcPr>
            <w:tcW w:w="9070" w:type="dxa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bookmarkStart w:id="7" w:name="Par253"/>
            <w:bookmarkEnd w:id="7"/>
            <w:r>
              <w:rPr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8"/>
      </w:tblGrid>
      <w:tr w:rsidR="00AF4F9E" w:rsidTr="00DC24F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Описание обстоятельства &lt;*&gt;</w:t>
            </w: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</w:t>
            </w:r>
            <w:r w:rsidR="00922040">
              <w:rPr>
                <w:bCs/>
              </w:rPr>
              <w:t xml:space="preserve"> </w:t>
            </w:r>
            <w:r>
              <w:rPr>
                <w:bCs/>
              </w:rPr>
              <w:t xml:space="preserve">заключение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rPr>
                <w:bCs/>
              </w:rPr>
              <w:t>муниципально-частном</w:t>
            </w:r>
            <w:proofErr w:type="spellEnd"/>
            <w:r>
              <w:rPr>
                <w:bCs/>
              </w:rPr>
              <w:t xml:space="preserve"> партнерстве, неисполнение или ненадлежащее исполнение указанных соглашений </w:t>
            </w:r>
            <w:proofErr w:type="spellStart"/>
            <w:r>
              <w:rPr>
                <w:bCs/>
              </w:rPr>
              <w:t>концедентом</w:t>
            </w:r>
            <w:proofErr w:type="spellEnd"/>
            <w:r>
              <w:rPr>
                <w:bCs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>
              <w:rPr>
                <w:bCs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Не</w:t>
            </w:r>
            <w:r w:rsidR="00922040">
              <w:rPr>
                <w:bCs/>
              </w:rPr>
              <w:t xml:space="preserve"> </w:t>
            </w:r>
            <w:r>
              <w:rPr>
                <w:bCs/>
              </w:rPr>
              <w:t>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AF4F9E" w:rsidTr="00DC24F5">
        <w:tc>
          <w:tcPr>
            <w:tcW w:w="9071" w:type="dxa"/>
            <w:gridSpan w:val="3"/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AF4F9E" w:rsidTr="00DC24F5">
        <w:tc>
          <w:tcPr>
            <w:tcW w:w="9071" w:type="dxa"/>
            <w:gridSpan w:val="3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</w:t>
            </w:r>
          </w:p>
        </w:tc>
      </w:tr>
      <w:tr w:rsidR="00AF4F9E" w:rsidTr="00DC24F5">
        <w:tc>
          <w:tcPr>
            <w:tcW w:w="9071" w:type="dxa"/>
            <w:gridSpan w:val="3"/>
          </w:tcPr>
          <w:p w:rsidR="00AF4F9E" w:rsidRDefault="00AF4F9E" w:rsidP="00DC24F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bCs/>
                  <w:sz w:val="28"/>
                  <w:szCs w:val="28"/>
                </w:rPr>
                <w:t>5</w:t>
              </w:r>
            </w:hyperlink>
            <w:r>
              <w:rPr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AF4F9E" w:rsidRPr="006D42A7" w:rsidTr="00DC24F5">
        <w:tc>
          <w:tcPr>
            <w:tcW w:w="2891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(подпись)</w:t>
            </w:r>
          </w:p>
        </w:tc>
        <w:tc>
          <w:tcPr>
            <w:tcW w:w="3913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(фамилия, имя, отчество (при наличии) уполномоченного лица)</w:t>
            </w:r>
          </w:p>
        </w:tc>
      </w:tr>
    </w:tbl>
    <w:p w:rsidR="00AF4F9E" w:rsidRDefault="00AF4F9E" w:rsidP="006D42A7">
      <w:pPr>
        <w:pStyle w:val="1"/>
        <w:spacing w:befor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AF4F9E" w:rsidTr="00DC24F5">
        <w:trPr>
          <w:trHeight w:val="1019"/>
        </w:trPr>
        <w:tc>
          <w:tcPr>
            <w:tcW w:w="5495" w:type="dxa"/>
          </w:tcPr>
          <w:p w:rsidR="00AF4F9E" w:rsidRDefault="00AF4F9E" w:rsidP="00DC24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4F9E" w:rsidRDefault="00AF4F9E" w:rsidP="00DC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F4F9E" w:rsidRDefault="00AF4F9E" w:rsidP="00DC24F5">
            <w:pPr>
              <w:jc w:val="both"/>
              <w:rPr>
                <w:sz w:val="28"/>
                <w:szCs w:val="28"/>
              </w:rPr>
            </w:pPr>
          </w:p>
          <w:p w:rsidR="00AF4F9E" w:rsidRDefault="00AF4F9E" w:rsidP="00DC24F5">
            <w:pPr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AF4F9E" w:rsidRDefault="00AF4F9E" w:rsidP="00AF4F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условий соглашений о защите и поощрении</w:t>
      </w:r>
    </w:p>
    <w:p w:rsidR="00AF4F9E" w:rsidRDefault="00AF4F9E" w:rsidP="00AF4F9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капиталовложений,</w:t>
      </w:r>
      <w:r>
        <w:rPr>
          <w:b/>
          <w:sz w:val="28"/>
          <w:szCs w:val="28"/>
        </w:rPr>
        <w:t xml:space="preserve"> стороной которых является муниципальное образование </w:t>
      </w:r>
      <w:r w:rsidR="00013F18" w:rsidRPr="00013F18">
        <w:rPr>
          <w:b/>
          <w:sz w:val="28"/>
          <w:szCs w:val="28"/>
        </w:rPr>
        <w:t>Свечинский муниципальный округ Кировской области</w:t>
      </w:r>
      <w:r w:rsidRPr="00013F18">
        <w:rPr>
          <w:b/>
          <w:bCs/>
          <w:sz w:val="28"/>
          <w:szCs w:val="28"/>
        </w:rPr>
        <w:t>, и условий реализации</w:t>
      </w:r>
      <w:r>
        <w:rPr>
          <w:b/>
          <w:bCs/>
          <w:sz w:val="28"/>
          <w:szCs w:val="28"/>
        </w:rPr>
        <w:t xml:space="preserve"> инвестиционных проектов, в том числе этапов </w:t>
      </w:r>
      <w:r w:rsidRPr="00013F18">
        <w:rPr>
          <w:b/>
          <w:bCs/>
          <w:sz w:val="28"/>
          <w:szCs w:val="28"/>
        </w:rPr>
        <w:t xml:space="preserve">реализации инвестиционных проектов, реализуемых на территории </w:t>
      </w:r>
      <w:r w:rsidR="00013F18" w:rsidRPr="00013F18">
        <w:rPr>
          <w:b/>
          <w:sz w:val="28"/>
          <w:szCs w:val="28"/>
        </w:rPr>
        <w:t>Свечинск</w:t>
      </w:r>
      <w:r w:rsidR="00013F18">
        <w:rPr>
          <w:b/>
          <w:sz w:val="28"/>
          <w:szCs w:val="28"/>
        </w:rPr>
        <w:t>ого</w:t>
      </w:r>
      <w:r w:rsidR="00013F18" w:rsidRPr="00013F18">
        <w:rPr>
          <w:b/>
          <w:sz w:val="28"/>
          <w:szCs w:val="28"/>
        </w:rPr>
        <w:t xml:space="preserve"> муниципальн</w:t>
      </w:r>
      <w:r w:rsidR="00013F18">
        <w:rPr>
          <w:b/>
          <w:sz w:val="28"/>
          <w:szCs w:val="28"/>
        </w:rPr>
        <w:t>ого</w:t>
      </w:r>
      <w:r w:rsidR="00013F18" w:rsidRPr="00013F18">
        <w:rPr>
          <w:b/>
          <w:sz w:val="28"/>
          <w:szCs w:val="28"/>
        </w:rPr>
        <w:t xml:space="preserve"> округ</w:t>
      </w:r>
      <w:r w:rsidR="00013F18">
        <w:rPr>
          <w:b/>
          <w:sz w:val="28"/>
          <w:szCs w:val="28"/>
        </w:rPr>
        <w:t>а</w:t>
      </w:r>
      <w:bookmarkStart w:id="8" w:name="_GoBack"/>
      <w:bookmarkEnd w:id="8"/>
      <w:r w:rsidR="00013F18" w:rsidRPr="00013F18">
        <w:rPr>
          <w:b/>
          <w:sz w:val="28"/>
          <w:szCs w:val="28"/>
        </w:rPr>
        <w:t xml:space="preserve"> Кировской области,</w:t>
      </w:r>
      <w:r w:rsidR="006D42A7">
        <w:rPr>
          <w:b/>
          <w:sz w:val="28"/>
          <w:szCs w:val="28"/>
        </w:rPr>
        <w:t xml:space="preserve"> </w:t>
      </w:r>
      <w:r w:rsidRPr="00013F18">
        <w:rPr>
          <w:b/>
          <w:bCs/>
          <w:sz w:val="28"/>
          <w:szCs w:val="28"/>
        </w:rPr>
        <w:t>за период с 20__</w:t>
      </w:r>
      <w:r>
        <w:rPr>
          <w:b/>
          <w:bCs/>
          <w:sz w:val="28"/>
          <w:szCs w:val="28"/>
        </w:rPr>
        <w:t xml:space="preserve"> года по 20__ год</w:t>
      </w:r>
    </w:p>
    <w:p w:rsidR="00AF4F9E" w:rsidRDefault="00AF4F9E" w:rsidP="00AF4F9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сведения:</w:t>
      </w:r>
    </w:p>
    <w:p w:rsidR="00AF4F9E" w:rsidRDefault="00AF4F9E" w:rsidP="00AF4F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13"/>
        <w:gridCol w:w="1361"/>
        <w:gridCol w:w="1531"/>
      </w:tblGrid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Фактическое значение</w:t>
            </w: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rPr>
          <w:bCs/>
          <w:sz w:val="28"/>
          <w:szCs w:val="28"/>
        </w:rPr>
      </w:pPr>
    </w:p>
    <w:p w:rsidR="00AF4F9E" w:rsidRDefault="00AF4F9E" w:rsidP="00AF4F9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:rsidR="00AF4F9E" w:rsidRDefault="00AF4F9E" w:rsidP="00AF4F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1275"/>
        <w:gridCol w:w="1701"/>
        <w:gridCol w:w="1636"/>
        <w:gridCol w:w="1133"/>
      </w:tblGrid>
      <w:tr w:rsidR="00AF4F9E" w:rsidTr="00DC24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Сфера реализации инве</w:t>
            </w:r>
            <w:r>
              <w:rPr>
                <w:bCs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Количе</w:t>
            </w:r>
            <w:r>
              <w:rPr>
                <w:bCs/>
              </w:rPr>
              <w:softHyphen/>
              <w:t>ство про</w:t>
            </w:r>
            <w:r>
              <w:rPr>
                <w:bCs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капи</w:t>
            </w:r>
            <w:r>
              <w:rPr>
                <w:bCs/>
              </w:rPr>
              <w:softHyphen/>
              <w:t>тальных вло</w:t>
            </w:r>
            <w:r>
              <w:rPr>
                <w:bCs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капита</w:t>
            </w:r>
            <w:r>
              <w:rPr>
                <w:bCs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Количе</w:t>
            </w:r>
            <w:r>
              <w:rPr>
                <w:bCs/>
              </w:rPr>
              <w:softHyphen/>
              <w:t>ство ра</w:t>
            </w:r>
            <w:r>
              <w:rPr>
                <w:bCs/>
              </w:rPr>
              <w:softHyphen/>
              <w:t>бочих мест</w:t>
            </w:r>
          </w:p>
        </w:tc>
      </w:tr>
      <w:tr w:rsidR="00AF4F9E" w:rsidTr="00DC24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4F9E" w:rsidRDefault="00AF4F9E" w:rsidP="00AF4F9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:rsidR="00AF4F9E" w:rsidRDefault="00AF4F9E" w:rsidP="00AF4F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1133"/>
        <w:gridCol w:w="1133"/>
        <w:gridCol w:w="1133"/>
        <w:gridCol w:w="1133"/>
      </w:tblGrid>
      <w:tr w:rsidR="00AF4F9E" w:rsidTr="00DC24F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Количе</w:t>
            </w:r>
            <w:r>
              <w:rPr>
                <w:bCs/>
              </w:rPr>
              <w:softHyphen/>
              <w:t>ство со</w:t>
            </w:r>
            <w:r>
              <w:rPr>
                <w:bCs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капи</w:t>
            </w:r>
            <w:r>
              <w:rPr>
                <w:bCs/>
              </w:rPr>
              <w:softHyphen/>
              <w:t>тальных вложе</w:t>
            </w:r>
            <w:r>
              <w:rPr>
                <w:bCs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капита</w:t>
            </w:r>
            <w:r>
              <w:rPr>
                <w:bCs/>
              </w:rPr>
              <w:softHyphen/>
              <w:t>ловложе</w:t>
            </w:r>
            <w:r>
              <w:rPr>
                <w:bCs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Основа</w:t>
            </w:r>
            <w:r>
              <w:rPr>
                <w:bCs/>
              </w:rPr>
              <w:softHyphen/>
              <w:t>ние для измене</w:t>
            </w:r>
            <w:r>
              <w:rPr>
                <w:bCs/>
              </w:rPr>
              <w:softHyphen/>
              <w:t>ния или растор</w:t>
            </w:r>
            <w:r>
              <w:rPr>
                <w:bCs/>
              </w:rPr>
              <w:softHyphen/>
              <w:t>жения соглаше</w:t>
            </w:r>
            <w:r>
              <w:rPr>
                <w:bCs/>
              </w:rPr>
              <w:softHyphen/>
              <w:t>ния</w:t>
            </w: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Соглашение от «ДД.ММ.ГГГГ»,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регистрационный номер № ______, организация, реализующая проект: _______________________________, 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Соглашение от «ДД.ММ.ГГГГ»,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регистрационный номер № ______, организация, реализующая проект: _______________________________,</w:t>
            </w:r>
          </w:p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4F9E" w:rsidTr="00DC24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E" w:rsidRDefault="00AF4F9E" w:rsidP="00DC24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F4F9E" w:rsidRDefault="00AF4F9E" w:rsidP="00AF4F9E">
      <w:pPr>
        <w:autoSpaceDE w:val="0"/>
        <w:autoSpaceDN w:val="0"/>
        <w:adjustRightInd w:val="0"/>
        <w:spacing w:before="72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AF4F9E" w:rsidRPr="006D42A7" w:rsidTr="00DC24F5">
        <w:tc>
          <w:tcPr>
            <w:tcW w:w="2891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(подпись)</w:t>
            </w:r>
          </w:p>
        </w:tc>
        <w:tc>
          <w:tcPr>
            <w:tcW w:w="3913" w:type="dxa"/>
          </w:tcPr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___________________________</w:t>
            </w:r>
          </w:p>
          <w:p w:rsidR="00AF4F9E" w:rsidRPr="006D42A7" w:rsidRDefault="00AF4F9E" w:rsidP="00DC24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2A7">
              <w:rPr>
                <w:bCs/>
              </w:rPr>
              <w:t>(фамилия, имя, отчество (при наличии) уполномоченного лица)</w:t>
            </w:r>
          </w:p>
        </w:tc>
      </w:tr>
    </w:tbl>
    <w:p w:rsidR="00127233" w:rsidRPr="006D42A7" w:rsidRDefault="00AF4F9E" w:rsidP="006D42A7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27233" w:rsidRPr="006D42A7" w:rsidSect="009220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13F18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C345D"/>
    <w:rsid w:val="002D3936"/>
    <w:rsid w:val="002F09AF"/>
    <w:rsid w:val="00310477"/>
    <w:rsid w:val="00311641"/>
    <w:rsid w:val="00314C36"/>
    <w:rsid w:val="003153F8"/>
    <w:rsid w:val="00336FFF"/>
    <w:rsid w:val="00354471"/>
    <w:rsid w:val="00391135"/>
    <w:rsid w:val="003B31D3"/>
    <w:rsid w:val="00471DDD"/>
    <w:rsid w:val="00477ADD"/>
    <w:rsid w:val="004C6269"/>
    <w:rsid w:val="004C6F91"/>
    <w:rsid w:val="005473C5"/>
    <w:rsid w:val="005532BB"/>
    <w:rsid w:val="005A154D"/>
    <w:rsid w:val="005A3385"/>
    <w:rsid w:val="005A512A"/>
    <w:rsid w:val="005B2712"/>
    <w:rsid w:val="005F1E1B"/>
    <w:rsid w:val="00625292"/>
    <w:rsid w:val="006309A8"/>
    <w:rsid w:val="006459D2"/>
    <w:rsid w:val="0065118E"/>
    <w:rsid w:val="0068015A"/>
    <w:rsid w:val="00686A17"/>
    <w:rsid w:val="006907E7"/>
    <w:rsid w:val="0069093C"/>
    <w:rsid w:val="006D42A7"/>
    <w:rsid w:val="006F35E0"/>
    <w:rsid w:val="00706C7A"/>
    <w:rsid w:val="00707391"/>
    <w:rsid w:val="0074401B"/>
    <w:rsid w:val="007D6572"/>
    <w:rsid w:val="007F4773"/>
    <w:rsid w:val="00870B28"/>
    <w:rsid w:val="00870E2E"/>
    <w:rsid w:val="008741BF"/>
    <w:rsid w:val="00877BEB"/>
    <w:rsid w:val="008B00A1"/>
    <w:rsid w:val="008B3AE3"/>
    <w:rsid w:val="008B469D"/>
    <w:rsid w:val="008D4492"/>
    <w:rsid w:val="008E22CA"/>
    <w:rsid w:val="00916BE3"/>
    <w:rsid w:val="00922040"/>
    <w:rsid w:val="009927C1"/>
    <w:rsid w:val="00995ECE"/>
    <w:rsid w:val="009B6AFF"/>
    <w:rsid w:val="009F7FA9"/>
    <w:rsid w:val="00A11209"/>
    <w:rsid w:val="00AF4F9E"/>
    <w:rsid w:val="00B2148A"/>
    <w:rsid w:val="00B219BE"/>
    <w:rsid w:val="00B40D47"/>
    <w:rsid w:val="00BC01F6"/>
    <w:rsid w:val="00BE5152"/>
    <w:rsid w:val="00C016C7"/>
    <w:rsid w:val="00C205B0"/>
    <w:rsid w:val="00C24391"/>
    <w:rsid w:val="00C54D07"/>
    <w:rsid w:val="00C6392A"/>
    <w:rsid w:val="00CA322B"/>
    <w:rsid w:val="00CC4D2D"/>
    <w:rsid w:val="00CC6A4C"/>
    <w:rsid w:val="00D05308"/>
    <w:rsid w:val="00D12B48"/>
    <w:rsid w:val="00D16B48"/>
    <w:rsid w:val="00D20A8A"/>
    <w:rsid w:val="00D7312A"/>
    <w:rsid w:val="00D80EF6"/>
    <w:rsid w:val="00DA1B31"/>
    <w:rsid w:val="00DA3F93"/>
    <w:rsid w:val="00DA582F"/>
    <w:rsid w:val="00E03304"/>
    <w:rsid w:val="00E074D1"/>
    <w:rsid w:val="00E70A62"/>
    <w:rsid w:val="00E857AB"/>
    <w:rsid w:val="00E86485"/>
    <w:rsid w:val="00EA1B91"/>
    <w:rsid w:val="00EB5D50"/>
    <w:rsid w:val="00F070CB"/>
    <w:rsid w:val="00F42E8A"/>
    <w:rsid w:val="00F518F6"/>
    <w:rsid w:val="00F63022"/>
    <w:rsid w:val="00F64077"/>
    <w:rsid w:val="00F81DDD"/>
    <w:rsid w:val="00F82E5F"/>
    <w:rsid w:val="00F8525A"/>
    <w:rsid w:val="00F95FD5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639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6392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86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Нижний колонтитул1"/>
    <w:basedOn w:val="a"/>
    <w:link w:val="CaptionChar"/>
    <w:unhideWhenUsed/>
    <w:rsid w:val="00E86485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tionChar">
    <w:name w:val="Caption Char"/>
    <w:link w:val="1"/>
    <w:rsid w:val="00E8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0EF5-9111-4586-A7F3-694EFF6A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2024-07-25T10:30:00Z</cp:lastPrinted>
  <dcterms:created xsi:type="dcterms:W3CDTF">2024-07-25T10:31:00Z</dcterms:created>
  <dcterms:modified xsi:type="dcterms:W3CDTF">2024-07-29T07:07:00Z</dcterms:modified>
</cp:coreProperties>
</file>