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639" w:type="dxa"/>
        <w:tblLayout w:type="fixed"/>
        <w:tblCellMar>
          <w:left w:w="0" w:type="dxa"/>
          <w:right w:w="0" w:type="dxa"/>
        </w:tblCellMar>
        <w:tblLook w:val="0000"/>
      </w:tblPr>
      <w:tblGrid>
        <w:gridCol w:w="2070"/>
        <w:gridCol w:w="2849"/>
        <w:gridCol w:w="2474"/>
        <w:gridCol w:w="2246"/>
      </w:tblGrid>
      <w:tr w:rsidR="00823E65" w:rsidRPr="00070A27" w:rsidTr="00D7393B">
        <w:trPr>
          <w:trHeight w:hRule="exact" w:val="3114"/>
        </w:trPr>
        <w:tc>
          <w:tcPr>
            <w:tcW w:w="9639" w:type="dxa"/>
            <w:gridSpan w:val="4"/>
          </w:tcPr>
          <w:p w:rsidR="00823E65" w:rsidRDefault="00384A64" w:rsidP="00A35C1D">
            <w:pPr>
              <w:pStyle w:val="Iioaioo"/>
              <w:keepLines w:val="0"/>
              <w:tabs>
                <w:tab w:val="left" w:pos="2977"/>
              </w:tabs>
              <w:spacing w:before="0" w:after="0"/>
              <w:rPr>
                <w:szCs w:val="28"/>
              </w:rPr>
            </w:pPr>
            <w:r>
              <w:rPr>
                <w:noProof/>
                <w:szCs w:val="28"/>
              </w:rPr>
              <w:drawing>
                <wp:anchor distT="0" distB="0" distL="114300" distR="114300" simplePos="0" relativeHeight="251651072"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823E65" w:rsidRDefault="00823E65" w:rsidP="00A35C1D">
            <w:pPr>
              <w:pStyle w:val="Iioaioo"/>
              <w:keepLines w:val="0"/>
              <w:tabs>
                <w:tab w:val="left" w:pos="2977"/>
              </w:tabs>
              <w:spacing w:before="0" w:after="0"/>
              <w:rPr>
                <w:szCs w:val="28"/>
              </w:rPr>
            </w:pPr>
          </w:p>
          <w:p w:rsidR="00823E65" w:rsidRDefault="00823E65" w:rsidP="00A35C1D">
            <w:pPr>
              <w:pStyle w:val="Iioaioo"/>
              <w:keepLines w:val="0"/>
              <w:tabs>
                <w:tab w:val="left" w:pos="2977"/>
              </w:tabs>
              <w:spacing w:before="0" w:after="0"/>
              <w:rPr>
                <w:szCs w:val="28"/>
              </w:rPr>
            </w:pPr>
          </w:p>
          <w:p w:rsidR="00D7393B" w:rsidRPr="00070A27" w:rsidRDefault="00823E65" w:rsidP="00D7393B">
            <w:pPr>
              <w:pStyle w:val="Iioaioo"/>
              <w:keepLines w:val="0"/>
              <w:tabs>
                <w:tab w:val="left" w:pos="2977"/>
              </w:tabs>
              <w:spacing w:before="360"/>
              <w:rPr>
                <w:szCs w:val="28"/>
              </w:rPr>
            </w:pPr>
            <w:r w:rsidRPr="00070A27">
              <w:rPr>
                <w:szCs w:val="28"/>
              </w:rPr>
              <w:t>АДМИНИСТРАЦИЯ  СВЕЧИНСКОГО</w:t>
            </w:r>
            <w:r w:rsidR="00297D03">
              <w:rPr>
                <w:szCs w:val="28"/>
              </w:rPr>
              <w:t xml:space="preserve"> </w:t>
            </w:r>
            <w:r w:rsidR="00D7393B">
              <w:rPr>
                <w:szCs w:val="28"/>
              </w:rPr>
              <w:t xml:space="preserve"> </w:t>
            </w:r>
            <w:r w:rsidR="00297D03">
              <w:rPr>
                <w:szCs w:val="28"/>
              </w:rPr>
              <w:t>МУНИЦИПАЛЬНОГО</w:t>
            </w:r>
            <w:r w:rsidR="00D7393B">
              <w:rPr>
                <w:szCs w:val="28"/>
              </w:rPr>
              <w:t xml:space="preserve"> </w:t>
            </w:r>
            <w:r w:rsidR="00297D03">
              <w:rPr>
                <w:szCs w:val="28"/>
              </w:rPr>
              <w:t xml:space="preserve">ОКРУГА </w:t>
            </w:r>
            <w:r w:rsidRPr="00070A27">
              <w:rPr>
                <w:szCs w:val="28"/>
              </w:rPr>
              <w:t>КИРОВСКОЙ  ОБЛАСТИ</w:t>
            </w:r>
          </w:p>
          <w:p w:rsidR="00823E65" w:rsidRDefault="00823E65" w:rsidP="00A35C1D">
            <w:pPr>
              <w:pStyle w:val="a7"/>
              <w:keepLines w:val="0"/>
              <w:spacing w:before="0" w:after="360"/>
              <w:rPr>
                <w:noProof w:val="0"/>
                <w:szCs w:val="32"/>
              </w:rPr>
            </w:pPr>
            <w:r w:rsidRPr="00070A27">
              <w:rPr>
                <w:noProof w:val="0"/>
                <w:szCs w:val="32"/>
              </w:rPr>
              <w:t>П</w:t>
            </w:r>
            <w:r>
              <w:rPr>
                <w:noProof w:val="0"/>
                <w:szCs w:val="32"/>
              </w:rPr>
              <w:t>ОСТАНОВЛЕНИЕ</w:t>
            </w:r>
          </w:p>
          <w:p w:rsidR="00823E65" w:rsidRDefault="00823E65" w:rsidP="00A35C1D">
            <w:pPr>
              <w:pStyle w:val="a7"/>
              <w:keepLines w:val="0"/>
              <w:spacing w:before="0" w:after="360"/>
              <w:rPr>
                <w:noProof w:val="0"/>
                <w:szCs w:val="32"/>
              </w:rPr>
            </w:pPr>
          </w:p>
          <w:p w:rsidR="00823E65" w:rsidRDefault="00823E65" w:rsidP="00A35C1D">
            <w:pPr>
              <w:pStyle w:val="a7"/>
              <w:keepLines w:val="0"/>
              <w:spacing w:before="0" w:after="360"/>
              <w:rPr>
                <w:noProof w:val="0"/>
                <w:szCs w:val="32"/>
              </w:rPr>
            </w:pPr>
          </w:p>
          <w:p w:rsidR="00823E65" w:rsidRDefault="00823E65" w:rsidP="00A35C1D">
            <w:pPr>
              <w:pStyle w:val="a7"/>
              <w:keepLines w:val="0"/>
              <w:spacing w:before="0" w:after="360"/>
              <w:rPr>
                <w:noProof w:val="0"/>
                <w:szCs w:val="32"/>
              </w:rPr>
            </w:pPr>
          </w:p>
          <w:p w:rsidR="00823E65" w:rsidRPr="00070A27" w:rsidRDefault="00823E65" w:rsidP="00A35C1D">
            <w:pPr>
              <w:pStyle w:val="a7"/>
              <w:keepLines w:val="0"/>
              <w:spacing w:before="0" w:after="360"/>
              <w:rPr>
                <w:noProof w:val="0"/>
                <w:szCs w:val="32"/>
              </w:rPr>
            </w:pPr>
            <w:r>
              <w:rPr>
                <w:noProof w:val="0"/>
                <w:szCs w:val="32"/>
              </w:rPr>
              <w:t>заседания по установлению стажа муниципальной службы</w:t>
            </w:r>
          </w:p>
          <w:p w:rsidR="00823E65" w:rsidRPr="00070A27" w:rsidRDefault="00823E65" w:rsidP="00A35C1D">
            <w:pPr>
              <w:tabs>
                <w:tab w:val="left" w:pos="2160"/>
              </w:tabs>
            </w:pPr>
            <w:r w:rsidRPr="00070A27">
              <w:tab/>
            </w:r>
          </w:p>
        </w:tc>
      </w:tr>
      <w:tr w:rsidR="00823E65" w:rsidRPr="00BA7B5D" w:rsidTr="00D7393B">
        <w:tblPrEx>
          <w:tblCellMar>
            <w:left w:w="70" w:type="dxa"/>
            <w:right w:w="70" w:type="dxa"/>
          </w:tblCellMar>
        </w:tblPrEx>
        <w:trPr>
          <w:trHeight w:val="368"/>
        </w:trPr>
        <w:tc>
          <w:tcPr>
            <w:tcW w:w="2070" w:type="dxa"/>
            <w:tcBorders>
              <w:bottom w:val="single" w:sz="4" w:space="0" w:color="auto"/>
            </w:tcBorders>
          </w:tcPr>
          <w:p w:rsidR="00823E65" w:rsidRPr="00BA7B5D" w:rsidRDefault="00887F96" w:rsidP="00710296">
            <w:pPr>
              <w:tabs>
                <w:tab w:val="left" w:pos="2765"/>
              </w:tabs>
              <w:rPr>
                <w:sz w:val="28"/>
                <w:szCs w:val="28"/>
              </w:rPr>
            </w:pPr>
            <w:r>
              <w:rPr>
                <w:sz w:val="28"/>
                <w:szCs w:val="28"/>
              </w:rPr>
              <w:t>20.12.2024</w:t>
            </w:r>
          </w:p>
        </w:tc>
        <w:tc>
          <w:tcPr>
            <w:tcW w:w="2849" w:type="dxa"/>
          </w:tcPr>
          <w:p w:rsidR="00823E65" w:rsidRPr="00BA7B5D" w:rsidRDefault="00823E65" w:rsidP="00A35C1D">
            <w:pPr>
              <w:jc w:val="center"/>
              <w:rPr>
                <w:position w:val="-6"/>
                <w:sz w:val="28"/>
                <w:szCs w:val="28"/>
              </w:rPr>
            </w:pPr>
          </w:p>
        </w:tc>
        <w:tc>
          <w:tcPr>
            <w:tcW w:w="2474" w:type="dxa"/>
          </w:tcPr>
          <w:p w:rsidR="00823E65" w:rsidRPr="00BA7B5D" w:rsidRDefault="00823E65" w:rsidP="00A35C1D">
            <w:pPr>
              <w:jc w:val="right"/>
              <w:rPr>
                <w:sz w:val="28"/>
                <w:szCs w:val="28"/>
              </w:rPr>
            </w:pPr>
            <w:r w:rsidRPr="00BA7B5D">
              <w:rPr>
                <w:position w:val="-6"/>
                <w:sz w:val="28"/>
                <w:szCs w:val="28"/>
              </w:rPr>
              <w:t>№</w:t>
            </w:r>
          </w:p>
        </w:tc>
        <w:tc>
          <w:tcPr>
            <w:tcW w:w="2246" w:type="dxa"/>
            <w:tcBorders>
              <w:bottom w:val="single" w:sz="6" w:space="0" w:color="auto"/>
            </w:tcBorders>
          </w:tcPr>
          <w:p w:rsidR="00823E65" w:rsidRPr="00BA7B5D" w:rsidRDefault="00887F96" w:rsidP="00A35C1D">
            <w:pPr>
              <w:jc w:val="center"/>
              <w:rPr>
                <w:sz w:val="28"/>
                <w:szCs w:val="28"/>
              </w:rPr>
            </w:pPr>
            <w:r>
              <w:rPr>
                <w:sz w:val="28"/>
                <w:szCs w:val="28"/>
              </w:rPr>
              <w:t>755</w:t>
            </w:r>
          </w:p>
        </w:tc>
      </w:tr>
      <w:tr w:rsidR="00823E65" w:rsidRPr="00BA7B5D" w:rsidTr="00D7393B">
        <w:tblPrEx>
          <w:tblCellMar>
            <w:left w:w="70" w:type="dxa"/>
            <w:right w:w="70" w:type="dxa"/>
          </w:tblCellMar>
        </w:tblPrEx>
        <w:trPr>
          <w:trHeight w:val="386"/>
        </w:trPr>
        <w:tc>
          <w:tcPr>
            <w:tcW w:w="9639" w:type="dxa"/>
            <w:gridSpan w:val="4"/>
          </w:tcPr>
          <w:p w:rsidR="00823E65" w:rsidRPr="00BA7B5D" w:rsidRDefault="00823E65" w:rsidP="00A35C1D">
            <w:pPr>
              <w:tabs>
                <w:tab w:val="left" w:pos="2765"/>
              </w:tabs>
              <w:spacing w:after="480"/>
              <w:jc w:val="center"/>
              <w:rPr>
                <w:sz w:val="28"/>
                <w:szCs w:val="28"/>
              </w:rPr>
            </w:pPr>
            <w:r w:rsidRPr="00BA7B5D">
              <w:rPr>
                <w:sz w:val="28"/>
                <w:szCs w:val="28"/>
              </w:rPr>
              <w:t xml:space="preserve">пгт Свеча </w:t>
            </w:r>
          </w:p>
        </w:tc>
      </w:tr>
    </w:tbl>
    <w:p w:rsidR="00B37944" w:rsidRDefault="00B37944" w:rsidP="00B37944">
      <w:pPr>
        <w:tabs>
          <w:tab w:val="left" w:pos="1260"/>
        </w:tabs>
        <w:jc w:val="center"/>
        <w:rPr>
          <w:b/>
          <w:sz w:val="28"/>
          <w:szCs w:val="28"/>
        </w:rPr>
      </w:pPr>
      <w:r w:rsidRPr="009427BE">
        <w:rPr>
          <w:b/>
          <w:sz w:val="28"/>
          <w:szCs w:val="28"/>
        </w:rPr>
        <w:t xml:space="preserve">Об утверждении административного регламента предоставления </w:t>
      </w:r>
    </w:p>
    <w:p w:rsidR="00B37944" w:rsidRDefault="00B37944" w:rsidP="00B37944">
      <w:pPr>
        <w:tabs>
          <w:tab w:val="left" w:pos="1260"/>
        </w:tabs>
        <w:jc w:val="center"/>
        <w:rPr>
          <w:b/>
          <w:sz w:val="28"/>
          <w:szCs w:val="28"/>
        </w:rPr>
      </w:pPr>
      <w:r w:rsidRPr="009427BE">
        <w:rPr>
          <w:b/>
          <w:sz w:val="28"/>
          <w:szCs w:val="28"/>
        </w:rPr>
        <w:t>муниципальной услуги «Выдача разрешения на право вырубки</w:t>
      </w:r>
    </w:p>
    <w:p w:rsidR="00B37944" w:rsidRPr="009427BE" w:rsidRDefault="00B37944" w:rsidP="00887F96">
      <w:pPr>
        <w:tabs>
          <w:tab w:val="left" w:pos="1260"/>
        </w:tabs>
        <w:spacing w:after="480"/>
        <w:jc w:val="center"/>
        <w:rPr>
          <w:b/>
          <w:sz w:val="28"/>
          <w:szCs w:val="28"/>
        </w:rPr>
      </w:pPr>
      <w:r w:rsidRPr="009427BE">
        <w:rPr>
          <w:b/>
          <w:sz w:val="28"/>
          <w:szCs w:val="28"/>
        </w:rPr>
        <w:t xml:space="preserve"> зеленых насаждений»</w:t>
      </w:r>
      <w:r w:rsidR="0080678E">
        <w:rPr>
          <w:b/>
          <w:sz w:val="28"/>
          <w:szCs w:val="28"/>
        </w:rPr>
        <w:t xml:space="preserve"> на территории Свечинского муниципального округа</w:t>
      </w:r>
    </w:p>
    <w:p w:rsidR="00B37944" w:rsidRPr="009427BE" w:rsidRDefault="00B37944" w:rsidP="00887F96">
      <w:pPr>
        <w:tabs>
          <w:tab w:val="left" w:pos="9072"/>
        </w:tabs>
        <w:suppressAutoHyphens/>
        <w:autoSpaceDE w:val="0"/>
        <w:autoSpaceDN w:val="0"/>
        <w:adjustRightInd w:val="0"/>
        <w:spacing w:line="324" w:lineRule="auto"/>
        <w:ind w:firstLine="709"/>
        <w:jc w:val="both"/>
        <w:rPr>
          <w:sz w:val="28"/>
          <w:szCs w:val="28"/>
        </w:rPr>
      </w:pPr>
      <w:r w:rsidRPr="009427BE">
        <w:rPr>
          <w:sz w:val="28"/>
          <w:szCs w:val="28"/>
        </w:rPr>
        <w:t>В соответствии со статьями 7, 43 Федерального закона «Об общих</w:t>
      </w:r>
      <w:r>
        <w:rPr>
          <w:sz w:val="28"/>
          <w:szCs w:val="28"/>
        </w:rPr>
        <w:t xml:space="preserve"> </w:t>
      </w:r>
      <w:r w:rsidRPr="009427BE">
        <w:rPr>
          <w:sz w:val="28"/>
          <w:szCs w:val="28"/>
        </w:rPr>
        <w:t>принципах организации местного самоуправления в РФ», Федеральным</w:t>
      </w:r>
      <w:r>
        <w:rPr>
          <w:sz w:val="28"/>
          <w:szCs w:val="28"/>
        </w:rPr>
        <w:t xml:space="preserve"> </w:t>
      </w:r>
      <w:r w:rsidRPr="009427BE">
        <w:rPr>
          <w:sz w:val="28"/>
          <w:szCs w:val="28"/>
        </w:rPr>
        <w:t>законом от 27.07.2010 года № 210-ФЗ «Об организации предоставления государственных и муниципальных услуг», постановлением администрации Свечинского муниципального округа Кировской области от 26.01.2021</w:t>
      </w:r>
      <w:r>
        <w:rPr>
          <w:sz w:val="28"/>
          <w:szCs w:val="28"/>
        </w:rPr>
        <w:t xml:space="preserve"> </w:t>
      </w:r>
      <w:r w:rsidRPr="009427BE">
        <w:rPr>
          <w:sz w:val="28"/>
          <w:szCs w:val="28"/>
        </w:rPr>
        <w:t>№ 76 «Об утверждении  Порядка разработки и утверждения административных регламентов предоставления муниципальных услуг, предоставляемых администрацией Свечинского муниципального округа Кировской</w:t>
      </w:r>
      <w:r>
        <w:rPr>
          <w:sz w:val="28"/>
          <w:szCs w:val="28"/>
        </w:rPr>
        <w:t xml:space="preserve"> </w:t>
      </w:r>
      <w:r w:rsidRPr="009427BE">
        <w:rPr>
          <w:sz w:val="28"/>
          <w:szCs w:val="28"/>
        </w:rPr>
        <w:t>области», администрация Свечинского муниципального округа ПОСТАНОВЛЯЕТ:</w:t>
      </w:r>
    </w:p>
    <w:p w:rsidR="00B37944" w:rsidRPr="009427BE" w:rsidRDefault="00B37944" w:rsidP="00887F96">
      <w:pPr>
        <w:pStyle w:val="ac"/>
        <w:tabs>
          <w:tab w:val="left" w:pos="0"/>
          <w:tab w:val="left" w:pos="9072"/>
        </w:tabs>
        <w:suppressAutoHyphens/>
        <w:spacing w:after="0" w:line="324" w:lineRule="auto"/>
        <w:ind w:firstLine="709"/>
        <w:jc w:val="both"/>
        <w:rPr>
          <w:sz w:val="28"/>
          <w:szCs w:val="28"/>
        </w:rPr>
      </w:pPr>
      <w:r w:rsidRPr="009427BE">
        <w:rPr>
          <w:sz w:val="28"/>
          <w:szCs w:val="28"/>
        </w:rPr>
        <w:t>1.</w:t>
      </w:r>
      <w:r>
        <w:rPr>
          <w:sz w:val="28"/>
          <w:szCs w:val="28"/>
        </w:rPr>
        <w:t xml:space="preserve"> </w:t>
      </w:r>
      <w:r w:rsidRPr="009427BE">
        <w:rPr>
          <w:sz w:val="28"/>
          <w:szCs w:val="28"/>
        </w:rPr>
        <w:t>Утвердить админист</w:t>
      </w:r>
      <w:r>
        <w:rPr>
          <w:sz w:val="28"/>
          <w:szCs w:val="28"/>
        </w:rPr>
        <w:t>р</w:t>
      </w:r>
      <w:r w:rsidRPr="009427BE">
        <w:rPr>
          <w:sz w:val="28"/>
          <w:szCs w:val="28"/>
        </w:rPr>
        <w:t>ативный регламент предоставления муниципальной</w:t>
      </w:r>
      <w:r>
        <w:rPr>
          <w:sz w:val="28"/>
          <w:szCs w:val="28"/>
        </w:rPr>
        <w:t xml:space="preserve"> </w:t>
      </w:r>
      <w:r w:rsidRPr="009427BE">
        <w:rPr>
          <w:sz w:val="28"/>
          <w:szCs w:val="28"/>
        </w:rPr>
        <w:t>услуги «Выдача разрешения на право вырубки зеленых насаждений»</w:t>
      </w:r>
      <w:r>
        <w:rPr>
          <w:sz w:val="28"/>
          <w:szCs w:val="28"/>
        </w:rPr>
        <w:t xml:space="preserve"> </w:t>
      </w:r>
      <w:r w:rsidR="0071585A">
        <w:rPr>
          <w:sz w:val="28"/>
          <w:szCs w:val="28"/>
        </w:rPr>
        <w:t xml:space="preserve">на территории Свечинского муниципального округа </w:t>
      </w:r>
      <w:r w:rsidRPr="009427BE">
        <w:rPr>
          <w:sz w:val="28"/>
          <w:szCs w:val="28"/>
        </w:rPr>
        <w:t>согласно приложению.</w:t>
      </w:r>
    </w:p>
    <w:p w:rsidR="00B37944" w:rsidRPr="009427BE" w:rsidRDefault="00B37944" w:rsidP="00887F96">
      <w:pPr>
        <w:pStyle w:val="ac"/>
        <w:tabs>
          <w:tab w:val="left" w:pos="567"/>
          <w:tab w:val="left" w:pos="6804"/>
          <w:tab w:val="left" w:pos="9072"/>
        </w:tabs>
        <w:suppressAutoHyphens/>
        <w:spacing w:after="720" w:line="324" w:lineRule="auto"/>
        <w:ind w:firstLine="709"/>
        <w:jc w:val="both"/>
        <w:rPr>
          <w:sz w:val="28"/>
          <w:szCs w:val="28"/>
        </w:rPr>
      </w:pPr>
      <w:r w:rsidRPr="009427BE">
        <w:rPr>
          <w:sz w:val="28"/>
          <w:szCs w:val="28"/>
        </w:rPr>
        <w:t>2.</w:t>
      </w:r>
      <w:r>
        <w:rPr>
          <w:sz w:val="28"/>
          <w:szCs w:val="28"/>
        </w:rPr>
        <w:t xml:space="preserve"> </w:t>
      </w:r>
      <w:r w:rsidRPr="009427BE">
        <w:rPr>
          <w:sz w:val="28"/>
          <w:szCs w:val="28"/>
        </w:rPr>
        <w:t>Настоящее постановление вступает в силу со дня его официального</w:t>
      </w:r>
      <w:r>
        <w:rPr>
          <w:sz w:val="28"/>
          <w:szCs w:val="28"/>
        </w:rPr>
        <w:t xml:space="preserve">         </w:t>
      </w:r>
      <w:r w:rsidRPr="009427BE">
        <w:rPr>
          <w:sz w:val="28"/>
          <w:szCs w:val="28"/>
        </w:rPr>
        <w:t>опубликования</w:t>
      </w:r>
      <w:r>
        <w:rPr>
          <w:sz w:val="28"/>
          <w:szCs w:val="28"/>
        </w:rPr>
        <w:t>.</w:t>
      </w:r>
    </w:p>
    <w:p w:rsidR="00AF4656" w:rsidRDefault="00AF4656" w:rsidP="00887F96">
      <w:pPr>
        <w:spacing w:before="240"/>
        <w:jc w:val="both"/>
        <w:rPr>
          <w:sz w:val="28"/>
          <w:szCs w:val="28"/>
        </w:rPr>
      </w:pPr>
      <w:r>
        <w:rPr>
          <w:sz w:val="28"/>
          <w:szCs w:val="28"/>
        </w:rPr>
        <w:t>Г</w:t>
      </w:r>
      <w:r w:rsidR="00297D03">
        <w:rPr>
          <w:sz w:val="28"/>
          <w:szCs w:val="28"/>
        </w:rPr>
        <w:t>лав</w:t>
      </w:r>
      <w:r>
        <w:rPr>
          <w:sz w:val="28"/>
          <w:szCs w:val="28"/>
        </w:rPr>
        <w:t>а</w:t>
      </w:r>
      <w:r w:rsidR="00297D03">
        <w:rPr>
          <w:sz w:val="28"/>
          <w:szCs w:val="28"/>
        </w:rPr>
        <w:t xml:space="preserve"> Свечинского </w:t>
      </w:r>
    </w:p>
    <w:p w:rsidR="00297D03" w:rsidRDefault="00297D03" w:rsidP="00297D03">
      <w:pPr>
        <w:jc w:val="both"/>
        <w:rPr>
          <w:sz w:val="28"/>
          <w:szCs w:val="28"/>
        </w:rPr>
      </w:pPr>
      <w:r>
        <w:rPr>
          <w:sz w:val="28"/>
          <w:szCs w:val="28"/>
        </w:rPr>
        <w:t>муниципального округа</w:t>
      </w:r>
      <w:r>
        <w:rPr>
          <w:sz w:val="28"/>
          <w:szCs w:val="28"/>
        </w:rPr>
        <w:tab/>
      </w:r>
      <w:r>
        <w:rPr>
          <w:sz w:val="28"/>
          <w:szCs w:val="28"/>
        </w:rPr>
        <w:tab/>
      </w:r>
      <w:r w:rsidR="00AF4656">
        <w:rPr>
          <w:sz w:val="28"/>
          <w:szCs w:val="28"/>
        </w:rPr>
        <w:t xml:space="preserve">                                       </w:t>
      </w:r>
      <w:r w:rsidR="00887F96">
        <w:rPr>
          <w:sz w:val="28"/>
          <w:szCs w:val="28"/>
        </w:rPr>
        <w:t xml:space="preserve">      </w:t>
      </w:r>
      <w:r w:rsidR="00AF4656">
        <w:rPr>
          <w:sz w:val="28"/>
          <w:szCs w:val="28"/>
        </w:rPr>
        <w:t xml:space="preserve"> </w:t>
      </w:r>
      <w:r w:rsidR="0076668A">
        <w:rPr>
          <w:sz w:val="28"/>
          <w:szCs w:val="28"/>
        </w:rPr>
        <w:t>Г.С. Гоголева</w:t>
      </w:r>
    </w:p>
    <w:p w:rsidR="00887F96" w:rsidRDefault="00887F96" w:rsidP="00297D03">
      <w:pPr>
        <w:jc w:val="both"/>
        <w:rPr>
          <w:sz w:val="28"/>
          <w:szCs w:val="28"/>
        </w:rPr>
      </w:pPr>
    </w:p>
    <w:p w:rsidR="00887F96" w:rsidRPr="004F7BC5" w:rsidRDefault="00887F96" w:rsidP="00297D03">
      <w:pPr>
        <w:jc w:val="both"/>
        <w:rPr>
          <w:color w:val="000000"/>
        </w:rPr>
      </w:pPr>
    </w:p>
    <w:p w:rsidR="00B37944" w:rsidRDefault="002C10D8" w:rsidP="00B37944">
      <w:pPr>
        <w:pStyle w:val="ConsPlusNormal"/>
        <w:widowControl/>
        <w:ind w:left="4536" w:firstLine="0"/>
        <w:jc w:val="both"/>
        <w:outlineLvl w:val="0"/>
        <w:rPr>
          <w:rFonts w:ascii="Times New Roman" w:hAnsi="Times New Roman" w:cs="Times New Roman"/>
          <w:sz w:val="28"/>
          <w:szCs w:val="28"/>
        </w:rPr>
      </w:pPr>
      <w:r>
        <w:rPr>
          <w:sz w:val="28"/>
          <w:szCs w:val="28"/>
        </w:rPr>
        <w:lastRenderedPageBreak/>
        <w:t xml:space="preserve">                                   </w:t>
      </w:r>
      <w:r w:rsidR="00B37944">
        <w:rPr>
          <w:rFonts w:ascii="Times New Roman" w:hAnsi="Times New Roman" w:cs="Times New Roman"/>
          <w:sz w:val="28"/>
          <w:szCs w:val="28"/>
        </w:rPr>
        <w:t xml:space="preserve">                                                                       </w:t>
      </w:r>
      <w:r w:rsidR="00B37944" w:rsidRPr="00D41ECF">
        <w:rPr>
          <w:rFonts w:ascii="Times New Roman" w:hAnsi="Times New Roman" w:cs="Times New Roman"/>
          <w:sz w:val="28"/>
          <w:szCs w:val="28"/>
        </w:rPr>
        <w:t>УТВЕРЖДЕН</w:t>
      </w:r>
    </w:p>
    <w:p w:rsidR="00B37944" w:rsidRDefault="00B37944" w:rsidP="00B37944">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p>
    <w:p w:rsidR="00B37944" w:rsidRDefault="00B37944" w:rsidP="00B37944">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r w:rsidRPr="00D41ECF">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p>
    <w:p w:rsidR="00B37944" w:rsidRDefault="00B37944" w:rsidP="00B37944">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r w:rsidRPr="00D41ECF">
        <w:rPr>
          <w:rFonts w:ascii="Times New Roman" w:hAnsi="Times New Roman" w:cs="Times New Roman"/>
          <w:sz w:val="28"/>
          <w:szCs w:val="28"/>
        </w:rPr>
        <w:t xml:space="preserve">Свечинского </w:t>
      </w:r>
      <w:r>
        <w:rPr>
          <w:rFonts w:ascii="Times New Roman" w:hAnsi="Times New Roman" w:cs="Times New Roman"/>
          <w:sz w:val="28"/>
          <w:szCs w:val="28"/>
        </w:rPr>
        <w:t xml:space="preserve"> муниципального округа</w:t>
      </w:r>
    </w:p>
    <w:p w:rsidR="00B37944" w:rsidRPr="00D41ECF" w:rsidRDefault="00B37944" w:rsidP="00B37944">
      <w:pPr>
        <w:pStyle w:val="ConsPlusNormal"/>
        <w:widowControl/>
        <w:spacing w:after="720"/>
        <w:ind w:left="4536" w:firstLine="0"/>
        <w:jc w:val="both"/>
        <w:rPr>
          <w:rFonts w:ascii="Times New Roman" w:hAnsi="Times New Roman" w:cs="Times New Roman"/>
          <w:sz w:val="28"/>
          <w:szCs w:val="28"/>
        </w:rPr>
      </w:pPr>
      <w:r>
        <w:rPr>
          <w:rFonts w:ascii="Times New Roman" w:hAnsi="Times New Roman" w:cs="Times New Roman"/>
          <w:sz w:val="28"/>
          <w:szCs w:val="28"/>
        </w:rPr>
        <w:t>о</w:t>
      </w:r>
      <w:r w:rsidRPr="00D41ECF">
        <w:rPr>
          <w:rFonts w:ascii="Times New Roman" w:hAnsi="Times New Roman" w:cs="Times New Roman"/>
          <w:sz w:val="28"/>
          <w:szCs w:val="28"/>
        </w:rPr>
        <w:t>т</w:t>
      </w:r>
      <w:r>
        <w:rPr>
          <w:rFonts w:ascii="Times New Roman" w:hAnsi="Times New Roman" w:cs="Times New Roman"/>
          <w:sz w:val="28"/>
          <w:szCs w:val="28"/>
        </w:rPr>
        <w:t xml:space="preserve"> </w:t>
      </w:r>
      <w:r w:rsidR="00887F96" w:rsidRPr="00887F96">
        <w:rPr>
          <w:rFonts w:ascii="Times New Roman" w:hAnsi="Times New Roman" w:cs="Times New Roman"/>
          <w:sz w:val="28"/>
          <w:szCs w:val="28"/>
        </w:rPr>
        <w:t>20.12.2024</w:t>
      </w:r>
      <w:r w:rsidR="00887F96">
        <w:rPr>
          <w:rFonts w:ascii="Times New Roman" w:hAnsi="Times New Roman" w:cs="Times New Roman"/>
          <w:sz w:val="28"/>
          <w:szCs w:val="28"/>
        </w:rPr>
        <w:t xml:space="preserve"> </w:t>
      </w:r>
      <w:r>
        <w:rPr>
          <w:rFonts w:ascii="Times New Roman" w:hAnsi="Times New Roman" w:cs="Times New Roman"/>
          <w:sz w:val="28"/>
          <w:szCs w:val="28"/>
        </w:rPr>
        <w:t xml:space="preserve">№ </w:t>
      </w:r>
      <w:r w:rsidR="00887F96">
        <w:rPr>
          <w:rFonts w:ascii="Times New Roman" w:hAnsi="Times New Roman" w:cs="Times New Roman"/>
          <w:sz w:val="28"/>
          <w:szCs w:val="28"/>
        </w:rPr>
        <w:t>755</w:t>
      </w:r>
    </w:p>
    <w:p w:rsidR="00B37944" w:rsidRPr="0071585A" w:rsidRDefault="0071585A" w:rsidP="0071585A">
      <w:pPr>
        <w:pStyle w:val="ac"/>
        <w:tabs>
          <w:tab w:val="left" w:pos="0"/>
        </w:tabs>
        <w:suppressAutoHyphens/>
        <w:jc w:val="center"/>
        <w:rPr>
          <w:b/>
          <w:sz w:val="28"/>
          <w:szCs w:val="28"/>
        </w:rPr>
      </w:pPr>
      <w:r w:rsidRPr="0071585A">
        <w:rPr>
          <w:b/>
          <w:sz w:val="28"/>
          <w:szCs w:val="28"/>
        </w:rPr>
        <w:t>А</w:t>
      </w:r>
      <w:r w:rsidR="00B37944" w:rsidRPr="0071585A">
        <w:rPr>
          <w:b/>
          <w:sz w:val="28"/>
          <w:szCs w:val="28"/>
        </w:rPr>
        <w:t>дминистративный регламент предоставления муниципальной</w:t>
      </w:r>
      <w:r w:rsidRPr="0071585A">
        <w:rPr>
          <w:b/>
          <w:sz w:val="28"/>
          <w:szCs w:val="28"/>
        </w:rPr>
        <w:t xml:space="preserve"> </w:t>
      </w:r>
      <w:r w:rsidR="00B37944" w:rsidRPr="0071585A">
        <w:rPr>
          <w:b/>
          <w:sz w:val="28"/>
          <w:szCs w:val="28"/>
        </w:rPr>
        <w:t>услуги «Выдача разрешения на право вырубки зеленых насаждений»</w:t>
      </w:r>
      <w:r>
        <w:rPr>
          <w:b/>
          <w:sz w:val="28"/>
          <w:szCs w:val="28"/>
        </w:rPr>
        <w:t xml:space="preserve"> на территории Свечинского муниципального округа</w:t>
      </w:r>
    </w:p>
    <w:p w:rsidR="0071585A" w:rsidRPr="0071585A" w:rsidRDefault="0071585A" w:rsidP="00B37944">
      <w:pPr>
        <w:pStyle w:val="1"/>
        <w:ind w:left="5103"/>
        <w:rPr>
          <w:b w:val="0"/>
          <w:sz w:val="28"/>
          <w:szCs w:val="28"/>
        </w:rPr>
      </w:pPr>
    </w:p>
    <w:p w:rsidR="0071585A" w:rsidRPr="0071585A" w:rsidRDefault="0071585A" w:rsidP="00B37944">
      <w:pPr>
        <w:pStyle w:val="1"/>
        <w:ind w:left="5103"/>
        <w:rPr>
          <w:b w:val="0"/>
          <w:sz w:val="28"/>
          <w:szCs w:val="28"/>
        </w:rPr>
      </w:pPr>
    </w:p>
    <w:p w:rsidR="0071585A" w:rsidRPr="0071585A" w:rsidRDefault="0071585A" w:rsidP="0071585A">
      <w:pPr>
        <w:autoSpaceDE w:val="0"/>
        <w:autoSpaceDN w:val="0"/>
        <w:adjustRightInd w:val="0"/>
        <w:jc w:val="center"/>
        <w:outlineLvl w:val="0"/>
        <w:rPr>
          <w:b/>
          <w:bCs/>
          <w:sz w:val="28"/>
          <w:szCs w:val="28"/>
        </w:rPr>
      </w:pPr>
      <w:r w:rsidRPr="0071585A">
        <w:rPr>
          <w:b/>
          <w:bCs/>
          <w:sz w:val="28"/>
          <w:szCs w:val="28"/>
        </w:rPr>
        <w:t>I. Общие положения</w:t>
      </w:r>
    </w:p>
    <w:p w:rsidR="0071585A" w:rsidRPr="0071585A" w:rsidRDefault="0071585A" w:rsidP="0071585A">
      <w:pPr>
        <w:autoSpaceDE w:val="0"/>
        <w:autoSpaceDN w:val="0"/>
        <w:adjustRightInd w:val="0"/>
        <w:jc w:val="both"/>
        <w:rPr>
          <w:b/>
          <w:bCs/>
          <w:sz w:val="28"/>
          <w:szCs w:val="28"/>
        </w:rPr>
      </w:pPr>
    </w:p>
    <w:p w:rsidR="0071585A" w:rsidRPr="0071585A" w:rsidRDefault="0071585A" w:rsidP="0071585A">
      <w:pPr>
        <w:autoSpaceDE w:val="0"/>
        <w:autoSpaceDN w:val="0"/>
        <w:adjustRightInd w:val="0"/>
        <w:jc w:val="center"/>
        <w:outlineLvl w:val="1"/>
        <w:rPr>
          <w:b/>
          <w:bCs/>
          <w:sz w:val="28"/>
          <w:szCs w:val="28"/>
        </w:rPr>
      </w:pPr>
      <w:r w:rsidRPr="0071585A">
        <w:rPr>
          <w:b/>
          <w:bCs/>
          <w:sz w:val="28"/>
          <w:szCs w:val="28"/>
        </w:rPr>
        <w:t>1. Предмет регулирования Административного регламента</w:t>
      </w:r>
    </w:p>
    <w:p w:rsidR="0071585A" w:rsidRPr="0071585A" w:rsidRDefault="0071585A" w:rsidP="0071585A">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1.1. Административный регламент устанавливает стандарт предоставления муниципальной услуги </w:t>
      </w:r>
      <w:r>
        <w:rPr>
          <w:bCs/>
          <w:sz w:val="28"/>
          <w:szCs w:val="28"/>
        </w:rPr>
        <w:t>«</w:t>
      </w:r>
      <w:r w:rsidRPr="0071585A">
        <w:rPr>
          <w:bCs/>
          <w:sz w:val="28"/>
          <w:szCs w:val="28"/>
        </w:rPr>
        <w:t>Выдача разрешений на право вырубки зеленых насаждений</w:t>
      </w:r>
      <w:r>
        <w:rPr>
          <w:bCs/>
          <w:sz w:val="28"/>
          <w:szCs w:val="28"/>
        </w:rPr>
        <w:t>»</w:t>
      </w:r>
      <w:r w:rsidRPr="0071585A">
        <w:rPr>
          <w:bCs/>
          <w:sz w:val="28"/>
          <w:szCs w:val="28"/>
        </w:rPr>
        <w:t xml:space="preserve"> (далее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bCs/>
          <w:sz w:val="28"/>
          <w:szCs w:val="28"/>
        </w:rPr>
        <w:t>Свечинского муниципального округа Кировской области</w:t>
      </w:r>
      <w:r w:rsidRPr="0071585A">
        <w:rPr>
          <w:bCs/>
          <w:sz w:val="28"/>
          <w:szCs w:val="28"/>
        </w:rPr>
        <w:t xml:space="preserve"> (далее - Администрация), должностных лиц Администрации, предоставляющих Муниципальную услугу.</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1.2. Выдача разрешения на право вырубки зеленых насаждений осуществляется в случаях:</w:t>
      </w:r>
    </w:p>
    <w:p w:rsidR="0071585A" w:rsidRPr="0071585A" w:rsidRDefault="0071585A" w:rsidP="008E6057">
      <w:pPr>
        <w:autoSpaceDE w:val="0"/>
        <w:autoSpaceDN w:val="0"/>
        <w:adjustRightInd w:val="0"/>
        <w:ind w:firstLine="540"/>
        <w:jc w:val="both"/>
        <w:rPr>
          <w:bCs/>
          <w:sz w:val="28"/>
          <w:szCs w:val="28"/>
        </w:rPr>
      </w:pPr>
      <w:bookmarkStart w:id="0" w:name="Par6"/>
      <w:bookmarkEnd w:id="0"/>
      <w:r w:rsidRPr="0071585A">
        <w:rPr>
          <w:bCs/>
          <w:sz w:val="28"/>
          <w:szCs w:val="28"/>
        </w:rPr>
        <w:t>1.2.1.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1.2.3. Проведения строительства (реконструкции) сетей инженерно-технического обеспечения, в том числе линейных объектов.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lastRenderedPageBreak/>
        <w:t>1.2.5. Размещения, установки объектов, не являющихся объектами капитального строительства.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1.2.6. Проведения инженерно-геологических изысканий.</w:t>
      </w:r>
    </w:p>
    <w:p w:rsidR="0071585A" w:rsidRPr="0071585A" w:rsidRDefault="0071585A" w:rsidP="008E6057">
      <w:pPr>
        <w:autoSpaceDE w:val="0"/>
        <w:autoSpaceDN w:val="0"/>
        <w:adjustRightInd w:val="0"/>
        <w:ind w:firstLine="540"/>
        <w:jc w:val="both"/>
        <w:rPr>
          <w:bCs/>
          <w:sz w:val="28"/>
          <w:szCs w:val="28"/>
        </w:rPr>
      </w:pPr>
      <w:bookmarkStart w:id="1" w:name="Par12"/>
      <w:bookmarkEnd w:id="1"/>
      <w:r w:rsidRPr="0071585A">
        <w:rPr>
          <w:bCs/>
          <w:sz w:val="28"/>
          <w:szCs w:val="28"/>
        </w:rPr>
        <w:t>1.2.7. Восстановления нормативного светового режима в жилых и нежилых помещениях, затеняемых деревьями.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1.4. Вырубка зеленых насаждений без разрешения на территории муниципального образования </w:t>
      </w:r>
      <w:r>
        <w:rPr>
          <w:bCs/>
          <w:sz w:val="28"/>
          <w:szCs w:val="28"/>
        </w:rPr>
        <w:t>Свечинский муниципальный округ Кировской области</w:t>
      </w:r>
      <w:r w:rsidRPr="0071585A">
        <w:rPr>
          <w:bCs/>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jc w:val="center"/>
        <w:outlineLvl w:val="1"/>
        <w:rPr>
          <w:b/>
          <w:bCs/>
          <w:sz w:val="28"/>
          <w:szCs w:val="28"/>
        </w:rPr>
      </w:pPr>
      <w:r w:rsidRPr="0071585A">
        <w:rPr>
          <w:b/>
          <w:bCs/>
          <w:sz w:val="28"/>
          <w:szCs w:val="28"/>
        </w:rPr>
        <w:t>2. Круг Заявителей</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2.1.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2.3. 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jc w:val="center"/>
        <w:outlineLvl w:val="1"/>
        <w:rPr>
          <w:b/>
          <w:bCs/>
          <w:sz w:val="28"/>
          <w:szCs w:val="28"/>
        </w:rPr>
      </w:pPr>
      <w:r w:rsidRPr="0071585A">
        <w:rPr>
          <w:b/>
          <w:bCs/>
          <w:sz w:val="28"/>
          <w:szCs w:val="28"/>
        </w:rPr>
        <w:t xml:space="preserve">3. Требования </w:t>
      </w:r>
      <w:r w:rsidR="00565DA3">
        <w:rPr>
          <w:b/>
          <w:bCs/>
          <w:sz w:val="28"/>
          <w:szCs w:val="28"/>
        </w:rPr>
        <w:t>к порядку информирования о предоставлении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3.1. Информирование о порядке предоставления Муниципальной услуги осуществляется: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МФЦ);</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по телефону Администрации или МФЦ;</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письменно, в том числе посредством электронной почты</w:t>
      </w:r>
      <w:r w:rsidR="00565DA3">
        <w:rPr>
          <w:bCs/>
          <w:sz w:val="28"/>
          <w:szCs w:val="28"/>
        </w:rPr>
        <w:t xml:space="preserve"> (адрес электронной почты Администрации - </w:t>
      </w:r>
      <w:r w:rsidR="00565DA3" w:rsidRPr="00565DA3">
        <w:rPr>
          <w:sz w:val="28"/>
          <w:szCs w:val="28"/>
          <w:lang w:val="en-US"/>
        </w:rPr>
        <w:t>admsvec</w:t>
      </w:r>
      <w:r w:rsidR="00565DA3" w:rsidRPr="00565DA3">
        <w:rPr>
          <w:sz w:val="28"/>
          <w:szCs w:val="28"/>
        </w:rPr>
        <w:t>@</w:t>
      </w:r>
      <w:r w:rsidR="00565DA3" w:rsidRPr="00565DA3">
        <w:rPr>
          <w:sz w:val="28"/>
          <w:szCs w:val="28"/>
          <w:lang w:val="en-US"/>
        </w:rPr>
        <w:t>kirovreg</w:t>
      </w:r>
      <w:r w:rsidR="00565DA3" w:rsidRPr="00565DA3">
        <w:rPr>
          <w:sz w:val="28"/>
          <w:szCs w:val="28"/>
        </w:rPr>
        <w:t>.</w:t>
      </w:r>
      <w:r w:rsidR="00565DA3" w:rsidRPr="00565DA3">
        <w:rPr>
          <w:sz w:val="28"/>
          <w:szCs w:val="28"/>
          <w:lang w:val="en-US"/>
        </w:rPr>
        <w:t>ru</w:t>
      </w:r>
      <w:r w:rsidR="00565DA3">
        <w:rPr>
          <w:bCs/>
          <w:sz w:val="28"/>
          <w:szCs w:val="28"/>
        </w:rPr>
        <w:t>)</w:t>
      </w:r>
      <w:r w:rsidRPr="0071585A">
        <w:rPr>
          <w:bCs/>
          <w:sz w:val="28"/>
          <w:szCs w:val="28"/>
        </w:rPr>
        <w:t>, факсимильной связи;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посредством размещения в открытой и доступной форме информации: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lastRenderedPageBreak/>
        <w:t xml:space="preserve">а) в федеральной государственной информационной системе "Единый портал государственных и муниципальных услуг (функций)" </w:t>
      </w:r>
      <w:r w:rsidRPr="00565DA3">
        <w:rPr>
          <w:bCs/>
          <w:sz w:val="28"/>
          <w:szCs w:val="28"/>
        </w:rPr>
        <w:t>(</w:t>
      </w:r>
      <w:hyperlink r:id="rId9" w:history="1">
        <w:r w:rsidRPr="00565DA3">
          <w:rPr>
            <w:bCs/>
            <w:sz w:val="28"/>
            <w:szCs w:val="28"/>
          </w:rPr>
          <w:t>https://www.gosuslugi.ru/</w:t>
        </w:r>
      </w:hyperlink>
      <w:r w:rsidRPr="00565DA3">
        <w:rPr>
          <w:bCs/>
          <w:sz w:val="28"/>
          <w:szCs w:val="28"/>
        </w:rPr>
        <w:t>) (далее</w:t>
      </w:r>
      <w:r w:rsidRPr="0071585A">
        <w:rPr>
          <w:bCs/>
          <w:sz w:val="28"/>
          <w:szCs w:val="28"/>
        </w:rPr>
        <w:t xml:space="preserve"> - Единый портал);</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б) на официальном сайте Администрации в информационно-телекоммуникационной сети "Интернет" по адресу: </w:t>
      </w:r>
      <w:r w:rsidR="00565DA3" w:rsidRPr="00565DA3">
        <w:rPr>
          <w:sz w:val="28"/>
          <w:szCs w:val="28"/>
        </w:rPr>
        <w:t>https://svechinskij-r43.gosweb.gosuslugi.ru/</w:t>
      </w:r>
      <w:r w:rsidRPr="00565DA3">
        <w:rPr>
          <w:bCs/>
          <w:sz w:val="28"/>
          <w:szCs w:val="28"/>
        </w:rPr>
        <w:t xml:space="preserve"> </w:t>
      </w:r>
      <w:r w:rsidRPr="0071585A">
        <w:rPr>
          <w:bCs/>
          <w:sz w:val="28"/>
          <w:szCs w:val="28"/>
        </w:rPr>
        <w:t>(далее - сеть "Интернет");</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5) посредством размещения информации на информационных стендах Администрации или МФЦ.</w:t>
      </w:r>
    </w:p>
    <w:p w:rsidR="0071585A" w:rsidRPr="0071585A" w:rsidRDefault="0071585A" w:rsidP="008E6057">
      <w:pPr>
        <w:autoSpaceDE w:val="0"/>
        <w:autoSpaceDN w:val="0"/>
        <w:adjustRightInd w:val="0"/>
        <w:ind w:firstLine="540"/>
        <w:jc w:val="both"/>
        <w:rPr>
          <w:bCs/>
          <w:sz w:val="28"/>
          <w:szCs w:val="28"/>
        </w:rPr>
      </w:pPr>
      <w:bookmarkStart w:id="2" w:name="Par37"/>
      <w:bookmarkEnd w:id="2"/>
      <w:r w:rsidRPr="0071585A">
        <w:rPr>
          <w:bCs/>
          <w:sz w:val="28"/>
          <w:szCs w:val="28"/>
        </w:rPr>
        <w:t>3.2. Информирование осуществляется по вопросам, касающимся: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способов подачи заявления о предоставлении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адресов Администрации и МФЦ, обращение в которые необходимо для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справочной информации о работе Администрации (структурных подразделений Администрации);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документов, необходимых для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5) порядка и сроков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Получение информации по вопросам предоставления Муниципальной услуги осуществляется бесплатно.</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3.3.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Если должностное лицо Администрации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Если подготовка ответа требует продолжительного времени, должностное лицо Администрации предлагает Заявителю один из следующих вариантов дальнейших действий: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изложить обращение в письменной форме;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назначить другое время для консультаций.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Должностное лицо Администрации не вправе осуществлять информирование, выходящее за рамки стандартных процедур и условий </w:t>
      </w:r>
      <w:r w:rsidRPr="0071585A">
        <w:rPr>
          <w:bCs/>
          <w:sz w:val="28"/>
          <w:szCs w:val="28"/>
        </w:rPr>
        <w:lastRenderedPageBreak/>
        <w:t>предоставления Муниципальной услуги и влияющее прямо или косвенно на принимаемое решение.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Продолжительность информирования по телефону не должна превышать 10 минут.</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Информирование осуществляется в соответствии с графиком приема граждан.</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w:t>
      </w:r>
      <w:r w:rsidRPr="00C227F4">
        <w:rPr>
          <w:bCs/>
          <w:sz w:val="28"/>
          <w:szCs w:val="28"/>
        </w:rPr>
        <w:t xml:space="preserve">в </w:t>
      </w:r>
      <w:hyperlink w:anchor="Par37" w:history="1">
        <w:r w:rsidRPr="00C227F4">
          <w:rPr>
            <w:bCs/>
            <w:sz w:val="28"/>
            <w:szCs w:val="28"/>
          </w:rPr>
          <w:t>пункте 3.2</w:t>
        </w:r>
      </w:hyperlink>
      <w:r w:rsidRPr="00C227F4">
        <w:rPr>
          <w:bCs/>
          <w:sz w:val="28"/>
          <w:szCs w:val="28"/>
        </w:rPr>
        <w:t xml:space="preserve"> настоящего Административного регламента, в порядке, установленном Федеральным </w:t>
      </w:r>
      <w:hyperlink r:id="rId10" w:history="1">
        <w:r w:rsidRPr="00C227F4">
          <w:rPr>
            <w:bCs/>
            <w:sz w:val="28"/>
            <w:szCs w:val="28"/>
          </w:rPr>
          <w:t>законом</w:t>
        </w:r>
      </w:hyperlink>
      <w:r w:rsidRPr="00C227F4">
        <w:rPr>
          <w:bCs/>
          <w:sz w:val="28"/>
          <w:szCs w:val="28"/>
        </w:rPr>
        <w:t xml:space="preserve"> от 02</w:t>
      </w:r>
      <w:r w:rsidRPr="0071585A">
        <w:rPr>
          <w:bCs/>
          <w:sz w:val="28"/>
          <w:szCs w:val="28"/>
        </w:rPr>
        <w:t xml:space="preserve">.05.2006 </w:t>
      </w:r>
      <w:r w:rsidR="00EA5568">
        <w:rPr>
          <w:bCs/>
          <w:sz w:val="28"/>
          <w:szCs w:val="28"/>
        </w:rPr>
        <w:t>№</w:t>
      </w:r>
      <w:r w:rsidRPr="0071585A">
        <w:rPr>
          <w:bCs/>
          <w:sz w:val="28"/>
          <w:szCs w:val="28"/>
        </w:rPr>
        <w:t xml:space="preserve"> 59-ФЗ </w:t>
      </w:r>
      <w:r w:rsidR="00C227F4">
        <w:rPr>
          <w:bCs/>
          <w:sz w:val="28"/>
          <w:szCs w:val="28"/>
        </w:rPr>
        <w:t>«</w:t>
      </w:r>
      <w:r w:rsidRPr="0071585A">
        <w:rPr>
          <w:bCs/>
          <w:sz w:val="28"/>
          <w:szCs w:val="28"/>
        </w:rPr>
        <w:t>О порядке рассмотрения обращений граждан Российской Федерации</w:t>
      </w:r>
      <w:r w:rsidR="00C227F4">
        <w:rPr>
          <w:bCs/>
          <w:sz w:val="28"/>
          <w:szCs w:val="28"/>
        </w:rPr>
        <w:t>»</w:t>
      </w:r>
      <w:r w:rsidRPr="0071585A">
        <w:rPr>
          <w:bCs/>
          <w:sz w:val="28"/>
          <w:szCs w:val="28"/>
        </w:rPr>
        <w:t xml:space="preserve"> (далее - Федеральный закон </w:t>
      </w:r>
      <w:r w:rsidR="00EA5568">
        <w:rPr>
          <w:bCs/>
          <w:sz w:val="28"/>
          <w:szCs w:val="28"/>
        </w:rPr>
        <w:t>№</w:t>
      </w:r>
      <w:r w:rsidRPr="0071585A">
        <w:rPr>
          <w:bCs/>
          <w:sz w:val="28"/>
          <w:szCs w:val="28"/>
        </w:rPr>
        <w:t xml:space="preserve"> 59-ФЗ).</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3.5. </w:t>
      </w:r>
      <w:r w:rsidRPr="00EA5568">
        <w:rPr>
          <w:bCs/>
          <w:sz w:val="28"/>
          <w:szCs w:val="28"/>
        </w:rPr>
        <w:t xml:space="preserve">На Едином портале размещаются сведения, предусмотренные </w:t>
      </w:r>
      <w:hyperlink r:id="rId11" w:history="1">
        <w:r w:rsidRPr="00EA5568">
          <w:rPr>
            <w:bCs/>
            <w:sz w:val="28"/>
            <w:szCs w:val="28"/>
          </w:rPr>
          <w:t>Положением</w:t>
        </w:r>
      </w:hyperlink>
      <w:r w:rsidRPr="00EA5568">
        <w:rPr>
          <w:bCs/>
          <w:sz w:val="28"/>
          <w:szCs w:val="28"/>
        </w:rPr>
        <w:t xml:space="preserve"> о федеральной государственной информационной системе </w:t>
      </w:r>
      <w:r w:rsidR="00EA5568">
        <w:rPr>
          <w:bCs/>
          <w:sz w:val="28"/>
          <w:szCs w:val="28"/>
        </w:rPr>
        <w:t>«</w:t>
      </w:r>
      <w:r w:rsidRPr="00EA5568">
        <w:rPr>
          <w:bCs/>
          <w:sz w:val="28"/>
          <w:szCs w:val="28"/>
        </w:rPr>
        <w:t>Федеральный</w:t>
      </w:r>
      <w:r w:rsidRPr="0071585A">
        <w:rPr>
          <w:bCs/>
          <w:sz w:val="28"/>
          <w:szCs w:val="28"/>
        </w:rPr>
        <w:t xml:space="preserve"> реестр государственных и муниципальных услуг (функций)</w:t>
      </w:r>
      <w:r w:rsidR="00EA5568">
        <w:rPr>
          <w:bCs/>
          <w:sz w:val="28"/>
          <w:szCs w:val="28"/>
        </w:rPr>
        <w:t>»</w:t>
      </w:r>
      <w:r w:rsidRPr="0071585A">
        <w:rPr>
          <w:bCs/>
          <w:sz w:val="28"/>
          <w:szCs w:val="28"/>
        </w:rPr>
        <w:t xml:space="preserve">, утвержденным постановлением Правительства Российской Федерации от 24.10.2011 </w:t>
      </w:r>
      <w:r w:rsidR="00EA5568">
        <w:rPr>
          <w:bCs/>
          <w:sz w:val="28"/>
          <w:szCs w:val="28"/>
        </w:rPr>
        <w:t>№</w:t>
      </w:r>
      <w:r w:rsidRPr="0071585A">
        <w:rPr>
          <w:bCs/>
          <w:sz w:val="28"/>
          <w:szCs w:val="28"/>
        </w:rPr>
        <w:t xml:space="preserve"> 861.</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3.6.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а) о месте нахождения и графике работы Администрации и ее структурных подразделений, ответственных за предоставление Муниципальной услуги, а также МФЦ;</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б) справочные телефоны структурных подразделений Администрации, ответственных за предоставление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в) адреса официального сайта, а также электронной почты и (или) формы обратной связи Администрации в сети "Интернет".</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3.7. В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lastRenderedPageBreak/>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1585A" w:rsidRPr="0071585A" w:rsidRDefault="0071585A" w:rsidP="008E6057">
      <w:pPr>
        <w:autoSpaceDE w:val="0"/>
        <w:autoSpaceDN w:val="0"/>
        <w:adjustRightInd w:val="0"/>
        <w:jc w:val="both"/>
        <w:rPr>
          <w:bCs/>
          <w:sz w:val="28"/>
          <w:szCs w:val="28"/>
        </w:rPr>
      </w:pPr>
    </w:p>
    <w:p w:rsidR="0071585A" w:rsidRPr="00EA5568" w:rsidRDefault="0071585A" w:rsidP="008E6057">
      <w:pPr>
        <w:autoSpaceDE w:val="0"/>
        <w:autoSpaceDN w:val="0"/>
        <w:adjustRightInd w:val="0"/>
        <w:jc w:val="center"/>
        <w:outlineLvl w:val="0"/>
        <w:rPr>
          <w:b/>
          <w:bCs/>
          <w:sz w:val="28"/>
          <w:szCs w:val="28"/>
        </w:rPr>
      </w:pPr>
      <w:r w:rsidRPr="00EA5568">
        <w:rPr>
          <w:b/>
          <w:bCs/>
          <w:sz w:val="28"/>
          <w:szCs w:val="28"/>
        </w:rPr>
        <w:t>II. Стандарт предоставления Муниципальной услуги</w:t>
      </w:r>
    </w:p>
    <w:p w:rsidR="0071585A" w:rsidRPr="00EA5568" w:rsidRDefault="0071585A" w:rsidP="008E6057">
      <w:pPr>
        <w:autoSpaceDE w:val="0"/>
        <w:autoSpaceDN w:val="0"/>
        <w:adjustRightInd w:val="0"/>
        <w:jc w:val="both"/>
        <w:rPr>
          <w:b/>
          <w:bCs/>
          <w:sz w:val="28"/>
          <w:szCs w:val="28"/>
        </w:rPr>
      </w:pPr>
    </w:p>
    <w:p w:rsidR="0071585A" w:rsidRPr="00EA5568" w:rsidRDefault="0071585A" w:rsidP="008E6057">
      <w:pPr>
        <w:autoSpaceDE w:val="0"/>
        <w:autoSpaceDN w:val="0"/>
        <w:adjustRightInd w:val="0"/>
        <w:jc w:val="center"/>
        <w:outlineLvl w:val="1"/>
        <w:rPr>
          <w:b/>
          <w:bCs/>
          <w:sz w:val="28"/>
          <w:szCs w:val="28"/>
        </w:rPr>
      </w:pPr>
      <w:r w:rsidRPr="00EA5568">
        <w:rPr>
          <w:b/>
          <w:bCs/>
          <w:sz w:val="28"/>
          <w:szCs w:val="28"/>
        </w:rPr>
        <w:t>4. Наименование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4.1. Наименование Муниципальной услуги: </w:t>
      </w:r>
      <w:r w:rsidR="00EA5568">
        <w:rPr>
          <w:bCs/>
          <w:sz w:val="28"/>
          <w:szCs w:val="28"/>
        </w:rPr>
        <w:t>«</w:t>
      </w:r>
      <w:r w:rsidRPr="0071585A">
        <w:rPr>
          <w:bCs/>
          <w:sz w:val="28"/>
          <w:szCs w:val="28"/>
        </w:rPr>
        <w:t>Выдача разрешений на право вырубки зеленых насаждений</w:t>
      </w:r>
      <w:r w:rsidR="00EA5568">
        <w:rPr>
          <w:bCs/>
          <w:sz w:val="28"/>
          <w:szCs w:val="28"/>
        </w:rPr>
        <w:t>»</w:t>
      </w:r>
      <w:r w:rsidRPr="0071585A">
        <w:rPr>
          <w:bCs/>
          <w:sz w:val="28"/>
          <w:szCs w:val="28"/>
        </w:rPr>
        <w:t>.</w:t>
      </w:r>
    </w:p>
    <w:p w:rsidR="0071585A" w:rsidRPr="0071585A" w:rsidRDefault="0071585A" w:rsidP="008E6057">
      <w:pPr>
        <w:autoSpaceDE w:val="0"/>
        <w:autoSpaceDN w:val="0"/>
        <w:adjustRightInd w:val="0"/>
        <w:jc w:val="both"/>
        <w:rPr>
          <w:bCs/>
          <w:sz w:val="28"/>
          <w:szCs w:val="28"/>
        </w:rPr>
      </w:pPr>
    </w:p>
    <w:p w:rsidR="0071585A" w:rsidRPr="00EA5568" w:rsidRDefault="0071585A" w:rsidP="008E6057">
      <w:pPr>
        <w:autoSpaceDE w:val="0"/>
        <w:autoSpaceDN w:val="0"/>
        <w:adjustRightInd w:val="0"/>
        <w:jc w:val="center"/>
        <w:outlineLvl w:val="1"/>
        <w:rPr>
          <w:b/>
          <w:bCs/>
          <w:sz w:val="28"/>
          <w:szCs w:val="28"/>
        </w:rPr>
      </w:pPr>
      <w:r w:rsidRPr="00EA5568">
        <w:rPr>
          <w:b/>
          <w:bCs/>
          <w:sz w:val="28"/>
          <w:szCs w:val="28"/>
        </w:rPr>
        <w:t>5. Наименование органа,</w:t>
      </w:r>
      <w:r w:rsidR="00565DA3">
        <w:rPr>
          <w:b/>
          <w:bCs/>
          <w:sz w:val="28"/>
          <w:szCs w:val="28"/>
        </w:rPr>
        <w:t xml:space="preserve"> </w:t>
      </w:r>
      <w:r w:rsidRPr="00EA5568">
        <w:rPr>
          <w:b/>
          <w:bCs/>
          <w:sz w:val="28"/>
          <w:szCs w:val="28"/>
        </w:rPr>
        <w:t>предоставляющего Муниципальную услугу</w:t>
      </w:r>
    </w:p>
    <w:p w:rsidR="0071585A" w:rsidRPr="00D10326" w:rsidRDefault="0071585A" w:rsidP="008E6057">
      <w:pPr>
        <w:autoSpaceDE w:val="0"/>
        <w:autoSpaceDN w:val="0"/>
        <w:adjustRightInd w:val="0"/>
        <w:jc w:val="both"/>
        <w:rPr>
          <w:bCs/>
          <w:sz w:val="28"/>
          <w:szCs w:val="28"/>
        </w:rPr>
      </w:pPr>
    </w:p>
    <w:p w:rsidR="0071585A" w:rsidRPr="00D10326" w:rsidRDefault="0071585A" w:rsidP="008E6057">
      <w:pPr>
        <w:autoSpaceDE w:val="0"/>
        <w:autoSpaceDN w:val="0"/>
        <w:adjustRightInd w:val="0"/>
        <w:ind w:firstLine="540"/>
        <w:jc w:val="both"/>
        <w:rPr>
          <w:bCs/>
          <w:sz w:val="28"/>
          <w:szCs w:val="28"/>
        </w:rPr>
      </w:pPr>
      <w:r w:rsidRPr="00D10326">
        <w:rPr>
          <w:bCs/>
          <w:sz w:val="28"/>
          <w:szCs w:val="28"/>
        </w:rPr>
        <w:t xml:space="preserve">5.1. Муниципальная услуга предоставляется органом местного самоуправления - Администрация </w:t>
      </w:r>
      <w:r w:rsidR="00EA5568" w:rsidRPr="00D10326">
        <w:rPr>
          <w:bCs/>
          <w:sz w:val="28"/>
          <w:szCs w:val="28"/>
        </w:rPr>
        <w:t>Свечинского муниципального округа</w:t>
      </w:r>
      <w:r w:rsidRPr="00D10326">
        <w:rPr>
          <w:bCs/>
          <w:sz w:val="28"/>
          <w:szCs w:val="28"/>
        </w:rPr>
        <w:t xml:space="preserve"> Кировской области.</w:t>
      </w:r>
      <w:r w:rsidR="00D10326" w:rsidRPr="00D10326">
        <w:rPr>
          <w:bCs/>
          <w:sz w:val="28"/>
          <w:szCs w:val="28"/>
        </w:rPr>
        <w:t xml:space="preserve"> </w:t>
      </w:r>
    </w:p>
    <w:p w:rsidR="00D10326" w:rsidRPr="00D10326" w:rsidRDefault="00D10326" w:rsidP="008E6057">
      <w:pPr>
        <w:pStyle w:val="ac"/>
        <w:tabs>
          <w:tab w:val="left" w:pos="1701"/>
        </w:tabs>
        <w:spacing w:after="0"/>
        <w:ind w:right="121" w:firstLine="709"/>
        <w:jc w:val="both"/>
        <w:rPr>
          <w:sz w:val="28"/>
          <w:szCs w:val="28"/>
        </w:rPr>
      </w:pPr>
      <w:r>
        <w:rPr>
          <w:sz w:val="28"/>
          <w:szCs w:val="28"/>
        </w:rPr>
        <w:t xml:space="preserve">5.2. </w:t>
      </w:r>
      <w:r w:rsidRPr="00D10326">
        <w:rPr>
          <w:sz w:val="28"/>
          <w:szCs w:val="28"/>
        </w:rPr>
        <w:t>При</w:t>
      </w:r>
      <w:r w:rsidRPr="00D10326">
        <w:rPr>
          <w:spacing w:val="1"/>
          <w:sz w:val="28"/>
          <w:szCs w:val="28"/>
        </w:rPr>
        <w:t xml:space="preserve"> </w:t>
      </w:r>
      <w:r w:rsidRPr="00D10326">
        <w:rPr>
          <w:sz w:val="28"/>
          <w:szCs w:val="28"/>
        </w:rPr>
        <w:t>предоставлении</w:t>
      </w:r>
      <w:r w:rsidRPr="00D10326">
        <w:rPr>
          <w:spacing w:val="1"/>
          <w:sz w:val="28"/>
          <w:szCs w:val="28"/>
        </w:rPr>
        <w:t xml:space="preserve"> </w:t>
      </w:r>
      <w:r w:rsidRPr="00D10326">
        <w:rPr>
          <w:sz w:val="28"/>
          <w:szCs w:val="28"/>
        </w:rPr>
        <w:t>Услуги</w:t>
      </w:r>
      <w:r w:rsidRPr="00D10326">
        <w:rPr>
          <w:spacing w:val="1"/>
          <w:sz w:val="28"/>
          <w:szCs w:val="28"/>
        </w:rPr>
        <w:t xml:space="preserve"> </w:t>
      </w:r>
      <w:r w:rsidRPr="00D10326">
        <w:rPr>
          <w:sz w:val="28"/>
          <w:szCs w:val="28"/>
        </w:rPr>
        <w:t>Администрация использует виды сведений владельцев (поставщиков) видов</w:t>
      </w:r>
      <w:r w:rsidRPr="00D10326">
        <w:rPr>
          <w:spacing w:val="1"/>
          <w:sz w:val="28"/>
          <w:szCs w:val="28"/>
        </w:rPr>
        <w:t xml:space="preserve"> </w:t>
      </w:r>
      <w:r w:rsidRPr="00D10326">
        <w:rPr>
          <w:sz w:val="28"/>
          <w:szCs w:val="28"/>
        </w:rPr>
        <w:t>сведений,</w:t>
      </w:r>
      <w:r w:rsidRPr="00D10326">
        <w:rPr>
          <w:spacing w:val="17"/>
          <w:sz w:val="28"/>
          <w:szCs w:val="28"/>
        </w:rPr>
        <w:t xml:space="preserve"> </w:t>
      </w:r>
      <w:r w:rsidRPr="00D10326">
        <w:rPr>
          <w:sz w:val="28"/>
          <w:szCs w:val="28"/>
        </w:rPr>
        <w:t>посредством</w:t>
      </w:r>
      <w:r w:rsidRPr="00D10326">
        <w:rPr>
          <w:spacing w:val="18"/>
          <w:sz w:val="28"/>
          <w:szCs w:val="28"/>
        </w:rPr>
        <w:t xml:space="preserve"> </w:t>
      </w:r>
      <w:r w:rsidRPr="00D10326">
        <w:rPr>
          <w:sz w:val="28"/>
          <w:szCs w:val="28"/>
        </w:rPr>
        <w:t>Федеральной</w:t>
      </w:r>
      <w:r w:rsidRPr="00D10326">
        <w:rPr>
          <w:spacing w:val="17"/>
          <w:sz w:val="28"/>
          <w:szCs w:val="28"/>
        </w:rPr>
        <w:t xml:space="preserve"> </w:t>
      </w:r>
      <w:r w:rsidRPr="00D10326">
        <w:rPr>
          <w:sz w:val="28"/>
          <w:szCs w:val="28"/>
        </w:rPr>
        <w:t>государственной</w:t>
      </w:r>
      <w:r w:rsidRPr="00D10326">
        <w:rPr>
          <w:spacing w:val="18"/>
          <w:sz w:val="28"/>
          <w:szCs w:val="28"/>
        </w:rPr>
        <w:t xml:space="preserve"> </w:t>
      </w:r>
      <w:r w:rsidRPr="00D10326">
        <w:rPr>
          <w:sz w:val="28"/>
          <w:szCs w:val="28"/>
        </w:rPr>
        <w:t>информационной</w:t>
      </w:r>
      <w:r w:rsidRPr="00D10326">
        <w:rPr>
          <w:spacing w:val="18"/>
          <w:sz w:val="28"/>
          <w:szCs w:val="28"/>
        </w:rPr>
        <w:t xml:space="preserve"> </w:t>
      </w:r>
      <w:r w:rsidRPr="00D10326">
        <w:rPr>
          <w:sz w:val="28"/>
          <w:szCs w:val="28"/>
        </w:rPr>
        <w:t>системы «Единая</w:t>
      </w:r>
      <w:r w:rsidRPr="00D10326">
        <w:rPr>
          <w:spacing w:val="1"/>
          <w:sz w:val="28"/>
          <w:szCs w:val="28"/>
        </w:rPr>
        <w:t xml:space="preserve"> </w:t>
      </w:r>
      <w:r w:rsidRPr="00D10326">
        <w:rPr>
          <w:sz w:val="28"/>
          <w:szCs w:val="28"/>
        </w:rPr>
        <w:t>система</w:t>
      </w:r>
      <w:r w:rsidRPr="00D10326">
        <w:rPr>
          <w:spacing w:val="1"/>
          <w:sz w:val="28"/>
          <w:szCs w:val="28"/>
        </w:rPr>
        <w:t xml:space="preserve"> </w:t>
      </w:r>
      <w:r w:rsidRPr="00D10326">
        <w:rPr>
          <w:sz w:val="28"/>
          <w:szCs w:val="28"/>
        </w:rPr>
        <w:t>межведомственного</w:t>
      </w:r>
      <w:r w:rsidRPr="00D10326">
        <w:rPr>
          <w:spacing w:val="1"/>
          <w:sz w:val="28"/>
          <w:szCs w:val="28"/>
        </w:rPr>
        <w:t xml:space="preserve"> </w:t>
      </w:r>
      <w:r w:rsidRPr="00D10326">
        <w:rPr>
          <w:sz w:val="28"/>
          <w:szCs w:val="28"/>
        </w:rPr>
        <w:t>электронного</w:t>
      </w:r>
      <w:r w:rsidRPr="00D10326">
        <w:rPr>
          <w:spacing w:val="1"/>
          <w:sz w:val="28"/>
          <w:szCs w:val="28"/>
        </w:rPr>
        <w:t xml:space="preserve"> </w:t>
      </w:r>
      <w:r w:rsidRPr="00D10326">
        <w:rPr>
          <w:sz w:val="28"/>
          <w:szCs w:val="28"/>
        </w:rPr>
        <w:t>взаимодействия»</w:t>
      </w:r>
      <w:r w:rsidRPr="00D10326">
        <w:rPr>
          <w:spacing w:val="1"/>
          <w:sz w:val="28"/>
          <w:szCs w:val="28"/>
        </w:rPr>
        <w:t xml:space="preserve"> </w:t>
      </w:r>
      <w:r w:rsidRPr="00D10326">
        <w:rPr>
          <w:sz w:val="28"/>
          <w:szCs w:val="28"/>
        </w:rPr>
        <w:t>(далее</w:t>
      </w:r>
      <w:r w:rsidRPr="00D10326">
        <w:rPr>
          <w:spacing w:val="1"/>
          <w:sz w:val="28"/>
          <w:szCs w:val="28"/>
        </w:rPr>
        <w:t xml:space="preserve"> </w:t>
      </w:r>
      <w:r w:rsidRPr="00D10326">
        <w:rPr>
          <w:sz w:val="28"/>
          <w:szCs w:val="28"/>
        </w:rPr>
        <w:t>–</w:t>
      </w:r>
      <w:r w:rsidRPr="00D10326">
        <w:rPr>
          <w:spacing w:val="-67"/>
          <w:sz w:val="28"/>
          <w:szCs w:val="28"/>
        </w:rPr>
        <w:t xml:space="preserve"> </w:t>
      </w:r>
      <w:r w:rsidRPr="00D10326">
        <w:rPr>
          <w:sz w:val="28"/>
          <w:szCs w:val="28"/>
        </w:rPr>
        <w:t>СМЭВ):</w:t>
      </w:r>
    </w:p>
    <w:p w:rsidR="00D10326" w:rsidRPr="00D10326" w:rsidRDefault="00D10326" w:rsidP="008E6057">
      <w:pPr>
        <w:pStyle w:val="ab"/>
        <w:widowControl w:val="0"/>
        <w:tabs>
          <w:tab w:val="left" w:pos="993"/>
          <w:tab w:val="left" w:pos="1418"/>
        </w:tabs>
        <w:autoSpaceDE w:val="0"/>
        <w:autoSpaceDN w:val="0"/>
        <w:ind w:left="0" w:right="121" w:firstLine="709"/>
        <w:contextualSpacing w:val="0"/>
        <w:jc w:val="both"/>
        <w:rPr>
          <w:sz w:val="28"/>
          <w:szCs w:val="28"/>
        </w:rPr>
      </w:pPr>
      <w:bookmarkStart w:id="3" w:name="6"/>
      <w:bookmarkEnd w:id="3"/>
      <w:r w:rsidRPr="00D10326">
        <w:rPr>
          <w:sz w:val="28"/>
          <w:szCs w:val="28"/>
        </w:rPr>
        <w:t>1) сведения</w:t>
      </w:r>
      <w:r w:rsidRPr="00D10326">
        <w:rPr>
          <w:spacing w:val="1"/>
          <w:sz w:val="28"/>
          <w:szCs w:val="28"/>
        </w:rPr>
        <w:t xml:space="preserve"> </w:t>
      </w:r>
      <w:r w:rsidRPr="00D10326">
        <w:rPr>
          <w:sz w:val="28"/>
          <w:szCs w:val="28"/>
        </w:rPr>
        <w:t>о</w:t>
      </w:r>
      <w:r w:rsidRPr="00D10326">
        <w:rPr>
          <w:spacing w:val="1"/>
          <w:sz w:val="28"/>
          <w:szCs w:val="28"/>
        </w:rPr>
        <w:t xml:space="preserve"> </w:t>
      </w:r>
      <w:r w:rsidRPr="00D10326">
        <w:rPr>
          <w:sz w:val="28"/>
          <w:szCs w:val="28"/>
        </w:rPr>
        <w:t>регистрационном</w:t>
      </w:r>
      <w:r w:rsidRPr="00D10326">
        <w:rPr>
          <w:spacing w:val="1"/>
          <w:sz w:val="28"/>
          <w:szCs w:val="28"/>
        </w:rPr>
        <w:t xml:space="preserve"> </w:t>
      </w:r>
      <w:r w:rsidRPr="00D10326">
        <w:rPr>
          <w:sz w:val="28"/>
          <w:szCs w:val="28"/>
        </w:rPr>
        <w:t>учете</w:t>
      </w:r>
      <w:r w:rsidRPr="00D10326">
        <w:rPr>
          <w:spacing w:val="1"/>
          <w:sz w:val="28"/>
          <w:szCs w:val="28"/>
        </w:rPr>
        <w:t xml:space="preserve"> </w:t>
      </w:r>
      <w:r w:rsidRPr="00D10326">
        <w:rPr>
          <w:sz w:val="28"/>
          <w:szCs w:val="28"/>
        </w:rPr>
        <w:t>по</w:t>
      </w:r>
      <w:r w:rsidRPr="00D10326">
        <w:rPr>
          <w:spacing w:val="1"/>
          <w:sz w:val="28"/>
          <w:szCs w:val="28"/>
        </w:rPr>
        <w:t xml:space="preserve"> </w:t>
      </w:r>
      <w:r w:rsidRPr="00D10326">
        <w:rPr>
          <w:sz w:val="28"/>
          <w:szCs w:val="28"/>
        </w:rPr>
        <w:t>месту</w:t>
      </w:r>
      <w:r w:rsidRPr="00D10326">
        <w:rPr>
          <w:spacing w:val="1"/>
          <w:sz w:val="28"/>
          <w:szCs w:val="28"/>
        </w:rPr>
        <w:t xml:space="preserve"> </w:t>
      </w:r>
      <w:r w:rsidRPr="00D10326">
        <w:rPr>
          <w:sz w:val="28"/>
          <w:szCs w:val="28"/>
        </w:rPr>
        <w:t>жительства</w:t>
      </w:r>
      <w:r w:rsidRPr="00D10326">
        <w:rPr>
          <w:spacing w:val="1"/>
          <w:sz w:val="28"/>
          <w:szCs w:val="28"/>
        </w:rPr>
        <w:t xml:space="preserve"> </w:t>
      </w:r>
      <w:r w:rsidRPr="00D10326">
        <w:rPr>
          <w:sz w:val="28"/>
          <w:szCs w:val="28"/>
        </w:rPr>
        <w:t>или</w:t>
      </w:r>
      <w:r w:rsidRPr="00D10326">
        <w:rPr>
          <w:spacing w:val="1"/>
          <w:sz w:val="28"/>
          <w:szCs w:val="28"/>
        </w:rPr>
        <w:t xml:space="preserve"> </w:t>
      </w:r>
      <w:r w:rsidRPr="00D10326">
        <w:rPr>
          <w:sz w:val="28"/>
          <w:szCs w:val="28"/>
        </w:rPr>
        <w:t>месту</w:t>
      </w:r>
      <w:r w:rsidRPr="00D10326">
        <w:rPr>
          <w:spacing w:val="-67"/>
          <w:sz w:val="28"/>
          <w:szCs w:val="28"/>
        </w:rPr>
        <w:t xml:space="preserve"> </w:t>
      </w:r>
      <w:r w:rsidRPr="00D10326">
        <w:rPr>
          <w:sz w:val="28"/>
          <w:szCs w:val="28"/>
        </w:rPr>
        <w:t>пребывания</w:t>
      </w:r>
      <w:r w:rsidRPr="00D10326">
        <w:rPr>
          <w:spacing w:val="-1"/>
          <w:sz w:val="28"/>
          <w:szCs w:val="28"/>
        </w:rPr>
        <w:t xml:space="preserve"> </w:t>
      </w:r>
      <w:r w:rsidRPr="00D10326">
        <w:rPr>
          <w:sz w:val="28"/>
          <w:szCs w:val="28"/>
        </w:rPr>
        <w:t>-</w:t>
      </w:r>
      <w:r w:rsidRPr="00D10326">
        <w:rPr>
          <w:spacing w:val="-1"/>
          <w:sz w:val="28"/>
          <w:szCs w:val="28"/>
        </w:rPr>
        <w:t xml:space="preserve"> </w:t>
      </w:r>
      <w:r w:rsidRPr="00D10326">
        <w:rPr>
          <w:sz w:val="28"/>
          <w:szCs w:val="28"/>
        </w:rPr>
        <w:t>МВД</w:t>
      </w:r>
      <w:r w:rsidRPr="00D10326">
        <w:rPr>
          <w:spacing w:val="-3"/>
          <w:sz w:val="28"/>
          <w:szCs w:val="28"/>
        </w:rPr>
        <w:t xml:space="preserve"> </w:t>
      </w:r>
      <w:r w:rsidRPr="00D10326">
        <w:rPr>
          <w:sz w:val="28"/>
          <w:szCs w:val="28"/>
        </w:rPr>
        <w:t>России;</w:t>
      </w:r>
    </w:p>
    <w:p w:rsidR="00D10326" w:rsidRPr="00D10326" w:rsidRDefault="00D10326" w:rsidP="008E6057">
      <w:pPr>
        <w:pStyle w:val="ab"/>
        <w:widowControl w:val="0"/>
        <w:tabs>
          <w:tab w:val="left" w:pos="993"/>
          <w:tab w:val="left" w:pos="1418"/>
        </w:tabs>
        <w:autoSpaceDE w:val="0"/>
        <w:autoSpaceDN w:val="0"/>
        <w:ind w:left="0" w:right="116" w:firstLine="709"/>
        <w:contextualSpacing w:val="0"/>
        <w:jc w:val="both"/>
        <w:rPr>
          <w:sz w:val="28"/>
          <w:szCs w:val="28"/>
        </w:rPr>
      </w:pPr>
      <w:r w:rsidRPr="00D10326">
        <w:rPr>
          <w:sz w:val="28"/>
          <w:szCs w:val="28"/>
        </w:rPr>
        <w:t>2) сведения о лицах, зарегистрированных по месту пребывания или по месту</w:t>
      </w:r>
      <w:r w:rsidRPr="00D10326">
        <w:rPr>
          <w:spacing w:val="1"/>
          <w:sz w:val="28"/>
          <w:szCs w:val="28"/>
        </w:rPr>
        <w:t xml:space="preserve"> </w:t>
      </w:r>
      <w:r w:rsidRPr="00D10326">
        <w:rPr>
          <w:sz w:val="28"/>
          <w:szCs w:val="28"/>
        </w:rPr>
        <w:t>жительства,</w:t>
      </w:r>
      <w:r w:rsidRPr="00D10326">
        <w:rPr>
          <w:spacing w:val="1"/>
          <w:sz w:val="28"/>
          <w:szCs w:val="28"/>
        </w:rPr>
        <w:t xml:space="preserve"> </w:t>
      </w:r>
      <w:r w:rsidRPr="00D10326">
        <w:rPr>
          <w:sz w:val="28"/>
          <w:szCs w:val="28"/>
        </w:rPr>
        <w:t>а</w:t>
      </w:r>
      <w:r w:rsidRPr="00D10326">
        <w:rPr>
          <w:spacing w:val="1"/>
          <w:sz w:val="28"/>
          <w:szCs w:val="28"/>
        </w:rPr>
        <w:t xml:space="preserve"> </w:t>
      </w:r>
      <w:r w:rsidRPr="00D10326">
        <w:rPr>
          <w:sz w:val="28"/>
          <w:szCs w:val="28"/>
        </w:rPr>
        <w:t>также</w:t>
      </w:r>
      <w:r w:rsidRPr="00D10326">
        <w:rPr>
          <w:spacing w:val="1"/>
          <w:sz w:val="28"/>
          <w:szCs w:val="28"/>
        </w:rPr>
        <w:t xml:space="preserve"> </w:t>
      </w:r>
      <w:r w:rsidRPr="00D10326">
        <w:rPr>
          <w:sz w:val="28"/>
          <w:szCs w:val="28"/>
        </w:rPr>
        <w:t>состоящих</w:t>
      </w:r>
      <w:r w:rsidRPr="00D10326">
        <w:rPr>
          <w:spacing w:val="1"/>
          <w:sz w:val="28"/>
          <w:szCs w:val="28"/>
        </w:rPr>
        <w:t xml:space="preserve"> </w:t>
      </w:r>
      <w:r w:rsidRPr="00D10326">
        <w:rPr>
          <w:sz w:val="28"/>
          <w:szCs w:val="28"/>
        </w:rPr>
        <w:t>на</w:t>
      </w:r>
      <w:r w:rsidRPr="00D10326">
        <w:rPr>
          <w:spacing w:val="1"/>
          <w:sz w:val="28"/>
          <w:szCs w:val="28"/>
        </w:rPr>
        <w:t xml:space="preserve"> </w:t>
      </w:r>
      <w:r w:rsidRPr="00D10326">
        <w:rPr>
          <w:sz w:val="28"/>
          <w:szCs w:val="28"/>
        </w:rPr>
        <w:t>миграционном</w:t>
      </w:r>
      <w:r w:rsidRPr="00D10326">
        <w:rPr>
          <w:spacing w:val="1"/>
          <w:sz w:val="28"/>
          <w:szCs w:val="28"/>
        </w:rPr>
        <w:t xml:space="preserve"> </w:t>
      </w:r>
      <w:r w:rsidRPr="00D10326">
        <w:rPr>
          <w:sz w:val="28"/>
          <w:szCs w:val="28"/>
        </w:rPr>
        <w:t>учёте,</w:t>
      </w:r>
      <w:r w:rsidRPr="00D10326">
        <w:rPr>
          <w:spacing w:val="1"/>
          <w:sz w:val="28"/>
          <w:szCs w:val="28"/>
        </w:rPr>
        <w:t xml:space="preserve"> </w:t>
      </w:r>
      <w:r w:rsidRPr="00D10326">
        <w:rPr>
          <w:sz w:val="28"/>
          <w:szCs w:val="28"/>
        </w:rPr>
        <w:t>совместно</w:t>
      </w:r>
      <w:r w:rsidRPr="00D10326">
        <w:rPr>
          <w:spacing w:val="70"/>
          <w:sz w:val="28"/>
          <w:szCs w:val="28"/>
        </w:rPr>
        <w:t xml:space="preserve"> </w:t>
      </w:r>
      <w:r w:rsidRPr="00D10326">
        <w:rPr>
          <w:sz w:val="28"/>
          <w:szCs w:val="28"/>
        </w:rPr>
        <w:t>по</w:t>
      </w:r>
      <w:r w:rsidRPr="00D10326">
        <w:rPr>
          <w:spacing w:val="70"/>
          <w:sz w:val="28"/>
          <w:szCs w:val="28"/>
        </w:rPr>
        <w:t xml:space="preserve"> </w:t>
      </w:r>
      <w:r w:rsidRPr="00D10326">
        <w:rPr>
          <w:sz w:val="28"/>
          <w:szCs w:val="28"/>
        </w:rPr>
        <w:t>одному</w:t>
      </w:r>
      <w:r w:rsidRPr="00D10326">
        <w:rPr>
          <w:spacing w:val="1"/>
          <w:sz w:val="28"/>
          <w:szCs w:val="28"/>
        </w:rPr>
        <w:t xml:space="preserve"> </w:t>
      </w:r>
      <w:r w:rsidRPr="00D10326">
        <w:rPr>
          <w:sz w:val="28"/>
          <w:szCs w:val="28"/>
        </w:rPr>
        <w:t>адресу</w:t>
      </w:r>
      <w:r w:rsidRPr="00D10326">
        <w:rPr>
          <w:spacing w:val="-5"/>
          <w:sz w:val="28"/>
          <w:szCs w:val="28"/>
        </w:rPr>
        <w:t xml:space="preserve"> </w:t>
      </w:r>
      <w:r w:rsidRPr="00D10326">
        <w:rPr>
          <w:sz w:val="28"/>
          <w:szCs w:val="28"/>
        </w:rPr>
        <w:t>-</w:t>
      </w:r>
      <w:r w:rsidRPr="00D10326">
        <w:rPr>
          <w:spacing w:val="-1"/>
          <w:sz w:val="28"/>
          <w:szCs w:val="28"/>
        </w:rPr>
        <w:t xml:space="preserve"> </w:t>
      </w:r>
      <w:r w:rsidRPr="00D10326">
        <w:rPr>
          <w:sz w:val="28"/>
          <w:szCs w:val="28"/>
        </w:rPr>
        <w:t>МВД России;</w:t>
      </w:r>
    </w:p>
    <w:p w:rsidR="00D10326" w:rsidRPr="00D10326" w:rsidRDefault="00D10326" w:rsidP="008E6057">
      <w:pPr>
        <w:pStyle w:val="ab"/>
        <w:widowControl w:val="0"/>
        <w:numPr>
          <w:ilvl w:val="0"/>
          <w:numId w:val="4"/>
        </w:numPr>
        <w:tabs>
          <w:tab w:val="left" w:pos="993"/>
          <w:tab w:val="left" w:pos="1418"/>
        </w:tabs>
        <w:autoSpaceDE w:val="0"/>
        <w:autoSpaceDN w:val="0"/>
        <w:spacing w:line="276" w:lineRule="auto"/>
        <w:ind w:left="0" w:firstLine="709"/>
        <w:contextualSpacing w:val="0"/>
        <w:jc w:val="both"/>
        <w:rPr>
          <w:sz w:val="28"/>
          <w:szCs w:val="28"/>
        </w:rPr>
      </w:pPr>
      <w:r w:rsidRPr="00D10326">
        <w:rPr>
          <w:sz w:val="28"/>
          <w:szCs w:val="28"/>
        </w:rPr>
        <w:t>предоставление</w:t>
      </w:r>
      <w:r w:rsidRPr="00D10326">
        <w:rPr>
          <w:spacing w:val="-2"/>
          <w:sz w:val="28"/>
          <w:szCs w:val="28"/>
        </w:rPr>
        <w:t xml:space="preserve"> </w:t>
      </w:r>
      <w:r w:rsidRPr="00D10326">
        <w:rPr>
          <w:sz w:val="28"/>
          <w:szCs w:val="28"/>
        </w:rPr>
        <w:t>из</w:t>
      </w:r>
      <w:r w:rsidRPr="00D10326">
        <w:rPr>
          <w:spacing w:val="-3"/>
          <w:sz w:val="28"/>
          <w:szCs w:val="28"/>
        </w:rPr>
        <w:t xml:space="preserve"> </w:t>
      </w:r>
      <w:r w:rsidRPr="00D10326">
        <w:rPr>
          <w:sz w:val="28"/>
          <w:szCs w:val="28"/>
        </w:rPr>
        <w:t>ЕГР</w:t>
      </w:r>
      <w:r w:rsidRPr="00D10326">
        <w:rPr>
          <w:spacing w:val="-2"/>
          <w:sz w:val="28"/>
          <w:szCs w:val="28"/>
        </w:rPr>
        <w:t xml:space="preserve"> </w:t>
      </w:r>
      <w:r w:rsidRPr="00D10326">
        <w:rPr>
          <w:sz w:val="28"/>
          <w:szCs w:val="28"/>
        </w:rPr>
        <w:t>ЗАГС</w:t>
      </w:r>
      <w:r w:rsidRPr="00D10326">
        <w:rPr>
          <w:spacing w:val="-1"/>
          <w:sz w:val="28"/>
          <w:szCs w:val="28"/>
        </w:rPr>
        <w:t xml:space="preserve"> </w:t>
      </w:r>
      <w:r w:rsidRPr="00D10326">
        <w:rPr>
          <w:sz w:val="28"/>
          <w:szCs w:val="28"/>
        </w:rPr>
        <w:t>по</w:t>
      </w:r>
      <w:r w:rsidRPr="00D10326">
        <w:rPr>
          <w:spacing w:val="-1"/>
          <w:sz w:val="28"/>
          <w:szCs w:val="28"/>
        </w:rPr>
        <w:t xml:space="preserve"> </w:t>
      </w:r>
      <w:r w:rsidRPr="00D10326">
        <w:rPr>
          <w:sz w:val="28"/>
          <w:szCs w:val="28"/>
        </w:rPr>
        <w:t>запросу</w:t>
      </w:r>
      <w:r w:rsidRPr="00D10326">
        <w:rPr>
          <w:spacing w:val="-4"/>
          <w:sz w:val="28"/>
          <w:szCs w:val="28"/>
        </w:rPr>
        <w:t xml:space="preserve"> </w:t>
      </w:r>
      <w:r w:rsidRPr="00D10326">
        <w:rPr>
          <w:sz w:val="28"/>
          <w:szCs w:val="28"/>
        </w:rPr>
        <w:t>сведений</w:t>
      </w:r>
      <w:r w:rsidRPr="00D10326">
        <w:rPr>
          <w:spacing w:val="-3"/>
          <w:sz w:val="28"/>
          <w:szCs w:val="28"/>
        </w:rPr>
        <w:t xml:space="preserve"> </w:t>
      </w:r>
      <w:r w:rsidRPr="00D10326">
        <w:rPr>
          <w:sz w:val="28"/>
          <w:szCs w:val="28"/>
        </w:rPr>
        <w:t>о</w:t>
      </w:r>
      <w:r w:rsidRPr="00D10326">
        <w:rPr>
          <w:spacing w:val="-1"/>
          <w:sz w:val="28"/>
          <w:szCs w:val="28"/>
        </w:rPr>
        <w:t xml:space="preserve"> </w:t>
      </w:r>
      <w:r w:rsidRPr="00D10326">
        <w:rPr>
          <w:sz w:val="28"/>
          <w:szCs w:val="28"/>
        </w:rPr>
        <w:t>рождении</w:t>
      </w:r>
      <w:r w:rsidRPr="00D10326">
        <w:rPr>
          <w:spacing w:val="-1"/>
          <w:sz w:val="28"/>
          <w:szCs w:val="28"/>
        </w:rPr>
        <w:t xml:space="preserve"> </w:t>
      </w:r>
      <w:r w:rsidRPr="00D10326">
        <w:rPr>
          <w:sz w:val="28"/>
          <w:szCs w:val="28"/>
        </w:rPr>
        <w:t>–</w:t>
      </w:r>
      <w:r w:rsidRPr="00D10326">
        <w:rPr>
          <w:spacing w:val="-2"/>
          <w:sz w:val="28"/>
          <w:szCs w:val="28"/>
        </w:rPr>
        <w:t xml:space="preserve"> </w:t>
      </w:r>
      <w:r w:rsidRPr="00D10326">
        <w:rPr>
          <w:sz w:val="28"/>
          <w:szCs w:val="28"/>
        </w:rPr>
        <w:t>ФНС;</w:t>
      </w:r>
    </w:p>
    <w:p w:rsidR="00D10326" w:rsidRPr="00D10326" w:rsidRDefault="00D10326" w:rsidP="008E6057">
      <w:pPr>
        <w:pStyle w:val="ab"/>
        <w:widowControl w:val="0"/>
        <w:numPr>
          <w:ilvl w:val="0"/>
          <w:numId w:val="4"/>
        </w:numPr>
        <w:tabs>
          <w:tab w:val="left" w:pos="993"/>
          <w:tab w:val="left" w:pos="1418"/>
        </w:tabs>
        <w:autoSpaceDE w:val="0"/>
        <w:autoSpaceDN w:val="0"/>
        <w:spacing w:line="276" w:lineRule="auto"/>
        <w:ind w:left="0" w:firstLine="709"/>
        <w:contextualSpacing w:val="0"/>
        <w:jc w:val="both"/>
        <w:rPr>
          <w:sz w:val="28"/>
          <w:szCs w:val="28"/>
        </w:rPr>
      </w:pPr>
      <w:r w:rsidRPr="00D10326">
        <w:rPr>
          <w:sz w:val="28"/>
          <w:szCs w:val="28"/>
        </w:rPr>
        <w:t>сведения</w:t>
      </w:r>
      <w:r w:rsidRPr="00D10326">
        <w:rPr>
          <w:spacing w:val="-2"/>
          <w:sz w:val="28"/>
          <w:szCs w:val="28"/>
        </w:rPr>
        <w:t xml:space="preserve"> </w:t>
      </w:r>
      <w:r w:rsidRPr="00D10326">
        <w:rPr>
          <w:sz w:val="28"/>
          <w:szCs w:val="28"/>
        </w:rPr>
        <w:t>о</w:t>
      </w:r>
      <w:r w:rsidRPr="00D10326">
        <w:rPr>
          <w:spacing w:val="-6"/>
          <w:sz w:val="28"/>
          <w:szCs w:val="28"/>
        </w:rPr>
        <w:t xml:space="preserve"> </w:t>
      </w:r>
      <w:r w:rsidRPr="00D10326">
        <w:rPr>
          <w:sz w:val="28"/>
          <w:szCs w:val="28"/>
        </w:rPr>
        <w:t>действительности</w:t>
      </w:r>
      <w:r w:rsidRPr="00D10326">
        <w:rPr>
          <w:spacing w:val="-2"/>
          <w:sz w:val="28"/>
          <w:szCs w:val="28"/>
        </w:rPr>
        <w:t xml:space="preserve"> </w:t>
      </w:r>
      <w:r w:rsidRPr="00D10326">
        <w:rPr>
          <w:sz w:val="28"/>
          <w:szCs w:val="28"/>
        </w:rPr>
        <w:t>Паспорта</w:t>
      </w:r>
      <w:r w:rsidRPr="00D10326">
        <w:rPr>
          <w:spacing w:val="-3"/>
          <w:sz w:val="28"/>
          <w:szCs w:val="28"/>
        </w:rPr>
        <w:t xml:space="preserve"> </w:t>
      </w:r>
      <w:r w:rsidRPr="00D10326">
        <w:rPr>
          <w:sz w:val="28"/>
          <w:szCs w:val="28"/>
        </w:rPr>
        <w:t>Гражданина</w:t>
      </w:r>
      <w:r w:rsidRPr="00D10326">
        <w:rPr>
          <w:spacing w:val="-3"/>
          <w:sz w:val="28"/>
          <w:szCs w:val="28"/>
        </w:rPr>
        <w:t xml:space="preserve"> </w:t>
      </w:r>
      <w:r w:rsidRPr="00D10326">
        <w:rPr>
          <w:sz w:val="28"/>
          <w:szCs w:val="28"/>
        </w:rPr>
        <w:t>РФ</w:t>
      </w:r>
      <w:r w:rsidRPr="00D10326">
        <w:rPr>
          <w:spacing w:val="-5"/>
          <w:sz w:val="28"/>
          <w:szCs w:val="28"/>
        </w:rPr>
        <w:t xml:space="preserve"> </w:t>
      </w:r>
      <w:r w:rsidRPr="00D10326">
        <w:rPr>
          <w:sz w:val="28"/>
          <w:szCs w:val="28"/>
        </w:rPr>
        <w:t>–</w:t>
      </w:r>
      <w:r w:rsidRPr="00D10326">
        <w:rPr>
          <w:spacing w:val="-5"/>
          <w:sz w:val="28"/>
          <w:szCs w:val="28"/>
        </w:rPr>
        <w:t xml:space="preserve"> </w:t>
      </w:r>
      <w:r w:rsidRPr="00D10326">
        <w:rPr>
          <w:sz w:val="28"/>
          <w:szCs w:val="28"/>
        </w:rPr>
        <w:t>МВД</w:t>
      </w:r>
      <w:r w:rsidRPr="00D10326">
        <w:rPr>
          <w:spacing w:val="-3"/>
          <w:sz w:val="28"/>
          <w:szCs w:val="28"/>
        </w:rPr>
        <w:t xml:space="preserve"> </w:t>
      </w:r>
      <w:r w:rsidRPr="00D10326">
        <w:rPr>
          <w:sz w:val="28"/>
          <w:szCs w:val="28"/>
        </w:rPr>
        <w:t>РФ;</w:t>
      </w:r>
    </w:p>
    <w:p w:rsidR="00D10326" w:rsidRPr="00D10326" w:rsidRDefault="00D10326" w:rsidP="008E6057">
      <w:pPr>
        <w:pStyle w:val="ab"/>
        <w:widowControl w:val="0"/>
        <w:numPr>
          <w:ilvl w:val="0"/>
          <w:numId w:val="4"/>
        </w:numPr>
        <w:tabs>
          <w:tab w:val="left" w:pos="993"/>
          <w:tab w:val="left" w:pos="1418"/>
        </w:tabs>
        <w:autoSpaceDE w:val="0"/>
        <w:autoSpaceDN w:val="0"/>
        <w:spacing w:line="276" w:lineRule="auto"/>
        <w:ind w:left="0" w:firstLine="709"/>
        <w:contextualSpacing w:val="0"/>
        <w:jc w:val="both"/>
        <w:rPr>
          <w:sz w:val="28"/>
          <w:szCs w:val="28"/>
        </w:rPr>
      </w:pPr>
      <w:r w:rsidRPr="00D10326">
        <w:rPr>
          <w:sz w:val="28"/>
          <w:szCs w:val="28"/>
        </w:rPr>
        <w:t>сведения о</w:t>
      </w:r>
      <w:r w:rsidRPr="00D10326">
        <w:rPr>
          <w:spacing w:val="10"/>
          <w:sz w:val="28"/>
          <w:szCs w:val="28"/>
        </w:rPr>
        <w:t xml:space="preserve"> </w:t>
      </w:r>
      <w:r w:rsidRPr="00D10326">
        <w:rPr>
          <w:sz w:val="28"/>
          <w:szCs w:val="28"/>
        </w:rPr>
        <w:t>соответствии</w:t>
      </w:r>
      <w:r w:rsidRPr="00D10326">
        <w:rPr>
          <w:spacing w:val="12"/>
          <w:sz w:val="28"/>
          <w:szCs w:val="28"/>
        </w:rPr>
        <w:t xml:space="preserve"> </w:t>
      </w:r>
      <w:r w:rsidRPr="00D10326">
        <w:rPr>
          <w:sz w:val="28"/>
          <w:szCs w:val="28"/>
        </w:rPr>
        <w:t>фамильно-именной</w:t>
      </w:r>
      <w:r w:rsidRPr="00D10326">
        <w:rPr>
          <w:spacing w:val="10"/>
          <w:sz w:val="28"/>
          <w:szCs w:val="28"/>
        </w:rPr>
        <w:t xml:space="preserve"> </w:t>
      </w:r>
      <w:r w:rsidRPr="00D10326">
        <w:rPr>
          <w:sz w:val="28"/>
          <w:szCs w:val="28"/>
        </w:rPr>
        <w:t>группы,</w:t>
      </w:r>
      <w:r w:rsidRPr="00D10326">
        <w:rPr>
          <w:spacing w:val="10"/>
          <w:sz w:val="28"/>
          <w:szCs w:val="28"/>
        </w:rPr>
        <w:t xml:space="preserve"> </w:t>
      </w:r>
      <w:r w:rsidRPr="00D10326">
        <w:rPr>
          <w:sz w:val="28"/>
          <w:szCs w:val="28"/>
        </w:rPr>
        <w:t>даты</w:t>
      </w:r>
      <w:r w:rsidRPr="00D10326">
        <w:rPr>
          <w:spacing w:val="12"/>
          <w:sz w:val="28"/>
          <w:szCs w:val="28"/>
        </w:rPr>
        <w:t xml:space="preserve"> </w:t>
      </w:r>
      <w:r w:rsidRPr="00D10326">
        <w:rPr>
          <w:sz w:val="28"/>
          <w:szCs w:val="28"/>
        </w:rPr>
        <w:t>рождения,</w:t>
      </w:r>
      <w:r w:rsidRPr="00D10326">
        <w:rPr>
          <w:spacing w:val="10"/>
          <w:sz w:val="28"/>
          <w:szCs w:val="28"/>
        </w:rPr>
        <w:t xml:space="preserve"> </w:t>
      </w:r>
      <w:r w:rsidRPr="00D10326">
        <w:rPr>
          <w:sz w:val="28"/>
          <w:szCs w:val="28"/>
        </w:rPr>
        <w:t>пола</w:t>
      </w:r>
      <w:r w:rsidRPr="00D10326">
        <w:rPr>
          <w:spacing w:val="8"/>
          <w:sz w:val="28"/>
          <w:szCs w:val="28"/>
        </w:rPr>
        <w:t xml:space="preserve"> </w:t>
      </w:r>
      <w:r w:rsidRPr="00D10326">
        <w:rPr>
          <w:sz w:val="28"/>
          <w:szCs w:val="28"/>
        </w:rPr>
        <w:t>и</w:t>
      </w:r>
      <w:r w:rsidRPr="00D10326">
        <w:rPr>
          <w:spacing w:val="13"/>
          <w:sz w:val="28"/>
          <w:szCs w:val="28"/>
        </w:rPr>
        <w:t xml:space="preserve"> </w:t>
      </w:r>
      <w:r w:rsidRPr="00D10326">
        <w:rPr>
          <w:sz w:val="28"/>
          <w:szCs w:val="28"/>
        </w:rPr>
        <w:t>СНИЛС - ПФР;</w:t>
      </w:r>
    </w:p>
    <w:p w:rsidR="00D10326" w:rsidRPr="00D10326" w:rsidRDefault="00D10326" w:rsidP="008E6057">
      <w:pPr>
        <w:pStyle w:val="ab"/>
        <w:widowControl w:val="0"/>
        <w:numPr>
          <w:ilvl w:val="0"/>
          <w:numId w:val="4"/>
        </w:numPr>
        <w:tabs>
          <w:tab w:val="left" w:pos="993"/>
          <w:tab w:val="left" w:pos="1418"/>
        </w:tabs>
        <w:autoSpaceDE w:val="0"/>
        <w:autoSpaceDN w:val="0"/>
        <w:spacing w:line="276" w:lineRule="auto"/>
        <w:ind w:left="0" w:firstLine="709"/>
        <w:contextualSpacing w:val="0"/>
        <w:jc w:val="both"/>
        <w:rPr>
          <w:sz w:val="28"/>
          <w:szCs w:val="28"/>
        </w:rPr>
      </w:pPr>
      <w:r w:rsidRPr="00D10326">
        <w:rPr>
          <w:sz w:val="28"/>
          <w:szCs w:val="28"/>
        </w:rPr>
        <w:t>сведения</w:t>
      </w:r>
      <w:r w:rsidRPr="00D10326">
        <w:rPr>
          <w:spacing w:val="-1"/>
          <w:sz w:val="28"/>
          <w:szCs w:val="28"/>
        </w:rPr>
        <w:t xml:space="preserve"> </w:t>
      </w:r>
      <w:r w:rsidRPr="00D10326">
        <w:rPr>
          <w:sz w:val="28"/>
          <w:szCs w:val="28"/>
        </w:rPr>
        <w:t>из</w:t>
      </w:r>
      <w:r w:rsidRPr="00D10326">
        <w:rPr>
          <w:spacing w:val="-1"/>
          <w:sz w:val="28"/>
          <w:szCs w:val="28"/>
        </w:rPr>
        <w:t xml:space="preserve"> </w:t>
      </w:r>
      <w:r w:rsidRPr="00D10326">
        <w:rPr>
          <w:sz w:val="28"/>
          <w:szCs w:val="28"/>
        </w:rPr>
        <w:t>ЕГР</w:t>
      </w:r>
      <w:r w:rsidRPr="00D10326">
        <w:rPr>
          <w:spacing w:val="-5"/>
          <w:sz w:val="28"/>
          <w:szCs w:val="28"/>
        </w:rPr>
        <w:t xml:space="preserve"> </w:t>
      </w:r>
      <w:r w:rsidRPr="00D10326">
        <w:rPr>
          <w:sz w:val="28"/>
          <w:szCs w:val="28"/>
        </w:rPr>
        <w:t>ЗАГС</w:t>
      </w:r>
      <w:r w:rsidRPr="00D10326">
        <w:rPr>
          <w:spacing w:val="-4"/>
          <w:sz w:val="28"/>
          <w:szCs w:val="28"/>
        </w:rPr>
        <w:t xml:space="preserve"> </w:t>
      </w:r>
      <w:r w:rsidRPr="00D10326">
        <w:rPr>
          <w:sz w:val="28"/>
          <w:szCs w:val="28"/>
        </w:rPr>
        <w:t>о</w:t>
      </w:r>
      <w:r w:rsidRPr="00D10326">
        <w:rPr>
          <w:spacing w:val="-1"/>
          <w:sz w:val="28"/>
          <w:szCs w:val="28"/>
        </w:rPr>
        <w:t xml:space="preserve"> </w:t>
      </w:r>
      <w:r w:rsidRPr="00D10326">
        <w:rPr>
          <w:sz w:val="28"/>
          <w:szCs w:val="28"/>
        </w:rPr>
        <w:t>перемене</w:t>
      </w:r>
      <w:r w:rsidRPr="00D10326">
        <w:rPr>
          <w:spacing w:val="-1"/>
          <w:sz w:val="28"/>
          <w:szCs w:val="28"/>
        </w:rPr>
        <w:t xml:space="preserve"> </w:t>
      </w:r>
      <w:r w:rsidRPr="00D10326">
        <w:rPr>
          <w:sz w:val="28"/>
          <w:szCs w:val="28"/>
        </w:rPr>
        <w:t>фамилии,</w:t>
      </w:r>
      <w:r w:rsidRPr="00D10326">
        <w:rPr>
          <w:spacing w:val="-2"/>
          <w:sz w:val="28"/>
          <w:szCs w:val="28"/>
        </w:rPr>
        <w:t xml:space="preserve"> </w:t>
      </w:r>
      <w:r w:rsidRPr="00D10326">
        <w:rPr>
          <w:sz w:val="28"/>
          <w:szCs w:val="28"/>
        </w:rPr>
        <w:t>имени,</w:t>
      </w:r>
      <w:r w:rsidRPr="00D10326">
        <w:rPr>
          <w:spacing w:val="-1"/>
          <w:sz w:val="28"/>
          <w:szCs w:val="28"/>
        </w:rPr>
        <w:t xml:space="preserve"> </w:t>
      </w:r>
      <w:r w:rsidRPr="00D10326">
        <w:rPr>
          <w:sz w:val="28"/>
          <w:szCs w:val="28"/>
        </w:rPr>
        <w:t>отчестве</w:t>
      </w:r>
      <w:r w:rsidRPr="00D10326">
        <w:rPr>
          <w:spacing w:val="-4"/>
          <w:sz w:val="28"/>
          <w:szCs w:val="28"/>
        </w:rPr>
        <w:t xml:space="preserve"> </w:t>
      </w:r>
      <w:r w:rsidRPr="00D10326">
        <w:rPr>
          <w:sz w:val="28"/>
          <w:szCs w:val="28"/>
        </w:rPr>
        <w:t>– ФНС;</w:t>
      </w:r>
    </w:p>
    <w:p w:rsidR="00D10326" w:rsidRPr="00D10326" w:rsidRDefault="00D10326" w:rsidP="008E6057">
      <w:pPr>
        <w:pStyle w:val="ab"/>
        <w:widowControl w:val="0"/>
        <w:numPr>
          <w:ilvl w:val="0"/>
          <w:numId w:val="4"/>
        </w:numPr>
        <w:tabs>
          <w:tab w:val="left" w:pos="993"/>
          <w:tab w:val="left" w:pos="1418"/>
        </w:tabs>
        <w:autoSpaceDE w:val="0"/>
        <w:autoSpaceDN w:val="0"/>
        <w:spacing w:line="276" w:lineRule="auto"/>
        <w:ind w:left="0" w:right="121" w:firstLine="709"/>
        <w:contextualSpacing w:val="0"/>
        <w:jc w:val="both"/>
        <w:rPr>
          <w:sz w:val="28"/>
          <w:szCs w:val="28"/>
        </w:rPr>
      </w:pPr>
      <w:r w:rsidRPr="00D10326">
        <w:rPr>
          <w:sz w:val="28"/>
          <w:szCs w:val="28"/>
        </w:rPr>
        <w:t>сведения, подтверждающие, что ранее право заявителя на приватизацию не</w:t>
      </w:r>
      <w:r w:rsidRPr="00D10326">
        <w:rPr>
          <w:spacing w:val="1"/>
          <w:sz w:val="28"/>
          <w:szCs w:val="28"/>
        </w:rPr>
        <w:t xml:space="preserve"> </w:t>
      </w:r>
      <w:r w:rsidRPr="00D10326">
        <w:rPr>
          <w:sz w:val="28"/>
          <w:szCs w:val="28"/>
        </w:rPr>
        <w:t>было</w:t>
      </w:r>
      <w:r w:rsidRPr="00D10326">
        <w:rPr>
          <w:spacing w:val="1"/>
          <w:sz w:val="28"/>
          <w:szCs w:val="28"/>
        </w:rPr>
        <w:t xml:space="preserve"> </w:t>
      </w:r>
      <w:r w:rsidRPr="00D10326">
        <w:rPr>
          <w:sz w:val="28"/>
          <w:szCs w:val="28"/>
        </w:rPr>
        <w:t>использовано</w:t>
      </w:r>
      <w:r w:rsidRPr="00D10326">
        <w:rPr>
          <w:spacing w:val="1"/>
          <w:sz w:val="28"/>
          <w:szCs w:val="28"/>
        </w:rPr>
        <w:t xml:space="preserve"> </w:t>
      </w:r>
      <w:r w:rsidRPr="00D10326">
        <w:rPr>
          <w:sz w:val="28"/>
          <w:szCs w:val="28"/>
        </w:rPr>
        <w:t>-</w:t>
      </w:r>
      <w:r w:rsidRPr="00D10326">
        <w:rPr>
          <w:spacing w:val="1"/>
          <w:sz w:val="28"/>
          <w:szCs w:val="28"/>
        </w:rPr>
        <w:t xml:space="preserve"> </w:t>
      </w:r>
      <w:r w:rsidRPr="00D10326">
        <w:rPr>
          <w:sz w:val="28"/>
          <w:szCs w:val="28"/>
        </w:rPr>
        <w:t>орган</w:t>
      </w:r>
      <w:r w:rsidRPr="00D10326">
        <w:rPr>
          <w:spacing w:val="1"/>
          <w:sz w:val="28"/>
          <w:szCs w:val="28"/>
        </w:rPr>
        <w:t xml:space="preserve"> </w:t>
      </w:r>
      <w:r w:rsidRPr="00D10326">
        <w:rPr>
          <w:sz w:val="28"/>
          <w:szCs w:val="28"/>
        </w:rPr>
        <w:t>государственной</w:t>
      </w:r>
      <w:r w:rsidRPr="00D10326">
        <w:rPr>
          <w:spacing w:val="1"/>
          <w:sz w:val="28"/>
          <w:szCs w:val="28"/>
        </w:rPr>
        <w:t xml:space="preserve"> </w:t>
      </w:r>
      <w:r w:rsidRPr="00D10326">
        <w:rPr>
          <w:sz w:val="28"/>
          <w:szCs w:val="28"/>
        </w:rPr>
        <w:t>власти</w:t>
      </w:r>
      <w:r w:rsidRPr="00D10326">
        <w:rPr>
          <w:spacing w:val="1"/>
          <w:sz w:val="28"/>
          <w:szCs w:val="28"/>
        </w:rPr>
        <w:t xml:space="preserve"> </w:t>
      </w:r>
      <w:r w:rsidRPr="00D10326">
        <w:rPr>
          <w:sz w:val="28"/>
          <w:szCs w:val="28"/>
        </w:rPr>
        <w:t>(местного</w:t>
      </w:r>
      <w:r w:rsidRPr="00D10326">
        <w:rPr>
          <w:spacing w:val="1"/>
          <w:sz w:val="28"/>
          <w:szCs w:val="28"/>
        </w:rPr>
        <w:t xml:space="preserve"> </w:t>
      </w:r>
      <w:r w:rsidRPr="00D10326">
        <w:rPr>
          <w:sz w:val="28"/>
          <w:szCs w:val="28"/>
        </w:rPr>
        <w:t>самоуправления),</w:t>
      </w:r>
      <w:r w:rsidRPr="00D10326">
        <w:rPr>
          <w:spacing w:val="1"/>
          <w:sz w:val="28"/>
          <w:szCs w:val="28"/>
        </w:rPr>
        <w:t xml:space="preserve"> </w:t>
      </w:r>
      <w:r w:rsidRPr="00D10326">
        <w:rPr>
          <w:sz w:val="28"/>
          <w:szCs w:val="28"/>
        </w:rPr>
        <w:t>осуществляющий заключение договора</w:t>
      </w:r>
      <w:r w:rsidRPr="00D10326">
        <w:rPr>
          <w:spacing w:val="-3"/>
          <w:sz w:val="28"/>
          <w:szCs w:val="28"/>
        </w:rPr>
        <w:t xml:space="preserve"> </w:t>
      </w:r>
      <w:r w:rsidRPr="00D10326">
        <w:rPr>
          <w:sz w:val="28"/>
          <w:szCs w:val="28"/>
        </w:rPr>
        <w:t>на</w:t>
      </w:r>
      <w:r w:rsidRPr="00D10326">
        <w:rPr>
          <w:spacing w:val="-1"/>
          <w:sz w:val="28"/>
          <w:szCs w:val="28"/>
        </w:rPr>
        <w:t xml:space="preserve"> </w:t>
      </w:r>
      <w:r w:rsidRPr="00D10326">
        <w:rPr>
          <w:sz w:val="28"/>
          <w:szCs w:val="28"/>
        </w:rPr>
        <w:t>приватизацию;</w:t>
      </w:r>
    </w:p>
    <w:p w:rsidR="00D10326" w:rsidRPr="00D10326" w:rsidRDefault="00D10326" w:rsidP="008E6057">
      <w:pPr>
        <w:pStyle w:val="ab"/>
        <w:widowControl w:val="0"/>
        <w:tabs>
          <w:tab w:val="left" w:pos="1595"/>
          <w:tab w:val="left" w:pos="1701"/>
        </w:tabs>
        <w:autoSpaceDE w:val="0"/>
        <w:autoSpaceDN w:val="0"/>
        <w:ind w:left="0" w:right="121" w:firstLine="709"/>
        <w:contextualSpacing w:val="0"/>
        <w:jc w:val="both"/>
        <w:rPr>
          <w:sz w:val="28"/>
          <w:szCs w:val="28"/>
        </w:rPr>
      </w:pPr>
      <w:r>
        <w:rPr>
          <w:sz w:val="28"/>
          <w:szCs w:val="28"/>
        </w:rPr>
        <w:t>5.3</w:t>
      </w:r>
      <w:r w:rsidRPr="00D10326">
        <w:rPr>
          <w:sz w:val="28"/>
          <w:szCs w:val="28"/>
        </w:rPr>
        <w:t>. При</w:t>
      </w:r>
      <w:r w:rsidRPr="00D10326">
        <w:rPr>
          <w:spacing w:val="1"/>
          <w:sz w:val="28"/>
          <w:szCs w:val="28"/>
        </w:rPr>
        <w:t xml:space="preserve"> </w:t>
      </w:r>
      <w:r w:rsidRPr="00D10326">
        <w:rPr>
          <w:sz w:val="28"/>
          <w:szCs w:val="28"/>
        </w:rPr>
        <w:t>предоставлении</w:t>
      </w:r>
      <w:r w:rsidRPr="00D10326">
        <w:rPr>
          <w:spacing w:val="1"/>
          <w:sz w:val="28"/>
          <w:szCs w:val="28"/>
        </w:rPr>
        <w:t xml:space="preserve"> </w:t>
      </w:r>
      <w:r w:rsidRPr="00D10326">
        <w:rPr>
          <w:sz w:val="28"/>
          <w:szCs w:val="28"/>
        </w:rPr>
        <w:t>муниципальной</w:t>
      </w:r>
      <w:r w:rsidRPr="00D10326">
        <w:rPr>
          <w:spacing w:val="1"/>
          <w:sz w:val="28"/>
          <w:szCs w:val="28"/>
        </w:rPr>
        <w:t xml:space="preserve"> </w:t>
      </w:r>
      <w:r w:rsidRPr="00D10326">
        <w:rPr>
          <w:sz w:val="28"/>
          <w:szCs w:val="28"/>
        </w:rPr>
        <w:t>услуги</w:t>
      </w:r>
      <w:r w:rsidRPr="00D10326">
        <w:rPr>
          <w:spacing w:val="1"/>
          <w:sz w:val="28"/>
          <w:szCs w:val="28"/>
        </w:rPr>
        <w:t xml:space="preserve"> </w:t>
      </w:r>
      <w:r w:rsidRPr="00D10326">
        <w:rPr>
          <w:sz w:val="28"/>
          <w:szCs w:val="28"/>
        </w:rPr>
        <w:t>Администрации</w:t>
      </w:r>
      <w:r w:rsidRPr="00D10326">
        <w:rPr>
          <w:spacing w:val="1"/>
          <w:sz w:val="28"/>
          <w:szCs w:val="28"/>
        </w:rPr>
        <w:t xml:space="preserve"> </w:t>
      </w:r>
      <w:r w:rsidRPr="00D10326">
        <w:rPr>
          <w:sz w:val="28"/>
          <w:szCs w:val="28"/>
        </w:rPr>
        <w:t>запрещается</w:t>
      </w:r>
      <w:r w:rsidRPr="00D10326">
        <w:rPr>
          <w:spacing w:val="1"/>
          <w:sz w:val="28"/>
          <w:szCs w:val="28"/>
        </w:rPr>
        <w:t xml:space="preserve"> </w:t>
      </w:r>
      <w:r w:rsidRPr="00D10326">
        <w:rPr>
          <w:sz w:val="28"/>
          <w:szCs w:val="28"/>
        </w:rPr>
        <w:t>требовать</w:t>
      </w:r>
      <w:r w:rsidRPr="00D10326">
        <w:rPr>
          <w:spacing w:val="1"/>
          <w:sz w:val="28"/>
          <w:szCs w:val="28"/>
        </w:rPr>
        <w:t xml:space="preserve"> </w:t>
      </w:r>
      <w:r w:rsidRPr="00D10326">
        <w:rPr>
          <w:sz w:val="28"/>
          <w:szCs w:val="28"/>
        </w:rPr>
        <w:t>от</w:t>
      </w:r>
      <w:r w:rsidRPr="00D10326">
        <w:rPr>
          <w:spacing w:val="1"/>
          <w:sz w:val="28"/>
          <w:szCs w:val="28"/>
        </w:rPr>
        <w:t xml:space="preserve"> </w:t>
      </w:r>
      <w:r w:rsidRPr="00D10326">
        <w:rPr>
          <w:sz w:val="28"/>
          <w:szCs w:val="28"/>
        </w:rPr>
        <w:t>заявителя</w:t>
      </w:r>
      <w:r w:rsidRPr="00D10326">
        <w:rPr>
          <w:spacing w:val="1"/>
          <w:sz w:val="28"/>
          <w:szCs w:val="28"/>
        </w:rPr>
        <w:t xml:space="preserve"> </w:t>
      </w:r>
      <w:r w:rsidRPr="00D10326">
        <w:rPr>
          <w:sz w:val="28"/>
          <w:szCs w:val="28"/>
        </w:rPr>
        <w:t>осуществления</w:t>
      </w:r>
      <w:r w:rsidRPr="00D10326">
        <w:rPr>
          <w:spacing w:val="1"/>
          <w:sz w:val="28"/>
          <w:szCs w:val="28"/>
        </w:rPr>
        <w:t xml:space="preserve"> </w:t>
      </w:r>
      <w:r w:rsidRPr="00D10326">
        <w:rPr>
          <w:sz w:val="28"/>
          <w:szCs w:val="28"/>
        </w:rPr>
        <w:t>действий, в том числе согласований, необходимых для получения Услуги и связанных с обращением в иные государственные органы</w:t>
      </w:r>
      <w:r w:rsidRPr="00D10326">
        <w:rPr>
          <w:spacing w:val="-67"/>
          <w:sz w:val="28"/>
          <w:szCs w:val="28"/>
        </w:rPr>
        <w:t xml:space="preserve"> </w:t>
      </w:r>
      <w:r w:rsidRPr="00D10326">
        <w:rPr>
          <w:sz w:val="28"/>
          <w:szCs w:val="28"/>
        </w:rPr>
        <w:t>и организации, за исключением получения услуг, включенных в перечень услуг,</w:t>
      </w:r>
      <w:r w:rsidRPr="00D10326">
        <w:rPr>
          <w:spacing w:val="1"/>
          <w:sz w:val="28"/>
          <w:szCs w:val="28"/>
        </w:rPr>
        <w:t xml:space="preserve"> </w:t>
      </w:r>
      <w:r w:rsidRPr="00D10326">
        <w:rPr>
          <w:sz w:val="28"/>
          <w:szCs w:val="28"/>
        </w:rPr>
        <w:t>которые</w:t>
      </w:r>
      <w:r w:rsidRPr="00D10326">
        <w:rPr>
          <w:spacing w:val="1"/>
          <w:sz w:val="28"/>
          <w:szCs w:val="28"/>
        </w:rPr>
        <w:t xml:space="preserve"> </w:t>
      </w:r>
      <w:r w:rsidRPr="00D10326">
        <w:rPr>
          <w:sz w:val="28"/>
          <w:szCs w:val="28"/>
        </w:rPr>
        <w:t>являются</w:t>
      </w:r>
      <w:r w:rsidRPr="00D10326">
        <w:rPr>
          <w:spacing w:val="1"/>
          <w:sz w:val="28"/>
          <w:szCs w:val="28"/>
        </w:rPr>
        <w:t xml:space="preserve"> </w:t>
      </w:r>
      <w:r w:rsidRPr="00D10326">
        <w:rPr>
          <w:sz w:val="28"/>
          <w:szCs w:val="28"/>
        </w:rPr>
        <w:t>необходимыми</w:t>
      </w:r>
      <w:r w:rsidRPr="00D10326">
        <w:rPr>
          <w:spacing w:val="1"/>
          <w:sz w:val="28"/>
          <w:szCs w:val="28"/>
        </w:rPr>
        <w:t xml:space="preserve"> </w:t>
      </w:r>
      <w:r w:rsidRPr="00D10326">
        <w:rPr>
          <w:sz w:val="28"/>
          <w:szCs w:val="28"/>
        </w:rPr>
        <w:t>и</w:t>
      </w:r>
      <w:r w:rsidRPr="00D10326">
        <w:rPr>
          <w:spacing w:val="1"/>
          <w:sz w:val="28"/>
          <w:szCs w:val="28"/>
        </w:rPr>
        <w:t xml:space="preserve"> </w:t>
      </w:r>
      <w:r w:rsidRPr="00D10326">
        <w:rPr>
          <w:sz w:val="28"/>
          <w:szCs w:val="28"/>
        </w:rPr>
        <w:t>обязательными</w:t>
      </w:r>
      <w:r w:rsidRPr="00D10326">
        <w:rPr>
          <w:spacing w:val="1"/>
          <w:sz w:val="28"/>
          <w:szCs w:val="28"/>
        </w:rPr>
        <w:t xml:space="preserve"> </w:t>
      </w:r>
      <w:r w:rsidRPr="00D10326">
        <w:rPr>
          <w:sz w:val="28"/>
          <w:szCs w:val="28"/>
        </w:rPr>
        <w:t>для</w:t>
      </w:r>
      <w:r w:rsidRPr="00D10326">
        <w:rPr>
          <w:spacing w:val="1"/>
          <w:sz w:val="28"/>
          <w:szCs w:val="28"/>
        </w:rPr>
        <w:t xml:space="preserve"> </w:t>
      </w:r>
      <w:r w:rsidRPr="00D10326">
        <w:rPr>
          <w:sz w:val="28"/>
          <w:szCs w:val="28"/>
        </w:rPr>
        <w:t>предоставления</w:t>
      </w:r>
      <w:r w:rsidRPr="00D10326">
        <w:rPr>
          <w:spacing w:val="1"/>
          <w:sz w:val="28"/>
          <w:szCs w:val="28"/>
        </w:rPr>
        <w:t xml:space="preserve"> </w:t>
      </w:r>
      <w:r w:rsidRPr="00D10326">
        <w:rPr>
          <w:sz w:val="28"/>
          <w:szCs w:val="28"/>
        </w:rPr>
        <w:t xml:space="preserve">муниципальной </w:t>
      </w:r>
      <w:r w:rsidRPr="00D10326">
        <w:rPr>
          <w:sz w:val="28"/>
          <w:szCs w:val="28"/>
        </w:rPr>
        <w:lastRenderedPageBreak/>
        <w:t>услуги.</w:t>
      </w:r>
    </w:p>
    <w:p w:rsidR="00D10326" w:rsidRPr="00D10326" w:rsidRDefault="00D10326" w:rsidP="008E6057">
      <w:pPr>
        <w:pStyle w:val="ae"/>
        <w:tabs>
          <w:tab w:val="left" w:pos="1701"/>
        </w:tabs>
        <w:spacing w:before="0" w:beforeAutospacing="0" w:after="0" w:afterAutospacing="0" w:line="276" w:lineRule="auto"/>
        <w:ind w:firstLine="709"/>
        <w:jc w:val="both"/>
        <w:rPr>
          <w:sz w:val="28"/>
          <w:szCs w:val="28"/>
        </w:rPr>
      </w:pPr>
      <w:r>
        <w:rPr>
          <w:sz w:val="28"/>
          <w:szCs w:val="28"/>
        </w:rPr>
        <w:t>5</w:t>
      </w:r>
      <w:r w:rsidRPr="00D10326">
        <w:rPr>
          <w:sz w:val="28"/>
          <w:szCs w:val="28"/>
        </w:rPr>
        <w:t xml:space="preserve">.4. Предоставление Услуги в МФЦ осуществляется при наличии соглашения о взаимодействии между Администрацией и МФЦ. </w:t>
      </w:r>
    </w:p>
    <w:p w:rsidR="00D10326" w:rsidRPr="00D10326" w:rsidRDefault="00D10326" w:rsidP="008E6057">
      <w:pPr>
        <w:pStyle w:val="ae"/>
        <w:tabs>
          <w:tab w:val="left" w:pos="1701"/>
        </w:tabs>
        <w:spacing w:before="0" w:beforeAutospacing="0" w:after="0" w:afterAutospacing="0" w:line="276" w:lineRule="auto"/>
        <w:ind w:firstLine="709"/>
        <w:jc w:val="both"/>
        <w:rPr>
          <w:sz w:val="28"/>
          <w:szCs w:val="28"/>
        </w:rPr>
      </w:pPr>
      <w:r w:rsidRPr="00D10326">
        <w:rPr>
          <w:sz w:val="28"/>
          <w:szCs w:val="28"/>
        </w:rPr>
        <w:t>МФЦ, в которых организуется предоставление Услуги, не могут принимать решение об отказе в приеме запроса и документов и (или) информации, необходимых для ее предоставления</w:t>
      </w:r>
    </w:p>
    <w:p w:rsidR="00D10326" w:rsidRPr="0071585A" w:rsidRDefault="00D10326" w:rsidP="008E6057">
      <w:pPr>
        <w:autoSpaceDE w:val="0"/>
        <w:autoSpaceDN w:val="0"/>
        <w:adjustRightInd w:val="0"/>
        <w:ind w:firstLine="540"/>
        <w:jc w:val="both"/>
        <w:rPr>
          <w:bCs/>
          <w:sz w:val="28"/>
          <w:szCs w:val="28"/>
        </w:rPr>
      </w:pPr>
    </w:p>
    <w:p w:rsidR="0071585A" w:rsidRPr="00EA5568" w:rsidRDefault="0071585A" w:rsidP="008E6057">
      <w:pPr>
        <w:autoSpaceDE w:val="0"/>
        <w:autoSpaceDN w:val="0"/>
        <w:adjustRightInd w:val="0"/>
        <w:jc w:val="center"/>
        <w:outlineLvl w:val="1"/>
        <w:rPr>
          <w:b/>
          <w:bCs/>
          <w:sz w:val="28"/>
          <w:szCs w:val="28"/>
        </w:rPr>
      </w:pPr>
      <w:r w:rsidRPr="00EA5568">
        <w:rPr>
          <w:b/>
          <w:bCs/>
          <w:sz w:val="28"/>
          <w:szCs w:val="28"/>
        </w:rPr>
        <w:t>6. Описание результата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6.1. Результатом предоставления Муниципальной услуги является разрешение на право вырубки зеленых насаждений или отказ в предоставлении Муниципальной услуги.</w:t>
      </w:r>
    </w:p>
    <w:p w:rsidR="0071585A" w:rsidRPr="00EA5568" w:rsidRDefault="00701E61" w:rsidP="008E6057">
      <w:pPr>
        <w:autoSpaceDE w:val="0"/>
        <w:autoSpaceDN w:val="0"/>
        <w:adjustRightInd w:val="0"/>
        <w:ind w:firstLine="540"/>
        <w:jc w:val="both"/>
        <w:rPr>
          <w:bCs/>
          <w:sz w:val="28"/>
          <w:szCs w:val="28"/>
        </w:rPr>
      </w:pPr>
      <w:hyperlink w:anchor="Par560" w:history="1">
        <w:r w:rsidR="0071585A" w:rsidRPr="00EA5568">
          <w:rPr>
            <w:bCs/>
            <w:sz w:val="28"/>
            <w:szCs w:val="28"/>
          </w:rPr>
          <w:t>Разрешение</w:t>
        </w:r>
      </w:hyperlink>
      <w:r w:rsidR="0071585A" w:rsidRPr="00EA5568">
        <w:rPr>
          <w:bCs/>
          <w:sz w:val="28"/>
          <w:szCs w:val="28"/>
        </w:rPr>
        <w:t xml:space="preserve"> на право вырубки зеленых насаждений оформляется по форме согласно приложению </w:t>
      </w:r>
      <w:r w:rsidR="00EA5568">
        <w:rPr>
          <w:bCs/>
          <w:sz w:val="28"/>
          <w:szCs w:val="28"/>
        </w:rPr>
        <w:t>№</w:t>
      </w:r>
      <w:r w:rsidR="0071585A" w:rsidRPr="00EA5568">
        <w:rPr>
          <w:bCs/>
          <w:sz w:val="28"/>
          <w:szCs w:val="28"/>
        </w:rPr>
        <w:t xml:space="preserve"> 2 к настоящему Административному регламенту.</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6.2. Результат предоставления Муниципальной услуги, указанный в пункте 6.1 настоящего Административного регламента: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выдается Заявителю на бумажном носителе при личном обращении в Администрацию, МФЦ в соответствии с выбранным Заявителем способом получения результата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EA5568" w:rsidRDefault="0071585A" w:rsidP="008E6057">
      <w:pPr>
        <w:autoSpaceDE w:val="0"/>
        <w:autoSpaceDN w:val="0"/>
        <w:adjustRightInd w:val="0"/>
        <w:jc w:val="center"/>
        <w:outlineLvl w:val="1"/>
        <w:rPr>
          <w:b/>
          <w:bCs/>
          <w:sz w:val="28"/>
          <w:szCs w:val="28"/>
        </w:rPr>
      </w:pPr>
      <w:r w:rsidRPr="00EA5568">
        <w:rPr>
          <w:b/>
          <w:bCs/>
          <w:sz w:val="28"/>
          <w:szCs w:val="28"/>
        </w:rPr>
        <w:t>7. Срок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7.1. Срок при обращении Заявителя за предоставлением Муниципальной услуги не может превышать 17 рабочих дней с даты регистрации заявления в Администрации.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7.2. Срок предоставления Муниципальной услуги начинает исчисляться с даты регистрации заявления.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EA5568" w:rsidRDefault="0071585A" w:rsidP="008E6057">
      <w:pPr>
        <w:autoSpaceDE w:val="0"/>
        <w:autoSpaceDN w:val="0"/>
        <w:adjustRightInd w:val="0"/>
        <w:jc w:val="center"/>
        <w:outlineLvl w:val="1"/>
        <w:rPr>
          <w:b/>
          <w:bCs/>
          <w:sz w:val="28"/>
          <w:szCs w:val="28"/>
        </w:rPr>
      </w:pPr>
      <w:r w:rsidRPr="00EA5568">
        <w:rPr>
          <w:b/>
          <w:bCs/>
          <w:sz w:val="28"/>
          <w:szCs w:val="28"/>
        </w:rPr>
        <w:t xml:space="preserve">8. </w:t>
      </w:r>
      <w:r w:rsidR="00D10326">
        <w:rPr>
          <w:b/>
          <w:bCs/>
          <w:sz w:val="28"/>
          <w:szCs w:val="28"/>
        </w:rPr>
        <w:t>Нормативные правовые акты, регулирующие предоставление Муниципальной услуги</w:t>
      </w:r>
    </w:p>
    <w:p w:rsidR="0071585A" w:rsidRPr="0071585A" w:rsidRDefault="0071585A" w:rsidP="008E6057">
      <w:pPr>
        <w:autoSpaceDE w:val="0"/>
        <w:autoSpaceDN w:val="0"/>
        <w:adjustRightInd w:val="0"/>
        <w:jc w:val="both"/>
        <w:rPr>
          <w:bCs/>
          <w:sz w:val="28"/>
          <w:szCs w:val="28"/>
        </w:rPr>
      </w:pPr>
    </w:p>
    <w:p w:rsidR="0071585A" w:rsidRPr="00D10326" w:rsidRDefault="0071585A" w:rsidP="008E6057">
      <w:pPr>
        <w:autoSpaceDE w:val="0"/>
        <w:autoSpaceDN w:val="0"/>
        <w:adjustRightInd w:val="0"/>
        <w:ind w:firstLine="540"/>
        <w:jc w:val="both"/>
        <w:rPr>
          <w:bCs/>
          <w:sz w:val="28"/>
          <w:szCs w:val="28"/>
        </w:rPr>
      </w:pPr>
      <w:r w:rsidRPr="0071585A">
        <w:rPr>
          <w:bCs/>
          <w:sz w:val="28"/>
          <w:szCs w:val="28"/>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D10326">
        <w:rPr>
          <w:bCs/>
          <w:sz w:val="28"/>
          <w:szCs w:val="28"/>
        </w:rPr>
        <w:t>«</w:t>
      </w:r>
      <w:r w:rsidRPr="0071585A">
        <w:rPr>
          <w:bCs/>
          <w:sz w:val="28"/>
          <w:szCs w:val="28"/>
        </w:rPr>
        <w:t xml:space="preserve">Федеральный реестр </w:t>
      </w:r>
      <w:r w:rsidRPr="0071585A">
        <w:rPr>
          <w:bCs/>
          <w:sz w:val="28"/>
          <w:szCs w:val="28"/>
        </w:rPr>
        <w:lastRenderedPageBreak/>
        <w:t>государственных и муниципальных услуг (функций)</w:t>
      </w:r>
      <w:r w:rsidR="00D10326">
        <w:rPr>
          <w:bCs/>
          <w:sz w:val="28"/>
          <w:szCs w:val="28"/>
        </w:rPr>
        <w:t xml:space="preserve">», а </w:t>
      </w:r>
      <w:r w:rsidR="00D10326" w:rsidRPr="00D10326">
        <w:rPr>
          <w:bCs/>
          <w:sz w:val="28"/>
          <w:szCs w:val="28"/>
        </w:rPr>
        <w:t xml:space="preserve">также </w:t>
      </w:r>
      <w:r w:rsidR="00D10326" w:rsidRPr="00D10326">
        <w:rPr>
          <w:sz w:val="28"/>
          <w:szCs w:val="28"/>
        </w:rPr>
        <w:t xml:space="preserve">на </w:t>
      </w:r>
      <w:r w:rsidR="00D10326">
        <w:rPr>
          <w:sz w:val="28"/>
          <w:szCs w:val="28"/>
        </w:rPr>
        <w:t xml:space="preserve">официальном </w:t>
      </w:r>
      <w:r w:rsidR="00D10326" w:rsidRPr="00D10326">
        <w:rPr>
          <w:sz w:val="28"/>
          <w:szCs w:val="28"/>
        </w:rPr>
        <w:t>сайте Свечинского муниципального округа</w:t>
      </w:r>
      <w:r w:rsidRPr="00D10326">
        <w:rPr>
          <w:bCs/>
          <w:sz w:val="28"/>
          <w:szCs w:val="28"/>
        </w:rPr>
        <w:t>.</w:t>
      </w:r>
    </w:p>
    <w:p w:rsidR="0071585A" w:rsidRPr="0071585A" w:rsidRDefault="0071585A" w:rsidP="008E6057">
      <w:pPr>
        <w:autoSpaceDE w:val="0"/>
        <w:autoSpaceDN w:val="0"/>
        <w:adjustRightInd w:val="0"/>
        <w:jc w:val="both"/>
        <w:rPr>
          <w:bCs/>
          <w:sz w:val="28"/>
          <w:szCs w:val="28"/>
        </w:rPr>
      </w:pPr>
    </w:p>
    <w:p w:rsidR="0071585A" w:rsidRPr="00EA5568" w:rsidRDefault="0071585A" w:rsidP="008E6057">
      <w:pPr>
        <w:autoSpaceDE w:val="0"/>
        <w:autoSpaceDN w:val="0"/>
        <w:adjustRightInd w:val="0"/>
        <w:jc w:val="center"/>
        <w:outlineLvl w:val="1"/>
        <w:rPr>
          <w:b/>
          <w:bCs/>
          <w:sz w:val="28"/>
          <w:szCs w:val="28"/>
        </w:rPr>
      </w:pPr>
      <w:r w:rsidRPr="00EA5568">
        <w:rPr>
          <w:b/>
          <w:bCs/>
          <w:sz w:val="28"/>
          <w:szCs w:val="28"/>
        </w:rPr>
        <w:t>9. Исчерпывающий перечень документов, необходимых</w:t>
      </w:r>
    </w:p>
    <w:p w:rsidR="0071585A" w:rsidRPr="00EA5568" w:rsidRDefault="0071585A" w:rsidP="008E6057">
      <w:pPr>
        <w:autoSpaceDE w:val="0"/>
        <w:autoSpaceDN w:val="0"/>
        <w:adjustRightInd w:val="0"/>
        <w:jc w:val="center"/>
        <w:rPr>
          <w:b/>
          <w:bCs/>
          <w:sz w:val="28"/>
          <w:szCs w:val="28"/>
        </w:rPr>
      </w:pPr>
      <w:r w:rsidRPr="00EA5568">
        <w:rPr>
          <w:b/>
          <w:bCs/>
          <w:sz w:val="28"/>
          <w:szCs w:val="28"/>
        </w:rPr>
        <w:t>для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bookmarkStart w:id="4" w:name="Par99"/>
      <w:bookmarkEnd w:id="4"/>
      <w:r w:rsidRPr="0071585A">
        <w:rPr>
          <w:bCs/>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585A" w:rsidRPr="0093611A" w:rsidRDefault="0071585A" w:rsidP="008E6057">
      <w:pPr>
        <w:autoSpaceDE w:val="0"/>
        <w:autoSpaceDN w:val="0"/>
        <w:adjustRightInd w:val="0"/>
        <w:ind w:firstLine="540"/>
        <w:jc w:val="both"/>
        <w:rPr>
          <w:bCs/>
          <w:sz w:val="28"/>
          <w:szCs w:val="28"/>
        </w:rPr>
      </w:pPr>
      <w:bookmarkStart w:id="5" w:name="Par100"/>
      <w:bookmarkEnd w:id="5"/>
      <w:r w:rsidRPr="0071585A">
        <w:rPr>
          <w:bCs/>
          <w:sz w:val="28"/>
          <w:szCs w:val="28"/>
        </w:rPr>
        <w:t xml:space="preserve">9.1.1. </w:t>
      </w:r>
      <w:r w:rsidRPr="0093611A">
        <w:rPr>
          <w:bCs/>
          <w:sz w:val="28"/>
          <w:szCs w:val="28"/>
        </w:rPr>
        <w:t xml:space="preserve">Заявитель или Представитель заявителя представляет в Администрацию </w:t>
      </w:r>
      <w:hyperlink w:anchor="Par438" w:history="1">
        <w:r w:rsidRPr="0093611A">
          <w:rPr>
            <w:bCs/>
            <w:sz w:val="28"/>
            <w:szCs w:val="28"/>
          </w:rPr>
          <w:t>заявление</w:t>
        </w:r>
      </w:hyperlink>
      <w:r w:rsidRPr="0093611A">
        <w:rPr>
          <w:bCs/>
          <w:sz w:val="28"/>
          <w:szCs w:val="28"/>
        </w:rPr>
        <w:t xml:space="preserve"> о предоставлении Муниципальной услуги по форме, приведенной в приложении </w:t>
      </w:r>
      <w:r w:rsidR="0093611A">
        <w:rPr>
          <w:bCs/>
          <w:sz w:val="28"/>
          <w:szCs w:val="28"/>
        </w:rPr>
        <w:t>№</w:t>
      </w:r>
      <w:r w:rsidRPr="0093611A">
        <w:rPr>
          <w:bCs/>
          <w:sz w:val="28"/>
          <w:szCs w:val="28"/>
        </w:rPr>
        <w:t xml:space="preserve">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в электронной форме посредством Единого портала: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w:t>
      </w:r>
      <w:r w:rsidR="0093611A">
        <w:rPr>
          <w:bCs/>
          <w:sz w:val="28"/>
          <w:szCs w:val="28"/>
        </w:rPr>
        <w:t>«</w:t>
      </w:r>
      <w:r w:rsidRPr="0071585A">
        <w:rPr>
          <w:bCs/>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3611A">
        <w:rPr>
          <w:bCs/>
          <w:sz w:val="28"/>
          <w:szCs w:val="28"/>
        </w:rPr>
        <w:t>»</w:t>
      </w:r>
      <w:r w:rsidRPr="0071585A">
        <w:rPr>
          <w:bCs/>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1585A" w:rsidRPr="0093611A" w:rsidRDefault="0071585A" w:rsidP="008E6057">
      <w:pPr>
        <w:autoSpaceDE w:val="0"/>
        <w:autoSpaceDN w:val="0"/>
        <w:adjustRightInd w:val="0"/>
        <w:ind w:firstLine="540"/>
        <w:jc w:val="both"/>
        <w:rPr>
          <w:bCs/>
          <w:sz w:val="28"/>
          <w:szCs w:val="28"/>
        </w:rPr>
      </w:pPr>
      <w:r w:rsidRPr="0093611A">
        <w:rPr>
          <w:bCs/>
          <w:sz w:val="28"/>
          <w:szCs w:val="28"/>
        </w:rPr>
        <w:t xml:space="preserve">Заявление направляется Заявителем или Представителем заявителя вместе с прикрепленными электронными документами, указанными в </w:t>
      </w:r>
      <w:hyperlink w:anchor="Par121" w:history="1">
        <w:r w:rsidRPr="0093611A">
          <w:rPr>
            <w:bCs/>
            <w:sz w:val="28"/>
            <w:szCs w:val="28"/>
          </w:rPr>
          <w:t>подпунктах 2</w:t>
        </w:r>
      </w:hyperlink>
      <w:r w:rsidRPr="0093611A">
        <w:rPr>
          <w:bCs/>
          <w:sz w:val="28"/>
          <w:szCs w:val="28"/>
        </w:rPr>
        <w:t xml:space="preserve"> - </w:t>
      </w:r>
      <w:hyperlink w:anchor="Par127" w:history="1">
        <w:r w:rsidRPr="0093611A">
          <w:rPr>
            <w:bCs/>
            <w:sz w:val="28"/>
            <w:szCs w:val="28"/>
          </w:rPr>
          <w:t>8 пункта 9.2</w:t>
        </w:r>
      </w:hyperlink>
      <w:r w:rsidRPr="0093611A">
        <w:rPr>
          <w:bCs/>
          <w:sz w:val="28"/>
          <w:szCs w:val="28"/>
        </w:rPr>
        <w:t xml:space="preserve">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w:t>
      </w:r>
      <w:r w:rsidRPr="0093611A">
        <w:rPr>
          <w:bCs/>
          <w:sz w:val="28"/>
          <w:szCs w:val="28"/>
        </w:rPr>
        <w:lastRenderedPageBreak/>
        <w:t xml:space="preserve">органом исполнительной власти в области обеспечения безопасности в соответствии с </w:t>
      </w:r>
      <w:hyperlink r:id="rId12" w:history="1">
        <w:r w:rsidRPr="0093611A">
          <w:rPr>
            <w:bCs/>
            <w:sz w:val="28"/>
            <w:szCs w:val="28"/>
          </w:rPr>
          <w:t>частью 5 статьи 8</w:t>
        </w:r>
      </w:hyperlink>
      <w:r w:rsidRPr="0093611A">
        <w:rPr>
          <w:bCs/>
          <w:sz w:val="28"/>
          <w:szCs w:val="28"/>
        </w:rPr>
        <w:t xml:space="preserve"> Федерального закона от 06.04.2011 </w:t>
      </w:r>
      <w:r w:rsidR="0093611A">
        <w:rPr>
          <w:bCs/>
          <w:sz w:val="28"/>
          <w:szCs w:val="28"/>
        </w:rPr>
        <w:t>№</w:t>
      </w:r>
      <w:r w:rsidRPr="0093611A">
        <w:rPr>
          <w:bCs/>
          <w:sz w:val="28"/>
          <w:szCs w:val="28"/>
        </w:rPr>
        <w:t xml:space="preserve"> 63-ФЗ </w:t>
      </w:r>
      <w:r w:rsidR="0093611A">
        <w:rPr>
          <w:bCs/>
          <w:sz w:val="28"/>
          <w:szCs w:val="28"/>
        </w:rPr>
        <w:t>«</w:t>
      </w:r>
      <w:r w:rsidRPr="0093611A">
        <w:rPr>
          <w:bCs/>
          <w:sz w:val="28"/>
          <w:szCs w:val="28"/>
        </w:rPr>
        <w:t>Об электронной подписи</w:t>
      </w:r>
      <w:r w:rsidR="0093611A">
        <w:rPr>
          <w:bCs/>
          <w:sz w:val="28"/>
          <w:szCs w:val="28"/>
        </w:rPr>
        <w:t>»</w:t>
      </w:r>
      <w:r w:rsidRPr="0093611A">
        <w:rPr>
          <w:bCs/>
          <w:sz w:val="28"/>
          <w:szCs w:val="28"/>
        </w:rPr>
        <w:t xml:space="preserve"> (далее - Федеральный закон </w:t>
      </w:r>
      <w:r w:rsidR="0093611A">
        <w:rPr>
          <w:bCs/>
          <w:sz w:val="28"/>
          <w:szCs w:val="28"/>
        </w:rPr>
        <w:t>№</w:t>
      </w:r>
      <w:r w:rsidRPr="0093611A">
        <w:rPr>
          <w:bCs/>
          <w:sz w:val="28"/>
          <w:szCs w:val="28"/>
        </w:rPr>
        <w:t xml:space="preserve">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3" w:history="1">
        <w:r w:rsidRPr="0093611A">
          <w:rPr>
            <w:bCs/>
            <w:sz w:val="28"/>
            <w:szCs w:val="28"/>
          </w:rPr>
          <w:t>Правилами</w:t>
        </w:r>
      </w:hyperlink>
      <w:r w:rsidRPr="0093611A">
        <w:rPr>
          <w:bCs/>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w:t>
      </w:r>
      <w:r w:rsidR="0093611A">
        <w:rPr>
          <w:bCs/>
          <w:sz w:val="28"/>
          <w:szCs w:val="28"/>
        </w:rPr>
        <w:t>№</w:t>
      </w:r>
      <w:r w:rsidRPr="0093611A">
        <w:rPr>
          <w:bCs/>
          <w:sz w:val="28"/>
          <w:szCs w:val="28"/>
        </w:rPr>
        <w:t xml:space="preserve"> 33 </w:t>
      </w:r>
      <w:r w:rsidR="0093611A">
        <w:rPr>
          <w:bCs/>
          <w:sz w:val="28"/>
          <w:szCs w:val="28"/>
        </w:rPr>
        <w:t>«</w:t>
      </w:r>
      <w:r w:rsidRPr="0093611A">
        <w:rPr>
          <w:bCs/>
          <w:sz w:val="28"/>
          <w:szCs w:val="28"/>
        </w:rPr>
        <w:t>Об использовании простой электронной подписи при оказании государственных и муниципальных услуг</w:t>
      </w:r>
      <w:r w:rsidR="0093611A">
        <w:rPr>
          <w:bCs/>
          <w:sz w:val="28"/>
          <w:szCs w:val="28"/>
        </w:rPr>
        <w:t>»</w:t>
      </w:r>
      <w:r w:rsidRPr="0093611A">
        <w:rPr>
          <w:bCs/>
          <w:sz w:val="28"/>
          <w:szCs w:val="28"/>
        </w:rPr>
        <w:t xml:space="preserve">, в соответствии с </w:t>
      </w:r>
      <w:hyperlink r:id="rId14" w:history="1">
        <w:r w:rsidRPr="0093611A">
          <w:rPr>
            <w:bCs/>
            <w:sz w:val="28"/>
            <w:szCs w:val="28"/>
          </w:rPr>
          <w:t>Правилами</w:t>
        </w:r>
      </w:hyperlink>
      <w:r w:rsidRPr="0093611A">
        <w:rPr>
          <w:bCs/>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93611A">
        <w:rPr>
          <w:bCs/>
          <w:sz w:val="28"/>
          <w:szCs w:val="28"/>
        </w:rPr>
        <w:t>№</w:t>
      </w:r>
      <w:r w:rsidRPr="0093611A">
        <w:rPr>
          <w:bCs/>
          <w:sz w:val="28"/>
          <w:szCs w:val="28"/>
        </w:rPr>
        <w:t xml:space="preserve"> 634 </w:t>
      </w:r>
      <w:r w:rsidR="0093611A">
        <w:rPr>
          <w:bCs/>
          <w:sz w:val="28"/>
          <w:szCs w:val="28"/>
        </w:rPr>
        <w:t>«</w:t>
      </w:r>
      <w:r w:rsidRPr="0093611A">
        <w:rPr>
          <w:bCs/>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93611A">
        <w:rPr>
          <w:bCs/>
          <w:sz w:val="28"/>
          <w:szCs w:val="28"/>
        </w:rPr>
        <w:t>»</w:t>
      </w:r>
      <w:r w:rsidRPr="0093611A">
        <w:rPr>
          <w:bCs/>
          <w:sz w:val="28"/>
          <w:szCs w:val="28"/>
        </w:rPr>
        <w:t>;</w:t>
      </w:r>
    </w:p>
    <w:p w:rsidR="0071585A" w:rsidRPr="0071585A" w:rsidRDefault="0071585A" w:rsidP="008E6057">
      <w:pPr>
        <w:autoSpaceDE w:val="0"/>
        <w:autoSpaceDN w:val="0"/>
        <w:adjustRightInd w:val="0"/>
        <w:ind w:firstLine="540"/>
        <w:jc w:val="both"/>
        <w:rPr>
          <w:bCs/>
          <w:sz w:val="28"/>
          <w:szCs w:val="28"/>
        </w:rPr>
      </w:pPr>
      <w:r w:rsidRPr="0093611A">
        <w:rPr>
          <w:bCs/>
          <w:sz w:val="28"/>
          <w:szCs w:val="28"/>
        </w:rPr>
        <w:t xml:space="preserve">2)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w:t>
      </w:r>
      <w:hyperlink r:id="rId15" w:history="1">
        <w:r w:rsidRPr="0093611A">
          <w:rPr>
            <w:bCs/>
            <w:sz w:val="28"/>
            <w:szCs w:val="28"/>
          </w:rPr>
          <w:t>постановлением</w:t>
        </w:r>
      </w:hyperlink>
      <w:r w:rsidRPr="0093611A">
        <w:rPr>
          <w:bCs/>
          <w:sz w:val="28"/>
          <w:szCs w:val="28"/>
        </w:rPr>
        <w:t xml:space="preserve"> Правительства Российской Федерации от 27.09.2011 </w:t>
      </w:r>
      <w:r w:rsidR="0093611A">
        <w:rPr>
          <w:bCs/>
          <w:sz w:val="28"/>
          <w:szCs w:val="28"/>
        </w:rPr>
        <w:t>№</w:t>
      </w:r>
      <w:r w:rsidRPr="0093611A">
        <w:rPr>
          <w:bCs/>
          <w:sz w:val="28"/>
          <w:szCs w:val="28"/>
        </w:rPr>
        <w:t xml:space="preserve"> 797 "</w:t>
      </w:r>
      <w:r w:rsidR="0093611A">
        <w:rPr>
          <w:bCs/>
          <w:sz w:val="28"/>
          <w:szCs w:val="28"/>
        </w:rPr>
        <w:t>»</w:t>
      </w:r>
      <w:r w:rsidRPr="0093611A">
        <w:rPr>
          <w:bCs/>
          <w:sz w:val="28"/>
          <w:szCs w:val="28"/>
        </w:rPr>
        <w:t>О взаимодействии между МФЦ</w:t>
      </w:r>
      <w:r w:rsidRPr="0071585A">
        <w:rPr>
          <w:bCs/>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3611A">
        <w:rPr>
          <w:bCs/>
          <w:sz w:val="28"/>
          <w:szCs w:val="28"/>
        </w:rPr>
        <w:t>»</w:t>
      </w:r>
      <w:r w:rsidRPr="0071585A">
        <w:rPr>
          <w:bCs/>
          <w:sz w:val="28"/>
          <w:szCs w:val="28"/>
        </w:rPr>
        <w:t xml:space="preserve">, либо посредством почтового отправления с уведомлением о вручении (далее - постановление Правительства Российской Федерации </w:t>
      </w:r>
      <w:r w:rsidR="0093611A">
        <w:rPr>
          <w:bCs/>
          <w:sz w:val="28"/>
          <w:szCs w:val="28"/>
        </w:rPr>
        <w:t>№</w:t>
      </w:r>
      <w:r w:rsidRPr="0071585A">
        <w:rPr>
          <w:bCs/>
          <w:sz w:val="28"/>
          <w:szCs w:val="28"/>
        </w:rPr>
        <w:t xml:space="preserve"> 797).</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1585A" w:rsidRPr="0093611A" w:rsidRDefault="0071585A" w:rsidP="008E6057">
      <w:pPr>
        <w:autoSpaceDE w:val="0"/>
        <w:autoSpaceDN w:val="0"/>
        <w:adjustRightInd w:val="0"/>
        <w:ind w:firstLine="540"/>
        <w:jc w:val="both"/>
        <w:rPr>
          <w:bCs/>
          <w:sz w:val="28"/>
          <w:szCs w:val="28"/>
        </w:rPr>
      </w:pPr>
      <w:r w:rsidRPr="0093611A">
        <w:rPr>
          <w:bCs/>
          <w:sz w:val="28"/>
          <w:szCs w:val="28"/>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w:t>
      </w:r>
      <w:hyperlink r:id="rId16" w:history="1">
        <w:r w:rsidRPr="0093611A">
          <w:rPr>
            <w:bCs/>
            <w:sz w:val="28"/>
            <w:szCs w:val="28"/>
          </w:rPr>
          <w:t>постановлением</w:t>
        </w:r>
      </w:hyperlink>
      <w:r w:rsidRPr="0093611A">
        <w:rPr>
          <w:bCs/>
          <w:sz w:val="28"/>
          <w:szCs w:val="28"/>
        </w:rPr>
        <w:t xml:space="preserve"> Правительства Российской Федерации от 22.12.2012 </w:t>
      </w:r>
      <w:r w:rsidR="0093611A">
        <w:rPr>
          <w:bCs/>
          <w:sz w:val="28"/>
          <w:szCs w:val="28"/>
        </w:rPr>
        <w:t>№</w:t>
      </w:r>
      <w:r w:rsidRPr="0093611A">
        <w:rPr>
          <w:bCs/>
          <w:sz w:val="28"/>
          <w:szCs w:val="28"/>
        </w:rPr>
        <w:t xml:space="preserve"> 1376 </w:t>
      </w:r>
      <w:r w:rsidR="0093611A">
        <w:rPr>
          <w:bCs/>
          <w:sz w:val="28"/>
          <w:szCs w:val="28"/>
        </w:rPr>
        <w:t>«</w:t>
      </w:r>
      <w:r w:rsidRPr="0093611A">
        <w:rPr>
          <w:bCs/>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93611A">
        <w:rPr>
          <w:bCs/>
          <w:sz w:val="28"/>
          <w:szCs w:val="28"/>
        </w:rPr>
        <w:t>»</w:t>
      </w:r>
      <w:r w:rsidRPr="0093611A">
        <w:rPr>
          <w:bCs/>
          <w:sz w:val="28"/>
          <w:szCs w:val="28"/>
        </w:rPr>
        <w:t>.</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9.1.3. Документы, прилагаемые Заявителем к Заявлению, представляемые в электронной форме, направляются в следующих форматах:</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doc, docx, odt - для документов с текстовым содержанием, не включающим формулы;</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lastRenderedPageBreak/>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zip, rar - для сжатых документов в один файл;</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5) sig - для открепленной усиленной квалифицированной электронной подписи.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9.1.4. 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"черно-белый" (при отсутствии в документе графических изображений и (или) цветного текста);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"оттенки серого" (при наличии в документе графических изображений, отличных от цветного графического изображения);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"цветной" или "режим полной цветопередачи" (при наличии в документе цветных графических изображений либо цветного текста).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1585A" w:rsidRPr="0071585A" w:rsidRDefault="0071585A" w:rsidP="008E6057">
      <w:pPr>
        <w:autoSpaceDE w:val="0"/>
        <w:autoSpaceDN w:val="0"/>
        <w:adjustRightInd w:val="0"/>
        <w:ind w:firstLine="540"/>
        <w:jc w:val="both"/>
        <w:rPr>
          <w:bCs/>
          <w:sz w:val="28"/>
          <w:szCs w:val="28"/>
        </w:rPr>
      </w:pPr>
      <w:bookmarkStart w:id="6" w:name="Par118"/>
      <w:bookmarkEnd w:id="6"/>
      <w:r w:rsidRPr="0071585A">
        <w:rPr>
          <w:bCs/>
          <w:sz w:val="28"/>
          <w:szCs w:val="28"/>
        </w:rP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1585A" w:rsidRPr="0093611A" w:rsidRDefault="0071585A" w:rsidP="008E6057">
      <w:pPr>
        <w:autoSpaceDE w:val="0"/>
        <w:autoSpaceDN w:val="0"/>
        <w:adjustRightInd w:val="0"/>
        <w:ind w:firstLine="540"/>
        <w:jc w:val="both"/>
        <w:rPr>
          <w:bCs/>
          <w:sz w:val="28"/>
          <w:szCs w:val="28"/>
        </w:rPr>
      </w:pPr>
      <w:r w:rsidRPr="0071585A">
        <w:rPr>
          <w:bCs/>
          <w:sz w:val="28"/>
          <w:szCs w:val="28"/>
        </w:rPr>
        <w:t xml:space="preserve">1) </w:t>
      </w:r>
      <w:r w:rsidRPr="0093611A">
        <w:rPr>
          <w:bCs/>
          <w:sz w:val="28"/>
          <w:szCs w:val="28"/>
        </w:rPr>
        <w:t xml:space="preserve">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w:t>
      </w:r>
      <w:hyperlink w:anchor="Par100" w:history="1">
        <w:r w:rsidRPr="0093611A">
          <w:rPr>
            <w:bCs/>
            <w:sz w:val="28"/>
            <w:szCs w:val="28"/>
          </w:rPr>
          <w:t>подпунктом 9.1.1</w:t>
        </w:r>
      </w:hyperlink>
      <w:r w:rsidRPr="0093611A">
        <w:rPr>
          <w:bCs/>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71585A" w:rsidRPr="0071585A" w:rsidRDefault="0071585A" w:rsidP="008E6057">
      <w:pPr>
        <w:autoSpaceDE w:val="0"/>
        <w:autoSpaceDN w:val="0"/>
        <w:adjustRightInd w:val="0"/>
        <w:ind w:firstLine="540"/>
        <w:jc w:val="both"/>
        <w:rPr>
          <w:bCs/>
          <w:sz w:val="28"/>
          <w:szCs w:val="28"/>
        </w:rPr>
      </w:pPr>
      <w:bookmarkStart w:id="7" w:name="Par121"/>
      <w:bookmarkEnd w:id="7"/>
      <w:r w:rsidRPr="0071585A">
        <w:rPr>
          <w:bCs/>
          <w:sz w:val="28"/>
          <w:szCs w:val="28"/>
        </w:rPr>
        <w:t>2) документ, удостоверяющий личность Заявителя или Представителя заявителя (представляется в случае личного обращения в Администрацию,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w:t>
      </w:r>
      <w:r w:rsidRPr="0071585A">
        <w:rPr>
          <w:bCs/>
          <w:sz w:val="28"/>
          <w:szCs w:val="28"/>
        </w:rPr>
        <w:lastRenderedPageBreak/>
        <w:t>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71585A" w:rsidRPr="0071585A" w:rsidRDefault="0071585A" w:rsidP="008E6057">
      <w:pPr>
        <w:autoSpaceDE w:val="0"/>
        <w:autoSpaceDN w:val="0"/>
        <w:adjustRightInd w:val="0"/>
        <w:ind w:firstLine="540"/>
        <w:jc w:val="both"/>
        <w:rPr>
          <w:bCs/>
          <w:sz w:val="28"/>
          <w:szCs w:val="28"/>
        </w:rPr>
      </w:pPr>
      <w:bookmarkStart w:id="8" w:name="Par127"/>
      <w:bookmarkEnd w:id="8"/>
      <w:r w:rsidRPr="0071585A">
        <w:rPr>
          <w:bCs/>
          <w:sz w:val="28"/>
          <w:szCs w:val="28"/>
        </w:rPr>
        <w:t>8) задание на выполнение инженерных изысканий (в случае проведения инженерно-геологических изысканий).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9.3.1.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сведения из Единого государственного реестра юридических лиц (при обращении Заявителя, являющегося юридическим лицом);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сведения из Единого государственного реестра недвижимости: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а) об объекте недвижимости;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lastRenderedPageBreak/>
        <w:t>б) об основных характеристиках и зарегистрированных правах на объект недвижимости;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предписание надзорного органа;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5) разрешение на размещение объекта;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6) разрешение на право проведения земляных работ;</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8) разрешение на строительство.</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 xml:space="preserve">10. </w:t>
      </w:r>
      <w:r w:rsidR="00D10326">
        <w:rPr>
          <w:b/>
          <w:bCs/>
          <w:sz w:val="28"/>
          <w:szCs w:val="28"/>
        </w:rPr>
        <w:t>П</w:t>
      </w:r>
      <w:r w:rsidRPr="006B2E67">
        <w:rPr>
          <w:b/>
          <w:bCs/>
          <w:sz w:val="28"/>
          <w:szCs w:val="28"/>
        </w:rPr>
        <w:t>еречень оснований для отказа</w:t>
      </w:r>
    </w:p>
    <w:p w:rsidR="0071585A" w:rsidRPr="006B2E67" w:rsidRDefault="0071585A" w:rsidP="008E6057">
      <w:pPr>
        <w:autoSpaceDE w:val="0"/>
        <w:autoSpaceDN w:val="0"/>
        <w:adjustRightInd w:val="0"/>
        <w:jc w:val="center"/>
        <w:rPr>
          <w:b/>
          <w:bCs/>
          <w:sz w:val="28"/>
          <w:szCs w:val="28"/>
        </w:rPr>
      </w:pPr>
      <w:r w:rsidRPr="006B2E67">
        <w:rPr>
          <w:b/>
          <w:bCs/>
          <w:sz w:val="28"/>
          <w:szCs w:val="28"/>
        </w:rPr>
        <w:t>в приеме документов</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10.1. Заявление подано в орган местного самоуправления или организацию, в полномочия которых не входит предоставление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10.2. Представление неполного комплекта документов, необходимых для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10.3. Представленные Заявителем документы утратили силу на момент обращения за предоставлением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10.6. Неполное заполнение полей в форме Заявления, в том числе в интерактивной форме Заявления на Едином портале.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1585A" w:rsidRPr="006B2E67" w:rsidRDefault="0071585A" w:rsidP="008E6057">
      <w:pPr>
        <w:autoSpaceDE w:val="0"/>
        <w:autoSpaceDN w:val="0"/>
        <w:adjustRightInd w:val="0"/>
        <w:ind w:firstLine="540"/>
        <w:jc w:val="both"/>
        <w:rPr>
          <w:bCs/>
          <w:sz w:val="28"/>
          <w:szCs w:val="28"/>
        </w:rPr>
      </w:pPr>
      <w:r w:rsidRPr="006B2E67">
        <w:rPr>
          <w:bCs/>
          <w:sz w:val="28"/>
          <w:szCs w:val="28"/>
        </w:rPr>
        <w:t xml:space="preserve">10.8. Несоблюдение установленных </w:t>
      </w:r>
      <w:hyperlink r:id="rId17" w:history="1">
        <w:r w:rsidRPr="006B2E67">
          <w:rPr>
            <w:bCs/>
            <w:sz w:val="28"/>
            <w:szCs w:val="28"/>
          </w:rPr>
          <w:t>статьей 11</w:t>
        </w:r>
      </w:hyperlink>
      <w:r w:rsidRPr="006B2E67">
        <w:rPr>
          <w:bCs/>
          <w:sz w:val="28"/>
          <w:szCs w:val="28"/>
        </w:rPr>
        <w:t xml:space="preserve"> Федерального закона N 63-ФЗ условий признания действительности УКЭП.</w:t>
      </w:r>
    </w:p>
    <w:p w:rsidR="0071585A" w:rsidRPr="006B2E67" w:rsidRDefault="0071585A" w:rsidP="008E6057">
      <w:pPr>
        <w:autoSpaceDE w:val="0"/>
        <w:autoSpaceDN w:val="0"/>
        <w:adjustRightInd w:val="0"/>
        <w:ind w:firstLine="540"/>
        <w:jc w:val="both"/>
        <w:rPr>
          <w:bCs/>
          <w:sz w:val="28"/>
          <w:szCs w:val="28"/>
        </w:rPr>
      </w:pPr>
      <w:r w:rsidRPr="006B2E67">
        <w:rPr>
          <w:bCs/>
          <w:sz w:val="28"/>
          <w:szCs w:val="28"/>
        </w:rPr>
        <w:t xml:space="preserve">10.9. </w:t>
      </w:r>
      <w:hyperlink w:anchor="Par623" w:history="1">
        <w:r w:rsidRPr="006B2E67">
          <w:rPr>
            <w:bCs/>
            <w:sz w:val="28"/>
            <w:szCs w:val="28"/>
          </w:rPr>
          <w:t>Решение</w:t>
        </w:r>
      </w:hyperlink>
      <w:r w:rsidRPr="006B2E67">
        <w:rPr>
          <w:bCs/>
          <w:sz w:val="28"/>
          <w:szCs w:val="28"/>
        </w:rPr>
        <w:t xml:space="preserve"> об отказе в приеме документов, указанных в </w:t>
      </w:r>
      <w:hyperlink w:anchor="Par118" w:history="1">
        <w:r w:rsidRPr="006B2E67">
          <w:rPr>
            <w:bCs/>
            <w:sz w:val="28"/>
            <w:szCs w:val="28"/>
          </w:rPr>
          <w:t>пункте 9.2</w:t>
        </w:r>
      </w:hyperlink>
      <w:r w:rsidRPr="006B2E67">
        <w:rPr>
          <w:bCs/>
          <w:sz w:val="28"/>
          <w:szCs w:val="28"/>
        </w:rPr>
        <w:t xml:space="preserve"> настоящего Административного регламента, оформляется по форме согласно приложению N 3 к настоящему Административному регламенту.</w:t>
      </w:r>
    </w:p>
    <w:p w:rsidR="0071585A" w:rsidRPr="0071585A" w:rsidRDefault="0071585A" w:rsidP="008E6057">
      <w:pPr>
        <w:autoSpaceDE w:val="0"/>
        <w:autoSpaceDN w:val="0"/>
        <w:adjustRightInd w:val="0"/>
        <w:ind w:firstLine="540"/>
        <w:jc w:val="both"/>
        <w:rPr>
          <w:bCs/>
          <w:sz w:val="28"/>
          <w:szCs w:val="28"/>
        </w:rPr>
      </w:pPr>
      <w:r w:rsidRPr="006B2E67">
        <w:rPr>
          <w:bCs/>
          <w:sz w:val="28"/>
          <w:szCs w:val="28"/>
        </w:rPr>
        <w:t xml:space="preserve">Решение об отказе в приеме документов, указанных в </w:t>
      </w:r>
      <w:hyperlink w:anchor="Par118" w:history="1">
        <w:r w:rsidRPr="006B2E67">
          <w:rPr>
            <w:bCs/>
            <w:sz w:val="28"/>
            <w:szCs w:val="28"/>
          </w:rPr>
          <w:t>пункте 9.2</w:t>
        </w:r>
      </w:hyperlink>
      <w:r w:rsidRPr="006B2E67">
        <w:rPr>
          <w:bCs/>
          <w:sz w:val="28"/>
          <w:szCs w:val="28"/>
        </w:rPr>
        <w:t xml:space="preserve">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w:t>
      </w:r>
      <w:r w:rsidRPr="0071585A">
        <w:rPr>
          <w:bCs/>
          <w:sz w:val="28"/>
          <w:szCs w:val="28"/>
        </w:rPr>
        <w:t xml:space="preserve"> выдается в день личного обращения за получением указанного решения в МФЦ или Администрации.</w:t>
      </w:r>
    </w:p>
    <w:p w:rsidR="0071585A" w:rsidRPr="0071585A" w:rsidRDefault="0071585A" w:rsidP="008E6057">
      <w:pPr>
        <w:autoSpaceDE w:val="0"/>
        <w:autoSpaceDN w:val="0"/>
        <w:adjustRightInd w:val="0"/>
        <w:ind w:firstLine="540"/>
        <w:jc w:val="both"/>
        <w:rPr>
          <w:bCs/>
          <w:sz w:val="28"/>
          <w:szCs w:val="28"/>
        </w:rPr>
      </w:pPr>
      <w:r w:rsidRPr="006B2E67">
        <w:rPr>
          <w:bCs/>
          <w:sz w:val="28"/>
          <w:szCs w:val="28"/>
        </w:rPr>
        <w:t xml:space="preserve">Отказ в приеме документов, указанных в </w:t>
      </w:r>
      <w:hyperlink w:anchor="Par118" w:history="1">
        <w:r w:rsidRPr="006B2E67">
          <w:rPr>
            <w:bCs/>
            <w:sz w:val="28"/>
            <w:szCs w:val="28"/>
          </w:rPr>
          <w:t>пункте 9.2</w:t>
        </w:r>
      </w:hyperlink>
      <w:r w:rsidRPr="006B2E67">
        <w:rPr>
          <w:bCs/>
          <w:sz w:val="28"/>
          <w:szCs w:val="28"/>
        </w:rPr>
        <w:t xml:space="preserve"> настоящего Административного регламента, не препятствует повторному обращению Заявителя в Администрацию</w:t>
      </w:r>
      <w:r w:rsidRPr="0071585A">
        <w:rPr>
          <w:bCs/>
          <w:sz w:val="28"/>
          <w:szCs w:val="28"/>
        </w:rPr>
        <w:t>.</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 xml:space="preserve">11. Исчерпывающий перечень оснований для </w:t>
      </w:r>
      <w:r w:rsidR="00D10326">
        <w:rPr>
          <w:b/>
          <w:bCs/>
          <w:sz w:val="28"/>
          <w:szCs w:val="28"/>
        </w:rPr>
        <w:t xml:space="preserve">приостановления предоставления Муниципальной услуги или </w:t>
      </w:r>
      <w:r w:rsidRPr="006B2E67">
        <w:rPr>
          <w:b/>
          <w:bCs/>
          <w:sz w:val="28"/>
          <w:szCs w:val="28"/>
        </w:rPr>
        <w:t>отказа</w:t>
      </w:r>
    </w:p>
    <w:p w:rsidR="0071585A" w:rsidRPr="006B2E67" w:rsidRDefault="0071585A" w:rsidP="008E6057">
      <w:pPr>
        <w:autoSpaceDE w:val="0"/>
        <w:autoSpaceDN w:val="0"/>
        <w:adjustRightInd w:val="0"/>
        <w:jc w:val="center"/>
        <w:rPr>
          <w:b/>
          <w:bCs/>
          <w:sz w:val="28"/>
          <w:szCs w:val="28"/>
        </w:rPr>
      </w:pPr>
      <w:r w:rsidRPr="006B2E67">
        <w:rPr>
          <w:b/>
          <w:bCs/>
          <w:sz w:val="28"/>
          <w:szCs w:val="28"/>
        </w:rPr>
        <w:t>в предоставлении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11.1. Наличие противоречивых сведений в Заявлении и приложенных к нему документах.</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11.3. Выявление возможности сохранения зеленых насаждений.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11.4. Несоответствие документов, представляемых Заявителем, по форме или содержанию требованиям Административного регламента.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11.5. Запрос подан неуполномоченным лицом.</w:t>
      </w:r>
    </w:p>
    <w:p w:rsidR="0071585A" w:rsidRPr="006B2E67" w:rsidRDefault="00701E61" w:rsidP="008E6057">
      <w:pPr>
        <w:autoSpaceDE w:val="0"/>
        <w:autoSpaceDN w:val="0"/>
        <w:adjustRightInd w:val="0"/>
        <w:ind w:firstLine="540"/>
        <w:jc w:val="both"/>
        <w:rPr>
          <w:bCs/>
          <w:sz w:val="28"/>
          <w:szCs w:val="28"/>
        </w:rPr>
      </w:pPr>
      <w:hyperlink w:anchor="Par623" w:history="1">
        <w:r w:rsidR="0071585A" w:rsidRPr="006B2E67">
          <w:rPr>
            <w:bCs/>
            <w:sz w:val="28"/>
            <w:szCs w:val="28"/>
          </w:rPr>
          <w:t>Решение</w:t>
        </w:r>
      </w:hyperlink>
      <w:r w:rsidR="0071585A" w:rsidRPr="006B2E67">
        <w:rPr>
          <w:bCs/>
          <w:sz w:val="28"/>
          <w:szCs w:val="28"/>
        </w:rPr>
        <w:t xml:space="preserve"> об отказе в предоставлении Муниципальной услуги оформляется по форме согласно приложению N 3 к настоящему Административному регламенту.</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Администрации.</w:t>
      </w:r>
    </w:p>
    <w:p w:rsidR="0071585A" w:rsidRPr="0071585A" w:rsidRDefault="0071585A" w:rsidP="008E6057">
      <w:pPr>
        <w:autoSpaceDE w:val="0"/>
        <w:autoSpaceDN w:val="0"/>
        <w:adjustRightInd w:val="0"/>
        <w:jc w:val="both"/>
        <w:rPr>
          <w:bCs/>
          <w:sz w:val="28"/>
          <w:szCs w:val="28"/>
        </w:rPr>
      </w:pPr>
    </w:p>
    <w:p w:rsidR="00D10326" w:rsidRPr="00D10326" w:rsidRDefault="0071585A" w:rsidP="008E6057">
      <w:pPr>
        <w:pStyle w:val="2"/>
        <w:spacing w:before="0" w:after="0" w:line="276" w:lineRule="auto"/>
        <w:ind w:firstLine="709"/>
        <w:jc w:val="center"/>
        <w:rPr>
          <w:rFonts w:ascii="Times New Roman" w:hAnsi="Times New Roman" w:cs="Times New Roman"/>
          <w:i w:val="0"/>
        </w:rPr>
      </w:pPr>
      <w:r w:rsidRPr="00D10326">
        <w:rPr>
          <w:rFonts w:ascii="Times New Roman" w:hAnsi="Times New Roman" w:cs="Times New Roman"/>
          <w:bCs w:val="0"/>
          <w:i w:val="0"/>
        </w:rPr>
        <w:t xml:space="preserve">12. </w:t>
      </w:r>
      <w:r w:rsidR="00D10326" w:rsidRPr="00D10326">
        <w:rPr>
          <w:rFonts w:ascii="Times New Roman" w:hAnsi="Times New Roman" w:cs="Times New Roman"/>
          <w:i w:val="0"/>
        </w:rPr>
        <w:t xml:space="preserve">Перечень услуг, которые являются необходимыми и обязательными для предоставления </w:t>
      </w:r>
      <w:r w:rsidR="001F6B74">
        <w:rPr>
          <w:rFonts w:ascii="Times New Roman" w:hAnsi="Times New Roman" w:cs="Times New Roman"/>
          <w:i w:val="0"/>
        </w:rPr>
        <w:t>М</w:t>
      </w:r>
      <w:r w:rsidR="00D10326" w:rsidRPr="00D10326">
        <w:rPr>
          <w:rFonts w:ascii="Times New Roman" w:hAnsi="Times New Roman" w:cs="Times New Roman"/>
          <w:i w:val="0"/>
        </w:rPr>
        <w:t xml:space="preserve">униципальной услуги, в том числе сведения о документе (документах), выдаваемом (выдаваемых) организациями, участвующими в предоставлении </w:t>
      </w:r>
      <w:r w:rsidR="001F6B74">
        <w:rPr>
          <w:rFonts w:ascii="Times New Roman" w:hAnsi="Times New Roman" w:cs="Times New Roman"/>
          <w:i w:val="0"/>
        </w:rPr>
        <w:t>М</w:t>
      </w:r>
      <w:r w:rsidR="00D10326" w:rsidRPr="00D10326">
        <w:rPr>
          <w:rFonts w:ascii="Times New Roman" w:hAnsi="Times New Roman" w:cs="Times New Roman"/>
          <w:i w:val="0"/>
        </w:rPr>
        <w:t>униципальной услуги</w:t>
      </w:r>
    </w:p>
    <w:p w:rsidR="00D10326" w:rsidRPr="00D10326" w:rsidRDefault="00D10326" w:rsidP="008E6057">
      <w:pPr>
        <w:ind w:firstLine="709"/>
        <w:jc w:val="both"/>
        <w:rPr>
          <w:sz w:val="28"/>
          <w:szCs w:val="28"/>
        </w:rPr>
      </w:pPr>
      <w:r w:rsidRPr="00D10326">
        <w:rPr>
          <w:sz w:val="28"/>
          <w:szCs w:val="28"/>
        </w:rPr>
        <w:t xml:space="preserve">Услуги, которые являются необходимыми и обязательными для предоставления </w:t>
      </w:r>
      <w:r w:rsidR="001F6B74">
        <w:rPr>
          <w:sz w:val="28"/>
          <w:szCs w:val="28"/>
        </w:rPr>
        <w:t>М</w:t>
      </w:r>
      <w:r w:rsidRPr="00D10326">
        <w:rPr>
          <w:sz w:val="28"/>
          <w:szCs w:val="28"/>
        </w:rPr>
        <w:t>униципальной услуги отсутствуют.</w:t>
      </w:r>
    </w:p>
    <w:p w:rsidR="00D10326" w:rsidRDefault="00D10326" w:rsidP="008E6057">
      <w:pPr>
        <w:autoSpaceDE w:val="0"/>
        <w:autoSpaceDN w:val="0"/>
        <w:adjustRightInd w:val="0"/>
        <w:jc w:val="center"/>
        <w:outlineLvl w:val="1"/>
        <w:rPr>
          <w:b/>
          <w:bCs/>
          <w:sz w:val="28"/>
          <w:szCs w:val="28"/>
        </w:rPr>
      </w:pPr>
    </w:p>
    <w:p w:rsidR="00D10326" w:rsidRDefault="00D10326" w:rsidP="008E6057">
      <w:pPr>
        <w:autoSpaceDE w:val="0"/>
        <w:autoSpaceDN w:val="0"/>
        <w:adjustRightInd w:val="0"/>
        <w:jc w:val="center"/>
        <w:outlineLvl w:val="1"/>
        <w:rPr>
          <w:b/>
          <w:bCs/>
          <w:sz w:val="28"/>
          <w:szCs w:val="28"/>
        </w:rPr>
      </w:pPr>
    </w:p>
    <w:p w:rsidR="0071585A" w:rsidRPr="006B2E67" w:rsidRDefault="001F6B74" w:rsidP="008E6057">
      <w:pPr>
        <w:autoSpaceDE w:val="0"/>
        <w:autoSpaceDN w:val="0"/>
        <w:adjustRightInd w:val="0"/>
        <w:jc w:val="center"/>
        <w:outlineLvl w:val="1"/>
        <w:rPr>
          <w:b/>
          <w:bCs/>
          <w:sz w:val="28"/>
          <w:szCs w:val="28"/>
        </w:rPr>
      </w:pPr>
      <w:r>
        <w:rPr>
          <w:b/>
          <w:bCs/>
          <w:sz w:val="28"/>
          <w:szCs w:val="28"/>
        </w:rPr>
        <w:t xml:space="preserve">13. </w:t>
      </w:r>
      <w:r w:rsidR="0071585A" w:rsidRPr="006B2E67">
        <w:rPr>
          <w:b/>
          <w:bCs/>
          <w:sz w:val="28"/>
          <w:szCs w:val="28"/>
        </w:rPr>
        <w:t>Порядок, размер и основания взимания государственной</w:t>
      </w:r>
    </w:p>
    <w:p w:rsidR="0071585A" w:rsidRPr="006B2E67" w:rsidRDefault="0071585A" w:rsidP="008E6057">
      <w:pPr>
        <w:autoSpaceDE w:val="0"/>
        <w:autoSpaceDN w:val="0"/>
        <w:adjustRightInd w:val="0"/>
        <w:jc w:val="center"/>
        <w:rPr>
          <w:b/>
          <w:bCs/>
          <w:sz w:val="28"/>
          <w:szCs w:val="28"/>
        </w:rPr>
      </w:pPr>
      <w:r w:rsidRPr="006B2E67">
        <w:rPr>
          <w:b/>
          <w:bCs/>
          <w:sz w:val="28"/>
          <w:szCs w:val="28"/>
        </w:rPr>
        <w:t>пошлины или иной платы, взимаемой за предоставление</w:t>
      </w:r>
    </w:p>
    <w:p w:rsidR="0071585A" w:rsidRPr="006B2E67" w:rsidRDefault="0071585A" w:rsidP="008E6057">
      <w:pPr>
        <w:autoSpaceDE w:val="0"/>
        <w:autoSpaceDN w:val="0"/>
        <w:adjustRightInd w:val="0"/>
        <w:jc w:val="center"/>
        <w:rPr>
          <w:b/>
          <w:bCs/>
          <w:sz w:val="28"/>
          <w:szCs w:val="28"/>
        </w:rPr>
      </w:pPr>
      <w:r w:rsidRPr="006B2E67">
        <w:rPr>
          <w:b/>
          <w:bCs/>
          <w:sz w:val="28"/>
          <w:szCs w:val="28"/>
        </w:rPr>
        <w:t>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3</w:t>
      </w:r>
      <w:r w:rsidRPr="0071585A">
        <w:rPr>
          <w:bCs/>
          <w:sz w:val="28"/>
          <w:szCs w:val="28"/>
        </w:rPr>
        <w:t>.1. Предоставление Муниципальной услуги осуществляется без взимания платы.</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3</w:t>
      </w:r>
      <w:r w:rsidRPr="0071585A">
        <w:rPr>
          <w:bCs/>
          <w:sz w:val="28"/>
          <w:szCs w:val="28"/>
        </w:rPr>
        <w:t xml:space="preserve">.2. </w:t>
      </w:r>
      <w:r w:rsidRPr="006B2E67">
        <w:rPr>
          <w:bCs/>
          <w:sz w:val="28"/>
          <w:szCs w:val="28"/>
        </w:rPr>
        <w:t xml:space="preserve">В случае вырубки зеленых насаждений в целях, указанных в </w:t>
      </w:r>
      <w:hyperlink w:anchor="Par6" w:history="1">
        <w:r w:rsidRPr="006B2E67">
          <w:rPr>
            <w:bCs/>
            <w:sz w:val="28"/>
            <w:szCs w:val="28"/>
          </w:rPr>
          <w:t>подпунктах 1.2.1</w:t>
        </w:r>
      </w:hyperlink>
      <w:r w:rsidRPr="006B2E67">
        <w:rPr>
          <w:bCs/>
          <w:sz w:val="28"/>
          <w:szCs w:val="28"/>
        </w:rPr>
        <w:t xml:space="preserve"> - </w:t>
      </w:r>
      <w:hyperlink w:anchor="Par12" w:history="1">
        <w:r w:rsidRPr="006B2E67">
          <w:rPr>
            <w:bCs/>
            <w:sz w:val="28"/>
            <w:szCs w:val="28"/>
          </w:rPr>
          <w:t>1.2.7</w:t>
        </w:r>
      </w:hyperlink>
      <w:r w:rsidRPr="0071585A">
        <w:rPr>
          <w:bCs/>
          <w:sz w:val="28"/>
          <w:szCs w:val="28"/>
        </w:rPr>
        <w:t xml:space="preserve">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1</w:t>
      </w:r>
      <w:r w:rsidR="001F6B74">
        <w:rPr>
          <w:b/>
          <w:bCs/>
          <w:sz w:val="28"/>
          <w:szCs w:val="28"/>
        </w:rPr>
        <w:t>4</w:t>
      </w:r>
      <w:r w:rsidRPr="006B2E67">
        <w:rPr>
          <w:b/>
          <w:bCs/>
          <w:sz w:val="28"/>
          <w:szCs w:val="28"/>
        </w:rPr>
        <w:t>. Максимальный срок ожидания в очереди при подаче</w:t>
      </w:r>
    </w:p>
    <w:p w:rsidR="0071585A" w:rsidRPr="006B2E67" w:rsidRDefault="001F6B74" w:rsidP="008E6057">
      <w:pPr>
        <w:autoSpaceDE w:val="0"/>
        <w:autoSpaceDN w:val="0"/>
        <w:adjustRightInd w:val="0"/>
        <w:jc w:val="center"/>
        <w:rPr>
          <w:b/>
          <w:bCs/>
          <w:sz w:val="28"/>
          <w:szCs w:val="28"/>
        </w:rPr>
      </w:pPr>
      <w:r>
        <w:rPr>
          <w:b/>
          <w:bCs/>
          <w:sz w:val="28"/>
          <w:szCs w:val="28"/>
        </w:rPr>
        <w:t>запроса</w:t>
      </w:r>
      <w:r w:rsidR="0071585A" w:rsidRPr="006B2E67">
        <w:rPr>
          <w:b/>
          <w:bCs/>
          <w:sz w:val="28"/>
          <w:szCs w:val="28"/>
        </w:rPr>
        <w:t xml:space="preserve"> о предоставлении Муниципальной услуги</w:t>
      </w:r>
    </w:p>
    <w:p w:rsidR="0071585A" w:rsidRPr="006B2E67" w:rsidRDefault="0071585A" w:rsidP="008E6057">
      <w:pPr>
        <w:autoSpaceDE w:val="0"/>
        <w:autoSpaceDN w:val="0"/>
        <w:adjustRightInd w:val="0"/>
        <w:jc w:val="center"/>
        <w:rPr>
          <w:b/>
          <w:bCs/>
          <w:sz w:val="28"/>
          <w:szCs w:val="28"/>
        </w:rPr>
      </w:pPr>
      <w:r w:rsidRPr="006B2E67">
        <w:rPr>
          <w:b/>
          <w:bCs/>
          <w:sz w:val="28"/>
          <w:szCs w:val="28"/>
        </w:rPr>
        <w:lastRenderedPageBreak/>
        <w:t>и при получении результата предоставления</w:t>
      </w:r>
    </w:p>
    <w:p w:rsidR="0071585A" w:rsidRPr="006B2E67" w:rsidRDefault="0071585A" w:rsidP="008E6057">
      <w:pPr>
        <w:autoSpaceDE w:val="0"/>
        <w:autoSpaceDN w:val="0"/>
        <w:adjustRightInd w:val="0"/>
        <w:jc w:val="center"/>
        <w:rPr>
          <w:b/>
          <w:bCs/>
          <w:sz w:val="28"/>
          <w:szCs w:val="28"/>
        </w:rPr>
      </w:pPr>
      <w:r w:rsidRPr="006B2E67">
        <w:rPr>
          <w:b/>
          <w:bCs/>
          <w:sz w:val="28"/>
          <w:szCs w:val="28"/>
        </w:rPr>
        <w:t>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1</w:t>
      </w:r>
      <w:r w:rsidR="001F6B74">
        <w:rPr>
          <w:b/>
          <w:bCs/>
          <w:sz w:val="28"/>
          <w:szCs w:val="28"/>
        </w:rPr>
        <w:t>5</w:t>
      </w:r>
      <w:r w:rsidRPr="006B2E67">
        <w:rPr>
          <w:b/>
          <w:bCs/>
          <w:sz w:val="28"/>
          <w:szCs w:val="28"/>
        </w:rPr>
        <w:t xml:space="preserve">. Срок </w:t>
      </w:r>
      <w:r w:rsidR="001F6B74">
        <w:rPr>
          <w:b/>
          <w:bCs/>
          <w:sz w:val="28"/>
          <w:szCs w:val="28"/>
        </w:rPr>
        <w:t xml:space="preserve">и порядок </w:t>
      </w:r>
      <w:r w:rsidRPr="006B2E67">
        <w:rPr>
          <w:b/>
          <w:bCs/>
          <w:sz w:val="28"/>
          <w:szCs w:val="28"/>
        </w:rPr>
        <w:t xml:space="preserve">регистрации </w:t>
      </w:r>
      <w:r w:rsidR="001F6B74">
        <w:rPr>
          <w:b/>
          <w:bCs/>
          <w:sz w:val="28"/>
          <w:szCs w:val="28"/>
        </w:rPr>
        <w:t>запроса</w:t>
      </w:r>
      <w:r w:rsidRPr="006B2E67">
        <w:rPr>
          <w:b/>
          <w:bCs/>
          <w:sz w:val="28"/>
          <w:szCs w:val="28"/>
        </w:rPr>
        <w:t xml:space="preserve"> Заявителя о предоставлении</w:t>
      </w:r>
    </w:p>
    <w:p w:rsidR="0071585A" w:rsidRPr="006B2E67" w:rsidRDefault="0071585A" w:rsidP="008E6057">
      <w:pPr>
        <w:autoSpaceDE w:val="0"/>
        <w:autoSpaceDN w:val="0"/>
        <w:adjustRightInd w:val="0"/>
        <w:jc w:val="center"/>
        <w:rPr>
          <w:b/>
          <w:bCs/>
          <w:sz w:val="28"/>
          <w:szCs w:val="28"/>
        </w:rPr>
      </w:pPr>
      <w:r w:rsidRPr="006B2E67">
        <w:rPr>
          <w:b/>
          <w:bCs/>
          <w:sz w:val="28"/>
          <w:szCs w:val="28"/>
        </w:rPr>
        <w:t>Муниципальной услуги, в том числе в электронной форме</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bookmarkStart w:id="9" w:name="Par184"/>
      <w:bookmarkEnd w:id="9"/>
      <w:r w:rsidRPr="006B2E67">
        <w:rPr>
          <w:bCs/>
          <w:sz w:val="28"/>
          <w:szCs w:val="28"/>
        </w:rPr>
        <w:t>1</w:t>
      </w:r>
      <w:r w:rsidR="001F6B74">
        <w:rPr>
          <w:bCs/>
          <w:sz w:val="28"/>
          <w:szCs w:val="28"/>
        </w:rPr>
        <w:t>5</w:t>
      </w:r>
      <w:r w:rsidRPr="006B2E67">
        <w:rPr>
          <w:bCs/>
          <w:sz w:val="28"/>
          <w:szCs w:val="28"/>
        </w:rPr>
        <w:t xml:space="preserve">.1. Регистрация Заявления, представленного Заявителем указанными в </w:t>
      </w:r>
      <w:hyperlink w:anchor="Par99" w:history="1">
        <w:r w:rsidRPr="006B2E67">
          <w:rPr>
            <w:bCs/>
            <w:sz w:val="28"/>
            <w:szCs w:val="28"/>
          </w:rPr>
          <w:t>пункте 9.1</w:t>
        </w:r>
      </w:hyperlink>
      <w:r w:rsidRPr="006B2E67">
        <w:rPr>
          <w:bCs/>
          <w:sz w:val="28"/>
          <w:szCs w:val="28"/>
        </w:rPr>
        <w:t xml:space="preserve"> настоящего Административного регламента способами, в Администрации осуществляется не позднее 1 рабочего дня, следующего за днем его поступления</w:t>
      </w:r>
      <w:r w:rsidRPr="0071585A">
        <w:rPr>
          <w:bCs/>
          <w:sz w:val="28"/>
          <w:szCs w:val="28"/>
        </w:rPr>
        <w:t>.</w:t>
      </w:r>
    </w:p>
    <w:p w:rsidR="0071585A" w:rsidRPr="0071585A" w:rsidRDefault="0071585A" w:rsidP="008E6057">
      <w:pPr>
        <w:autoSpaceDE w:val="0"/>
        <w:autoSpaceDN w:val="0"/>
        <w:adjustRightInd w:val="0"/>
        <w:ind w:firstLine="540"/>
        <w:jc w:val="both"/>
        <w:rPr>
          <w:bCs/>
          <w:sz w:val="28"/>
          <w:szCs w:val="28"/>
        </w:rPr>
      </w:pPr>
      <w:bookmarkStart w:id="10" w:name="Par185"/>
      <w:bookmarkEnd w:id="10"/>
      <w:r w:rsidRPr="006B2E67">
        <w:rPr>
          <w:bCs/>
          <w:sz w:val="28"/>
          <w:szCs w:val="28"/>
        </w:rPr>
        <w:t>1</w:t>
      </w:r>
      <w:r w:rsidR="001F6B74">
        <w:rPr>
          <w:bCs/>
          <w:sz w:val="28"/>
          <w:szCs w:val="28"/>
        </w:rPr>
        <w:t>5</w:t>
      </w:r>
      <w:r w:rsidRPr="006B2E67">
        <w:rPr>
          <w:bCs/>
          <w:sz w:val="28"/>
          <w:szCs w:val="28"/>
        </w:rPr>
        <w:t xml:space="preserve">.2. В случае представления Заявления в электронной форме способом, указанным в </w:t>
      </w:r>
      <w:hyperlink w:anchor="Par100" w:history="1">
        <w:r w:rsidRPr="006B2E67">
          <w:rPr>
            <w:bCs/>
            <w:sz w:val="28"/>
            <w:szCs w:val="28"/>
          </w:rPr>
          <w:t>подпункте 1 пункта 9.1</w:t>
        </w:r>
      </w:hyperlink>
      <w:r w:rsidRPr="006B2E67">
        <w:rPr>
          <w:bCs/>
          <w:sz w:val="28"/>
          <w:szCs w:val="28"/>
        </w:rPr>
        <w:t xml:space="preserve"> настоящего Административного регламента, вне рабочего времени Администрации либо в выходной, нерабочий праздничный</w:t>
      </w:r>
      <w:r w:rsidRPr="0071585A">
        <w:rPr>
          <w:bCs/>
          <w:sz w:val="28"/>
          <w:szCs w:val="28"/>
        </w:rPr>
        <w:t xml:space="preserve"> день днем получения Заявления считается первый рабочий день, следующий за днем представления Заявителем указанного Заявления.</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1</w:t>
      </w:r>
      <w:r w:rsidR="001F6B74">
        <w:rPr>
          <w:b/>
          <w:bCs/>
          <w:sz w:val="28"/>
          <w:szCs w:val="28"/>
        </w:rPr>
        <w:t>6</w:t>
      </w:r>
      <w:r w:rsidRPr="006B2E67">
        <w:rPr>
          <w:b/>
          <w:bCs/>
          <w:sz w:val="28"/>
          <w:szCs w:val="28"/>
        </w:rPr>
        <w:t>. Требования к помещениям</w:t>
      </w:r>
      <w:r w:rsidR="001F6B74">
        <w:rPr>
          <w:b/>
          <w:bCs/>
          <w:sz w:val="28"/>
          <w:szCs w:val="28"/>
        </w:rPr>
        <w:t xml:space="preserve"> для</w:t>
      </w:r>
      <w:r w:rsidRPr="006B2E67">
        <w:rPr>
          <w:b/>
          <w:bCs/>
          <w:sz w:val="28"/>
          <w:szCs w:val="28"/>
        </w:rPr>
        <w:t xml:space="preserve"> предоставл</w:t>
      </w:r>
      <w:r w:rsidR="001F6B74">
        <w:rPr>
          <w:b/>
          <w:bCs/>
          <w:sz w:val="28"/>
          <w:szCs w:val="28"/>
        </w:rPr>
        <w:t>ения</w:t>
      </w:r>
    </w:p>
    <w:p w:rsidR="0071585A" w:rsidRPr="006B2E67" w:rsidRDefault="0071585A" w:rsidP="008E6057">
      <w:pPr>
        <w:autoSpaceDE w:val="0"/>
        <w:autoSpaceDN w:val="0"/>
        <w:adjustRightInd w:val="0"/>
        <w:jc w:val="center"/>
        <w:rPr>
          <w:b/>
          <w:bCs/>
          <w:sz w:val="28"/>
          <w:szCs w:val="28"/>
        </w:rPr>
      </w:pPr>
      <w:r w:rsidRPr="006B2E67">
        <w:rPr>
          <w:b/>
          <w:bCs/>
          <w:sz w:val="28"/>
          <w:szCs w:val="28"/>
        </w:rPr>
        <w:t>Муниципальн</w:t>
      </w:r>
      <w:r w:rsidR="001F6B74">
        <w:rPr>
          <w:b/>
          <w:bCs/>
          <w:sz w:val="28"/>
          <w:szCs w:val="28"/>
        </w:rPr>
        <w:t>ой</w:t>
      </w:r>
      <w:r w:rsidRPr="006B2E67">
        <w:rPr>
          <w:b/>
          <w:bCs/>
          <w:sz w:val="28"/>
          <w:szCs w:val="28"/>
        </w:rPr>
        <w:t xml:space="preserve"> услуг</w:t>
      </w:r>
      <w:r w:rsidR="001F6B74">
        <w:rPr>
          <w:b/>
          <w:bCs/>
          <w:sz w:val="28"/>
          <w:szCs w:val="28"/>
        </w:rPr>
        <w:t>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Центральный вход в здание Администрации должен быть оборудован информационной табличкой (вывеской), содержащей информацию:</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наименование;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местонахождение и юридический адрес; режим работы;</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график приема;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номера телефонов для справок.</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.5. Помещения, в которых предоставляется Муниципальная услуга, должны соответствовать санитарно-эпидемиологическим правилам и нормативам.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.6. Помещения, в которых предоставляется Муниципальная услуга, оснащаются: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туалетными комнатами для посетителей.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.9. Места для заполнения заявлений оборудуются стульями, столами (стойками), бланками Заявлений, письменными принадлежностями.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.10. Места приема Заявителей оборудуются информационными табличками (вывесками) с указанием: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номера кабинета и наименования отдела;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фамилии, имени и отчества (последнее - при наличии), должности ответственного лица за прием документов;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графика приема Заявителей.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.12. При предоставлении Муниципальной услуги инвалидам обеспечиваются: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возможность беспрепятственного доступа к объекту (зданию, помещению), в котором предоставляется Муниципальная услуга;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сопровождение инвалидов, имеющих стойкие расстройства функции зрения и самостоятельного передвижения;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надлежащее размещение оборудования и носителей информации, необходимых для обеспечения беспрепятственного доступа инвалидов в здания и помещения, в которых предоставляется Муниципальная услуга, и к Муниципальной услуге с учетом ограничений их жизнедеятельности;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6) допуск сурдопереводчика и тифлосурдопереводчика;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8) оказание инвалидам помощи в преодолении барьеров, мешающих получению ими муниципальных услуг наравне с другими лицами.</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1</w:t>
      </w:r>
      <w:r w:rsidR="001F6B74">
        <w:rPr>
          <w:b/>
          <w:bCs/>
          <w:sz w:val="28"/>
          <w:szCs w:val="28"/>
        </w:rPr>
        <w:t>7</w:t>
      </w:r>
      <w:r w:rsidRPr="006B2E67">
        <w:rPr>
          <w:b/>
          <w:bCs/>
          <w:sz w:val="28"/>
          <w:szCs w:val="28"/>
        </w:rPr>
        <w:t>. Показатели доступности и качества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7</w:t>
      </w:r>
      <w:r w:rsidRPr="0071585A">
        <w:rPr>
          <w:bCs/>
          <w:sz w:val="28"/>
          <w:szCs w:val="28"/>
        </w:rPr>
        <w:t>.1. Основными показателями доступности предоставления Муниципальной услуги являются: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возможность получения Заявителем уведомлений о предоставлении Муниципальной услуги посредством личного кабинета Заявителя на Едином портале;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7</w:t>
      </w:r>
      <w:r w:rsidRPr="0071585A">
        <w:rPr>
          <w:bCs/>
          <w:sz w:val="28"/>
          <w:szCs w:val="28"/>
        </w:rPr>
        <w:t>.2. Основными показателями качества предоставления Муниципальной услуги являются: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отсутствие нарушений установленных сроков в процессе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 xml:space="preserve">17. </w:t>
      </w:r>
      <w:r w:rsidR="001F6B74">
        <w:rPr>
          <w:b/>
          <w:bCs/>
          <w:sz w:val="28"/>
          <w:szCs w:val="28"/>
        </w:rPr>
        <w:t>Особенности предоставления Муниципальной услуги в многофункциональном центре</w:t>
      </w:r>
    </w:p>
    <w:p w:rsidR="0071585A" w:rsidRPr="0071585A" w:rsidRDefault="0071585A" w:rsidP="008E6057">
      <w:pPr>
        <w:autoSpaceDE w:val="0"/>
        <w:autoSpaceDN w:val="0"/>
        <w:adjustRightInd w:val="0"/>
        <w:jc w:val="both"/>
        <w:rPr>
          <w:bCs/>
          <w:sz w:val="28"/>
          <w:szCs w:val="28"/>
        </w:rPr>
      </w:pPr>
    </w:p>
    <w:p w:rsidR="001F6B74" w:rsidRPr="001F6B74" w:rsidRDefault="0071585A" w:rsidP="008E6057">
      <w:pPr>
        <w:pStyle w:val="ConsPlusNormal"/>
        <w:spacing w:line="276" w:lineRule="auto"/>
        <w:ind w:firstLine="709"/>
        <w:jc w:val="both"/>
        <w:rPr>
          <w:rFonts w:ascii="Times New Roman" w:hAnsi="Times New Roman" w:cs="Times New Roman"/>
          <w:sz w:val="28"/>
          <w:szCs w:val="28"/>
        </w:rPr>
      </w:pPr>
      <w:r w:rsidRPr="001F6B74">
        <w:rPr>
          <w:rFonts w:ascii="Times New Roman" w:hAnsi="Times New Roman" w:cs="Times New Roman"/>
          <w:bCs/>
          <w:sz w:val="28"/>
          <w:szCs w:val="28"/>
        </w:rPr>
        <w:t>17.1</w:t>
      </w:r>
      <w:r w:rsidR="001F6B74" w:rsidRPr="001F6B74">
        <w:rPr>
          <w:rFonts w:ascii="Times New Roman" w:hAnsi="Times New Roman" w:cs="Times New Roman"/>
          <w:sz w:val="28"/>
          <w:szCs w:val="28"/>
        </w:rPr>
        <w:t xml:space="preserve"> Заявление на предоставление </w:t>
      </w:r>
      <w:r w:rsidR="001F6B74">
        <w:rPr>
          <w:rFonts w:ascii="Times New Roman" w:hAnsi="Times New Roman" w:cs="Times New Roman"/>
          <w:sz w:val="28"/>
          <w:szCs w:val="28"/>
        </w:rPr>
        <w:t>Муниципальной услуги</w:t>
      </w:r>
      <w:r w:rsidR="001F6B74" w:rsidRPr="001F6B74">
        <w:rPr>
          <w:rFonts w:ascii="Times New Roman" w:hAnsi="Times New Roman" w:cs="Times New Roman"/>
          <w:sz w:val="28"/>
          <w:szCs w:val="28"/>
        </w:rPr>
        <w:t xml:space="preserve"> и комплект необходимых документов направляются из МФЦ в Администрацию в порядке, предусмотренном соглашением, заключенным между МФЦ и Администрацией;</w:t>
      </w:r>
    </w:p>
    <w:p w:rsidR="001F6B74" w:rsidRPr="001F6B74" w:rsidRDefault="001F6B74"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1F6B74">
        <w:rPr>
          <w:rFonts w:ascii="Times New Roman" w:hAnsi="Times New Roman" w:cs="Times New Roman"/>
          <w:sz w:val="28"/>
          <w:szCs w:val="28"/>
        </w:rPr>
        <w:t xml:space="preserve">.2. Началом срока предоставления </w:t>
      </w:r>
      <w:r>
        <w:rPr>
          <w:rFonts w:ascii="Times New Roman" w:hAnsi="Times New Roman" w:cs="Times New Roman"/>
          <w:sz w:val="28"/>
          <w:szCs w:val="28"/>
        </w:rPr>
        <w:t>Муниципальной у</w:t>
      </w:r>
      <w:r w:rsidRPr="001F6B74">
        <w:rPr>
          <w:rFonts w:ascii="Times New Roman" w:hAnsi="Times New Roman" w:cs="Times New Roman"/>
          <w:sz w:val="28"/>
          <w:szCs w:val="28"/>
        </w:rPr>
        <w:t xml:space="preserve">слуги является день получения Администрацией заявления и комплекта необходимых документов на предоставление </w:t>
      </w:r>
      <w:r>
        <w:rPr>
          <w:rFonts w:ascii="Times New Roman" w:hAnsi="Times New Roman" w:cs="Times New Roman"/>
          <w:sz w:val="28"/>
          <w:szCs w:val="28"/>
        </w:rPr>
        <w:t>Муниципальной у</w:t>
      </w:r>
      <w:r w:rsidRPr="001F6B74">
        <w:rPr>
          <w:rFonts w:ascii="Times New Roman" w:hAnsi="Times New Roman" w:cs="Times New Roman"/>
          <w:sz w:val="28"/>
          <w:szCs w:val="28"/>
        </w:rPr>
        <w:t>слуги.</w:t>
      </w:r>
    </w:p>
    <w:p w:rsidR="001F6B74" w:rsidRDefault="001F6B74"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1F6B74">
        <w:rPr>
          <w:rFonts w:ascii="Times New Roman" w:hAnsi="Times New Roman" w:cs="Times New Roman"/>
          <w:sz w:val="28"/>
          <w:szCs w:val="28"/>
        </w:rPr>
        <w:t xml:space="preserve">.3 Информирование заявителей о порядке предоставления </w:t>
      </w:r>
      <w:r>
        <w:rPr>
          <w:rFonts w:ascii="Times New Roman" w:hAnsi="Times New Roman" w:cs="Times New Roman"/>
          <w:sz w:val="28"/>
          <w:szCs w:val="28"/>
        </w:rPr>
        <w:t>Муниципальной у</w:t>
      </w:r>
      <w:r w:rsidRPr="001F6B74">
        <w:rPr>
          <w:rFonts w:ascii="Times New Roman" w:hAnsi="Times New Roman" w:cs="Times New Roman"/>
          <w:sz w:val="28"/>
          <w:szCs w:val="28"/>
        </w:rPr>
        <w:t xml:space="preserve">слуги в МФЦ, о ходе выполнения запроса о предоставлении </w:t>
      </w:r>
      <w:r>
        <w:rPr>
          <w:rFonts w:ascii="Times New Roman" w:hAnsi="Times New Roman" w:cs="Times New Roman"/>
          <w:sz w:val="28"/>
          <w:szCs w:val="28"/>
        </w:rPr>
        <w:t>Муниципальной у</w:t>
      </w:r>
      <w:r w:rsidRPr="001F6B74">
        <w:rPr>
          <w:rFonts w:ascii="Times New Roman" w:hAnsi="Times New Roman" w:cs="Times New Roman"/>
          <w:sz w:val="28"/>
          <w:szCs w:val="28"/>
        </w:rPr>
        <w:t xml:space="preserve">слуги, по иным вопросам, связанным с предоставлением </w:t>
      </w:r>
      <w:r>
        <w:rPr>
          <w:rFonts w:ascii="Times New Roman" w:hAnsi="Times New Roman" w:cs="Times New Roman"/>
          <w:sz w:val="28"/>
          <w:szCs w:val="28"/>
        </w:rPr>
        <w:t>Муниципальной у</w:t>
      </w:r>
      <w:r w:rsidRPr="001F6B74">
        <w:rPr>
          <w:rFonts w:ascii="Times New Roman" w:hAnsi="Times New Roman" w:cs="Times New Roman"/>
          <w:sz w:val="28"/>
          <w:szCs w:val="28"/>
        </w:rPr>
        <w:t xml:space="preserve">слуги, а также консультирование заявителей о порядке предоставления </w:t>
      </w:r>
      <w:r>
        <w:rPr>
          <w:rFonts w:ascii="Times New Roman" w:hAnsi="Times New Roman" w:cs="Times New Roman"/>
          <w:sz w:val="28"/>
          <w:szCs w:val="28"/>
        </w:rPr>
        <w:t>Муниципальной у</w:t>
      </w:r>
      <w:r w:rsidRPr="001F6B74">
        <w:rPr>
          <w:rFonts w:ascii="Times New Roman" w:hAnsi="Times New Roman" w:cs="Times New Roman"/>
          <w:sz w:val="28"/>
          <w:szCs w:val="28"/>
        </w:rPr>
        <w:t>слуги в МФЦ осуществляется при личном обращении заявителя в МФЦ либо по телефону МФЦ.</w:t>
      </w:r>
    </w:p>
    <w:p w:rsidR="001F6B74" w:rsidRDefault="001F6B74" w:rsidP="008E6057">
      <w:pPr>
        <w:pStyle w:val="ConsPlusNormal"/>
        <w:spacing w:line="276" w:lineRule="auto"/>
        <w:ind w:firstLine="709"/>
        <w:jc w:val="both"/>
        <w:rPr>
          <w:rFonts w:ascii="Times New Roman" w:hAnsi="Times New Roman" w:cs="Times New Roman"/>
          <w:sz w:val="28"/>
          <w:szCs w:val="28"/>
        </w:rPr>
      </w:pPr>
    </w:p>
    <w:p w:rsidR="001F6B74" w:rsidRPr="001F6B74" w:rsidRDefault="001F6B74" w:rsidP="008E6057">
      <w:pPr>
        <w:pStyle w:val="ae"/>
        <w:spacing w:before="0" w:beforeAutospacing="0" w:after="0" w:afterAutospacing="0" w:line="276" w:lineRule="auto"/>
        <w:ind w:firstLine="709"/>
        <w:jc w:val="center"/>
        <w:rPr>
          <w:color w:val="000000"/>
          <w:sz w:val="28"/>
          <w:szCs w:val="28"/>
        </w:rPr>
      </w:pPr>
      <w:r w:rsidRPr="001F6B74">
        <w:rPr>
          <w:b/>
          <w:sz w:val="28"/>
          <w:szCs w:val="28"/>
        </w:rPr>
        <w:t xml:space="preserve">18. </w:t>
      </w:r>
      <w:r w:rsidRPr="001F6B74">
        <w:rPr>
          <w:b/>
          <w:color w:val="000000"/>
          <w:sz w:val="28"/>
          <w:szCs w:val="28"/>
        </w:rPr>
        <w:t xml:space="preserve">Особенности предоставления </w:t>
      </w:r>
      <w:r>
        <w:rPr>
          <w:b/>
          <w:color w:val="000000"/>
          <w:sz w:val="28"/>
          <w:szCs w:val="28"/>
        </w:rPr>
        <w:t>Муниципальной у</w:t>
      </w:r>
      <w:r w:rsidRPr="001F6B74">
        <w:rPr>
          <w:b/>
          <w:color w:val="000000"/>
          <w:sz w:val="28"/>
          <w:szCs w:val="28"/>
        </w:rPr>
        <w:t>слуги в электронной форме, посредством использования Единого портала, Портала Кировской области</w:t>
      </w:r>
    </w:p>
    <w:p w:rsidR="001F6B74" w:rsidRPr="001F6B74" w:rsidRDefault="001F6B74"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18</w:t>
      </w:r>
      <w:r w:rsidRPr="001F6B74">
        <w:rPr>
          <w:rFonts w:ascii="Times New Roman" w:hAnsi="Times New Roman" w:cs="Times New Roman"/>
          <w:b w:val="0"/>
          <w:sz w:val="28"/>
          <w:szCs w:val="28"/>
        </w:rPr>
        <w:t xml:space="preserve">.1. Возможность направления запроса о предоставлении </w:t>
      </w:r>
      <w:r>
        <w:rPr>
          <w:rFonts w:ascii="Times New Roman" w:hAnsi="Times New Roman" w:cs="Times New Roman"/>
          <w:b w:val="0"/>
          <w:sz w:val="28"/>
          <w:szCs w:val="28"/>
        </w:rPr>
        <w:t>Муниципальной у</w:t>
      </w:r>
      <w:r w:rsidRPr="001F6B74">
        <w:rPr>
          <w:rFonts w:ascii="Times New Roman" w:hAnsi="Times New Roman" w:cs="Times New Roman"/>
          <w:b w:val="0"/>
          <w:sz w:val="28"/>
          <w:szCs w:val="28"/>
        </w:rPr>
        <w:t xml:space="preserve">слуги в форме электронного документа посредством заполнения интерактивной формы заявления на Едином портале (без необходимости дополнительной подачи заявления в какой-либо иной форме) с приложением документов, необходимых для предоставления </w:t>
      </w:r>
      <w:r w:rsidR="00BE7210">
        <w:rPr>
          <w:rFonts w:ascii="Times New Roman" w:hAnsi="Times New Roman" w:cs="Times New Roman"/>
          <w:b w:val="0"/>
          <w:sz w:val="28"/>
          <w:szCs w:val="28"/>
        </w:rPr>
        <w:t>Муниципальной у</w:t>
      </w:r>
      <w:r w:rsidRPr="001F6B74">
        <w:rPr>
          <w:rFonts w:ascii="Times New Roman" w:hAnsi="Times New Roman" w:cs="Times New Roman"/>
          <w:b w:val="0"/>
          <w:sz w:val="28"/>
          <w:szCs w:val="28"/>
        </w:rPr>
        <w:t>слуги.</w:t>
      </w:r>
    </w:p>
    <w:p w:rsidR="001F6B74" w:rsidRPr="001F6B74" w:rsidRDefault="00BE7210"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18</w:t>
      </w:r>
      <w:r w:rsidR="001F6B74" w:rsidRPr="001F6B74">
        <w:rPr>
          <w:rFonts w:ascii="Times New Roman" w:hAnsi="Times New Roman" w:cs="Times New Roman"/>
          <w:b w:val="0"/>
          <w:sz w:val="28"/>
          <w:szCs w:val="28"/>
        </w:rPr>
        <w:t xml:space="preserve">.2. Возможность получения заявителем информации о ходе рассмотрения заявления и о результате предоставления </w:t>
      </w:r>
      <w:r>
        <w:rPr>
          <w:rFonts w:ascii="Times New Roman" w:hAnsi="Times New Roman" w:cs="Times New Roman"/>
          <w:b w:val="0"/>
          <w:sz w:val="28"/>
          <w:szCs w:val="28"/>
        </w:rPr>
        <w:t>Муниципальной у</w:t>
      </w:r>
      <w:r w:rsidR="001F6B74" w:rsidRPr="001F6B74">
        <w:rPr>
          <w:rFonts w:ascii="Times New Roman" w:hAnsi="Times New Roman" w:cs="Times New Roman"/>
          <w:b w:val="0"/>
          <w:sz w:val="28"/>
          <w:szCs w:val="28"/>
        </w:rPr>
        <w:t>слуги в «Личном кабинете» на Едином портале, Портале Кировской области в любое время при условии авторизации.</w:t>
      </w:r>
    </w:p>
    <w:p w:rsidR="001F6B74" w:rsidRPr="001F6B74" w:rsidRDefault="00BE7210"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18</w:t>
      </w:r>
      <w:r w:rsidR="001F6B74" w:rsidRPr="001F6B74">
        <w:rPr>
          <w:rFonts w:ascii="Times New Roman" w:hAnsi="Times New Roman" w:cs="Times New Roman"/>
          <w:b w:val="0"/>
          <w:sz w:val="28"/>
          <w:szCs w:val="28"/>
        </w:rPr>
        <w:t xml:space="preserve">.3. Возможность получения по выбору заявителя результата предоставления </w:t>
      </w:r>
      <w:r>
        <w:rPr>
          <w:rFonts w:ascii="Times New Roman" w:hAnsi="Times New Roman" w:cs="Times New Roman"/>
          <w:b w:val="0"/>
          <w:sz w:val="28"/>
          <w:szCs w:val="28"/>
        </w:rPr>
        <w:t>Муниципальной у</w:t>
      </w:r>
      <w:r w:rsidR="001F6B74" w:rsidRPr="001F6B74">
        <w:rPr>
          <w:rFonts w:ascii="Times New Roman" w:hAnsi="Times New Roman" w:cs="Times New Roman"/>
          <w:b w:val="0"/>
          <w:sz w:val="28"/>
          <w:szCs w:val="28"/>
        </w:rPr>
        <w:t>слуги:</w:t>
      </w:r>
    </w:p>
    <w:p w:rsidR="001F6B74" w:rsidRPr="001F6B74" w:rsidRDefault="001F6B74" w:rsidP="008E6057">
      <w:pPr>
        <w:pStyle w:val="ConsPlusTitle"/>
        <w:spacing w:line="276" w:lineRule="auto"/>
        <w:ind w:firstLine="709"/>
        <w:jc w:val="both"/>
        <w:outlineLvl w:val="2"/>
        <w:rPr>
          <w:rFonts w:ascii="Times New Roman" w:hAnsi="Times New Roman" w:cs="Times New Roman"/>
          <w:b w:val="0"/>
          <w:sz w:val="28"/>
          <w:szCs w:val="28"/>
        </w:rPr>
      </w:pPr>
      <w:r w:rsidRPr="001F6B74">
        <w:rPr>
          <w:rFonts w:ascii="Times New Roman" w:hAnsi="Times New Roman" w:cs="Times New Roman"/>
          <w:b w:val="0"/>
          <w:sz w:val="28"/>
          <w:szCs w:val="28"/>
        </w:rPr>
        <w:t>- 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Едином портале, Портале Кировской области;</w:t>
      </w:r>
    </w:p>
    <w:p w:rsidR="001F6B74" w:rsidRPr="001F6B74" w:rsidRDefault="001F6B74" w:rsidP="008E6057">
      <w:pPr>
        <w:pStyle w:val="ConsPlusTitle"/>
        <w:spacing w:line="276" w:lineRule="auto"/>
        <w:ind w:firstLine="709"/>
        <w:jc w:val="both"/>
        <w:outlineLvl w:val="2"/>
        <w:rPr>
          <w:rFonts w:ascii="Times New Roman" w:hAnsi="Times New Roman" w:cs="Times New Roman"/>
          <w:b w:val="0"/>
          <w:sz w:val="28"/>
          <w:szCs w:val="28"/>
        </w:rPr>
      </w:pPr>
      <w:r w:rsidRPr="001F6B74">
        <w:rPr>
          <w:rFonts w:ascii="Times New Roman" w:hAnsi="Times New Roman" w:cs="Times New Roman"/>
          <w:b w:val="0"/>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6B74" w:rsidRPr="001F6B74" w:rsidRDefault="00BE7210"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18</w:t>
      </w:r>
      <w:r w:rsidR="001F6B74" w:rsidRPr="001F6B74">
        <w:rPr>
          <w:rFonts w:ascii="Times New Roman" w:hAnsi="Times New Roman" w:cs="Times New Roman"/>
          <w:b w:val="0"/>
          <w:sz w:val="28"/>
          <w:szCs w:val="28"/>
        </w:rPr>
        <w:t xml:space="preserve">.4. Возможность оценки качества предоставления </w:t>
      </w:r>
      <w:r>
        <w:rPr>
          <w:rFonts w:ascii="Times New Roman" w:hAnsi="Times New Roman" w:cs="Times New Roman"/>
          <w:b w:val="0"/>
          <w:sz w:val="28"/>
          <w:szCs w:val="28"/>
        </w:rPr>
        <w:t>Муниципальной у</w:t>
      </w:r>
      <w:r w:rsidR="001F6B74" w:rsidRPr="001F6B74">
        <w:rPr>
          <w:rFonts w:ascii="Times New Roman" w:hAnsi="Times New Roman" w:cs="Times New Roman"/>
          <w:b w:val="0"/>
          <w:sz w:val="28"/>
          <w:szCs w:val="28"/>
        </w:rPr>
        <w:t xml:space="preserve">слуги, досудебного (внесудебного) обжалования принятого решения о предоставлении </w:t>
      </w:r>
      <w:r>
        <w:rPr>
          <w:rFonts w:ascii="Times New Roman" w:hAnsi="Times New Roman" w:cs="Times New Roman"/>
          <w:b w:val="0"/>
          <w:sz w:val="28"/>
          <w:szCs w:val="28"/>
        </w:rPr>
        <w:t>Муниципальной у</w:t>
      </w:r>
      <w:r w:rsidR="001F6B74" w:rsidRPr="001F6B74">
        <w:rPr>
          <w:rFonts w:ascii="Times New Roman" w:hAnsi="Times New Roman" w:cs="Times New Roman"/>
          <w:b w:val="0"/>
          <w:sz w:val="28"/>
          <w:szCs w:val="28"/>
        </w:rPr>
        <w:t>слуги.</w:t>
      </w:r>
    </w:p>
    <w:p w:rsidR="001F6B74" w:rsidRPr="001F6B74" w:rsidRDefault="00BE7210" w:rsidP="008E6057">
      <w:pPr>
        <w:ind w:firstLine="709"/>
        <w:jc w:val="both"/>
        <w:rPr>
          <w:sz w:val="28"/>
          <w:szCs w:val="28"/>
        </w:rPr>
      </w:pPr>
      <w:r>
        <w:rPr>
          <w:sz w:val="28"/>
          <w:szCs w:val="28"/>
        </w:rPr>
        <w:t>18</w:t>
      </w:r>
      <w:r w:rsidR="001F6B74" w:rsidRPr="001F6B74">
        <w:rPr>
          <w:sz w:val="28"/>
          <w:szCs w:val="28"/>
        </w:rPr>
        <w:t xml:space="preserve">.5. Перечень видов электронной подписи, которые допускаются к использованию при обращении за получением </w:t>
      </w:r>
      <w:r>
        <w:rPr>
          <w:sz w:val="28"/>
          <w:szCs w:val="28"/>
        </w:rPr>
        <w:t>Муниципальной у</w:t>
      </w:r>
      <w:r w:rsidR="001F6B74" w:rsidRPr="001F6B74">
        <w:rPr>
          <w:sz w:val="28"/>
          <w:szCs w:val="28"/>
        </w:rPr>
        <w:t>слуги, оказываемой с применением усиленной квалифицированной электронной подписи:</w:t>
      </w:r>
    </w:p>
    <w:p w:rsidR="001F6B74" w:rsidRPr="001F6B74" w:rsidRDefault="001F6B74" w:rsidP="008E6057">
      <w:pPr>
        <w:ind w:firstLine="709"/>
        <w:jc w:val="both"/>
        <w:rPr>
          <w:sz w:val="28"/>
          <w:szCs w:val="28"/>
        </w:rPr>
      </w:pPr>
      <w:bookmarkStart w:id="11" w:name="Par188"/>
      <w:bookmarkEnd w:id="11"/>
      <w:r w:rsidRPr="001F6B74">
        <w:rPr>
          <w:sz w:val="28"/>
          <w:szCs w:val="28"/>
        </w:rPr>
        <w:t>1) для физических лиц: простая электронная подпись либо усиленная неквалифицированная электронная подпись;</w:t>
      </w:r>
    </w:p>
    <w:p w:rsidR="001F6B74" w:rsidRDefault="001F6B74" w:rsidP="008E6057">
      <w:pPr>
        <w:autoSpaceDE w:val="0"/>
        <w:autoSpaceDN w:val="0"/>
        <w:adjustRightInd w:val="0"/>
        <w:ind w:firstLine="709"/>
        <w:jc w:val="both"/>
        <w:outlineLvl w:val="2"/>
        <w:rPr>
          <w:sz w:val="28"/>
          <w:szCs w:val="28"/>
        </w:rPr>
      </w:pPr>
      <w:r w:rsidRPr="001F6B74">
        <w:rPr>
          <w:sz w:val="28"/>
          <w:szCs w:val="28"/>
        </w:rPr>
        <w:t>2)  для юридических лиц: усиленная квалифицированная электронная подпись.</w:t>
      </w:r>
    </w:p>
    <w:p w:rsidR="00BE7210" w:rsidRDefault="00BE7210" w:rsidP="008E6057">
      <w:pPr>
        <w:autoSpaceDE w:val="0"/>
        <w:autoSpaceDN w:val="0"/>
        <w:adjustRightInd w:val="0"/>
        <w:ind w:firstLine="709"/>
        <w:jc w:val="both"/>
        <w:outlineLvl w:val="2"/>
        <w:rPr>
          <w:sz w:val="28"/>
          <w:szCs w:val="28"/>
        </w:rPr>
      </w:pPr>
    </w:p>
    <w:p w:rsidR="00BE7210" w:rsidRPr="00BE7210" w:rsidRDefault="00BE7210" w:rsidP="008E6057">
      <w:pPr>
        <w:autoSpaceDE w:val="0"/>
        <w:autoSpaceDN w:val="0"/>
        <w:adjustRightInd w:val="0"/>
        <w:ind w:firstLine="709"/>
        <w:jc w:val="center"/>
        <w:rPr>
          <w:sz w:val="28"/>
          <w:szCs w:val="28"/>
        </w:rPr>
      </w:pPr>
      <w:r w:rsidRPr="00BE7210">
        <w:rPr>
          <w:b/>
          <w:sz w:val="28"/>
          <w:szCs w:val="28"/>
        </w:rPr>
        <w:t>19.</w:t>
      </w:r>
      <w:r w:rsidRPr="00BE7210">
        <w:rPr>
          <w:sz w:val="28"/>
          <w:szCs w:val="28"/>
        </w:rPr>
        <w:t xml:space="preserve"> </w:t>
      </w:r>
      <w:r w:rsidRPr="00BE7210">
        <w:rPr>
          <w:b/>
          <w:sz w:val="28"/>
          <w:szCs w:val="28"/>
        </w:rPr>
        <w:t xml:space="preserve">Особенности предоставления </w:t>
      </w:r>
      <w:r>
        <w:rPr>
          <w:b/>
          <w:sz w:val="28"/>
          <w:szCs w:val="28"/>
        </w:rPr>
        <w:t>Муниципальной у</w:t>
      </w:r>
      <w:r w:rsidRPr="00BE7210">
        <w:rPr>
          <w:b/>
          <w:sz w:val="28"/>
          <w:szCs w:val="28"/>
        </w:rPr>
        <w:t xml:space="preserve">слуги в упреждающем </w:t>
      </w:r>
      <w:r>
        <w:rPr>
          <w:b/>
          <w:sz w:val="28"/>
          <w:szCs w:val="28"/>
        </w:rPr>
        <w:t>(</w:t>
      </w:r>
      <w:r w:rsidRPr="00BE7210">
        <w:rPr>
          <w:b/>
          <w:sz w:val="28"/>
          <w:szCs w:val="28"/>
        </w:rPr>
        <w:t>проактивном) режиме.</w:t>
      </w:r>
    </w:p>
    <w:p w:rsidR="00BE7210" w:rsidRPr="00BE7210" w:rsidRDefault="00BE7210" w:rsidP="008E6057">
      <w:pPr>
        <w:pStyle w:val="ae"/>
        <w:spacing w:before="0" w:beforeAutospacing="0" w:after="0" w:afterAutospacing="0" w:line="276" w:lineRule="auto"/>
        <w:ind w:firstLine="709"/>
        <w:jc w:val="both"/>
        <w:rPr>
          <w:color w:val="000000"/>
          <w:sz w:val="28"/>
          <w:szCs w:val="28"/>
        </w:rPr>
      </w:pPr>
      <w:r w:rsidRPr="00BE7210">
        <w:rPr>
          <w:sz w:val="28"/>
          <w:szCs w:val="28"/>
        </w:rPr>
        <w:t xml:space="preserve"> Предоставление </w:t>
      </w:r>
      <w:r>
        <w:rPr>
          <w:sz w:val="28"/>
          <w:szCs w:val="28"/>
        </w:rPr>
        <w:t>Муниципальной у</w:t>
      </w:r>
      <w:r w:rsidRPr="00BE7210">
        <w:rPr>
          <w:sz w:val="28"/>
          <w:szCs w:val="28"/>
        </w:rPr>
        <w:t xml:space="preserve">слуги в упреждающем (проактивном) режиме не осуществляется. Случаи и порядок предоставления </w:t>
      </w:r>
      <w:r>
        <w:rPr>
          <w:sz w:val="28"/>
          <w:szCs w:val="28"/>
        </w:rPr>
        <w:t>Муниципальной у</w:t>
      </w:r>
      <w:r w:rsidRPr="00BE7210">
        <w:rPr>
          <w:sz w:val="28"/>
          <w:szCs w:val="28"/>
        </w:rPr>
        <w:t>слуги в упреждающем (проактивном) режиме не устанавливаются.</w:t>
      </w:r>
    </w:p>
    <w:p w:rsidR="0071585A" w:rsidRPr="006B2E67" w:rsidRDefault="0071585A" w:rsidP="008E6057">
      <w:pPr>
        <w:autoSpaceDE w:val="0"/>
        <w:autoSpaceDN w:val="0"/>
        <w:adjustRightInd w:val="0"/>
        <w:ind w:firstLine="540"/>
        <w:jc w:val="both"/>
        <w:rPr>
          <w:bCs/>
          <w:sz w:val="28"/>
          <w:szCs w:val="28"/>
        </w:rPr>
      </w:pPr>
    </w:p>
    <w:p w:rsidR="0071585A" w:rsidRPr="006B2E67" w:rsidRDefault="0071585A" w:rsidP="008E6057">
      <w:pPr>
        <w:autoSpaceDE w:val="0"/>
        <w:autoSpaceDN w:val="0"/>
        <w:adjustRightInd w:val="0"/>
        <w:jc w:val="center"/>
        <w:outlineLvl w:val="0"/>
        <w:rPr>
          <w:b/>
          <w:bCs/>
          <w:sz w:val="28"/>
          <w:szCs w:val="28"/>
        </w:rPr>
      </w:pPr>
      <w:r w:rsidRPr="006B2E67">
        <w:rPr>
          <w:b/>
          <w:bCs/>
          <w:sz w:val="28"/>
          <w:szCs w:val="28"/>
        </w:rPr>
        <w:t>III. Состав, последовательность и сроки выполнения</w:t>
      </w:r>
    </w:p>
    <w:p w:rsidR="0071585A" w:rsidRPr="006B2E67" w:rsidRDefault="0071585A" w:rsidP="008E6057">
      <w:pPr>
        <w:autoSpaceDE w:val="0"/>
        <w:autoSpaceDN w:val="0"/>
        <w:adjustRightInd w:val="0"/>
        <w:jc w:val="center"/>
        <w:rPr>
          <w:b/>
          <w:bCs/>
          <w:sz w:val="28"/>
          <w:szCs w:val="28"/>
        </w:rPr>
      </w:pPr>
      <w:r w:rsidRPr="006B2E67">
        <w:rPr>
          <w:b/>
          <w:bCs/>
          <w:sz w:val="28"/>
          <w:szCs w:val="28"/>
        </w:rPr>
        <w:t>административных процедур</w:t>
      </w:r>
      <w:r w:rsidR="00565DA3">
        <w:rPr>
          <w:b/>
          <w:bCs/>
          <w:sz w:val="28"/>
          <w:szCs w:val="28"/>
        </w:rPr>
        <w:t xml:space="preserve">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71585A" w:rsidRPr="006B2E67" w:rsidRDefault="0071585A" w:rsidP="008E6057">
      <w:pPr>
        <w:autoSpaceDE w:val="0"/>
        <w:autoSpaceDN w:val="0"/>
        <w:adjustRightInd w:val="0"/>
        <w:jc w:val="both"/>
        <w:rPr>
          <w:b/>
          <w:bCs/>
          <w:sz w:val="28"/>
          <w:szCs w:val="28"/>
        </w:rPr>
      </w:pPr>
    </w:p>
    <w:p w:rsidR="0071585A" w:rsidRPr="006B2E67" w:rsidRDefault="00BE7210" w:rsidP="008E6057">
      <w:pPr>
        <w:autoSpaceDE w:val="0"/>
        <w:autoSpaceDN w:val="0"/>
        <w:adjustRightInd w:val="0"/>
        <w:jc w:val="center"/>
        <w:outlineLvl w:val="1"/>
        <w:rPr>
          <w:b/>
          <w:bCs/>
          <w:sz w:val="28"/>
          <w:szCs w:val="28"/>
        </w:rPr>
      </w:pPr>
      <w:r>
        <w:rPr>
          <w:b/>
          <w:bCs/>
          <w:sz w:val="28"/>
          <w:szCs w:val="28"/>
        </w:rPr>
        <w:t>20</w:t>
      </w:r>
      <w:r w:rsidR="0071585A" w:rsidRPr="006B2E67">
        <w:rPr>
          <w:b/>
          <w:bCs/>
          <w:sz w:val="28"/>
          <w:szCs w:val="28"/>
        </w:rPr>
        <w:t xml:space="preserve">. </w:t>
      </w:r>
      <w:r w:rsidR="00AD1BEF">
        <w:rPr>
          <w:b/>
          <w:bCs/>
          <w:sz w:val="28"/>
          <w:szCs w:val="28"/>
        </w:rPr>
        <w:t>Пе</w:t>
      </w:r>
      <w:r w:rsidR="0071585A" w:rsidRPr="006B2E67">
        <w:rPr>
          <w:b/>
          <w:bCs/>
          <w:sz w:val="28"/>
          <w:szCs w:val="28"/>
        </w:rPr>
        <w:t>речень административных процедур</w:t>
      </w:r>
    </w:p>
    <w:p w:rsidR="0071585A" w:rsidRPr="0071585A" w:rsidRDefault="0071585A" w:rsidP="008E6057">
      <w:pPr>
        <w:autoSpaceDE w:val="0"/>
        <w:autoSpaceDN w:val="0"/>
        <w:adjustRightInd w:val="0"/>
        <w:jc w:val="both"/>
        <w:rPr>
          <w:bCs/>
          <w:sz w:val="28"/>
          <w:szCs w:val="28"/>
        </w:rPr>
      </w:pPr>
    </w:p>
    <w:p w:rsidR="0071585A" w:rsidRPr="0071585A" w:rsidRDefault="00BE7210" w:rsidP="008E6057">
      <w:pPr>
        <w:autoSpaceDE w:val="0"/>
        <w:autoSpaceDN w:val="0"/>
        <w:adjustRightInd w:val="0"/>
        <w:ind w:firstLine="540"/>
        <w:jc w:val="both"/>
        <w:rPr>
          <w:bCs/>
          <w:sz w:val="28"/>
          <w:szCs w:val="28"/>
        </w:rPr>
      </w:pPr>
      <w:bookmarkStart w:id="12" w:name="Par252"/>
      <w:bookmarkEnd w:id="12"/>
      <w:r>
        <w:rPr>
          <w:bCs/>
          <w:sz w:val="28"/>
          <w:szCs w:val="28"/>
        </w:rPr>
        <w:t>20</w:t>
      </w:r>
      <w:r w:rsidR="0071585A" w:rsidRPr="0071585A">
        <w:rPr>
          <w:bCs/>
          <w:sz w:val="28"/>
          <w:szCs w:val="28"/>
        </w:rPr>
        <w:t>.1. Предоставление Муниципальной услуги включает в себя следующие административные процедуры:</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1) прием и регистрация заявления и предоставленных документов;</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2) направление межведомственных запросов;</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3) рассмотрении документов и принятии решения о предоставлении муниципальной услуги</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4)</w:t>
      </w:r>
      <w:r>
        <w:rPr>
          <w:rFonts w:ascii="Times New Roman" w:hAnsi="Times New Roman" w:cs="Times New Roman"/>
          <w:sz w:val="28"/>
          <w:szCs w:val="28"/>
        </w:rPr>
        <w:t xml:space="preserve"> </w:t>
      </w:r>
      <w:r w:rsidRPr="00AD1BEF">
        <w:rPr>
          <w:rFonts w:ascii="Times New Roman" w:hAnsi="Times New Roman" w:cs="Times New Roman"/>
          <w:sz w:val="28"/>
          <w:szCs w:val="28"/>
        </w:rPr>
        <w:t>уведомление о готовности результата предоставления муниципальной услуги.</w:t>
      </w:r>
    </w:p>
    <w:p w:rsidR="0071585A" w:rsidRPr="006B2E67" w:rsidRDefault="00BE7210" w:rsidP="008E6057">
      <w:pPr>
        <w:autoSpaceDE w:val="0"/>
        <w:autoSpaceDN w:val="0"/>
        <w:adjustRightInd w:val="0"/>
        <w:jc w:val="center"/>
        <w:outlineLvl w:val="1"/>
        <w:rPr>
          <w:b/>
          <w:bCs/>
          <w:sz w:val="28"/>
          <w:szCs w:val="28"/>
        </w:rPr>
      </w:pPr>
      <w:r>
        <w:rPr>
          <w:b/>
          <w:bCs/>
          <w:sz w:val="28"/>
          <w:szCs w:val="28"/>
        </w:rPr>
        <w:t>21</w:t>
      </w:r>
      <w:r w:rsidR="0071585A" w:rsidRPr="006B2E67">
        <w:rPr>
          <w:b/>
          <w:bCs/>
          <w:sz w:val="28"/>
          <w:szCs w:val="28"/>
        </w:rPr>
        <w:t>. Перечень административных процедур (действий)</w:t>
      </w:r>
    </w:p>
    <w:p w:rsidR="0071585A" w:rsidRPr="006B2E67" w:rsidRDefault="0071585A" w:rsidP="008E6057">
      <w:pPr>
        <w:autoSpaceDE w:val="0"/>
        <w:autoSpaceDN w:val="0"/>
        <w:adjustRightInd w:val="0"/>
        <w:jc w:val="center"/>
        <w:rPr>
          <w:b/>
          <w:bCs/>
          <w:sz w:val="28"/>
          <w:szCs w:val="28"/>
        </w:rPr>
      </w:pPr>
      <w:r w:rsidRPr="006B2E67">
        <w:rPr>
          <w:b/>
          <w:bCs/>
          <w:sz w:val="28"/>
          <w:szCs w:val="28"/>
        </w:rPr>
        <w:t>при предоставлении Муниципальной услуги в электронной форме</w:t>
      </w:r>
    </w:p>
    <w:p w:rsidR="0071585A" w:rsidRPr="0071585A" w:rsidRDefault="0071585A" w:rsidP="008E6057">
      <w:pPr>
        <w:autoSpaceDE w:val="0"/>
        <w:autoSpaceDN w:val="0"/>
        <w:adjustRightInd w:val="0"/>
        <w:jc w:val="both"/>
        <w:rPr>
          <w:bCs/>
          <w:sz w:val="28"/>
          <w:szCs w:val="28"/>
        </w:rPr>
      </w:pPr>
    </w:p>
    <w:p w:rsidR="0071585A" w:rsidRPr="0071585A" w:rsidRDefault="00AD1BEF" w:rsidP="008E6057">
      <w:pPr>
        <w:autoSpaceDE w:val="0"/>
        <w:autoSpaceDN w:val="0"/>
        <w:adjustRightInd w:val="0"/>
        <w:ind w:firstLine="540"/>
        <w:jc w:val="both"/>
        <w:rPr>
          <w:bCs/>
          <w:sz w:val="28"/>
          <w:szCs w:val="28"/>
        </w:rPr>
      </w:pPr>
      <w:r>
        <w:rPr>
          <w:bCs/>
          <w:sz w:val="28"/>
          <w:szCs w:val="28"/>
        </w:rPr>
        <w:t>21</w:t>
      </w:r>
      <w:r w:rsidR="0071585A" w:rsidRPr="0071585A">
        <w:rPr>
          <w:bCs/>
          <w:sz w:val="28"/>
          <w:szCs w:val="28"/>
        </w:rPr>
        <w:t>.1. При предоставлении Муниципальной услуги в электронной форме Заявителю обеспечиваются:</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1) прием и регистрация заявления и предоставленных документов;</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2) направление межведомственных запросов;</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3) рассмотрении документов и принятии решения о предоставлении муниципальной услуги</w:t>
      </w:r>
    </w:p>
    <w:p w:rsid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4) направление (выдача) результата предоставления Услуги</w:t>
      </w:r>
      <w:r>
        <w:rPr>
          <w:rFonts w:ascii="Times New Roman" w:hAnsi="Times New Roman" w:cs="Times New Roman"/>
          <w:sz w:val="28"/>
          <w:szCs w:val="28"/>
        </w:rPr>
        <w:t>.</w:t>
      </w:r>
    </w:p>
    <w:p w:rsidR="00AD1BEF" w:rsidRDefault="00AD1BEF" w:rsidP="008E6057">
      <w:pPr>
        <w:pStyle w:val="ConsPlusNormal"/>
        <w:spacing w:line="276" w:lineRule="auto"/>
        <w:ind w:firstLine="709"/>
        <w:jc w:val="both"/>
        <w:rPr>
          <w:rFonts w:ascii="Times New Roman" w:hAnsi="Times New Roman" w:cs="Times New Roman"/>
          <w:sz w:val="28"/>
          <w:szCs w:val="28"/>
        </w:rPr>
      </w:pPr>
    </w:p>
    <w:p w:rsidR="00AD1BEF" w:rsidRDefault="00AD1BEF" w:rsidP="008E6057">
      <w:pPr>
        <w:pStyle w:val="ConsPlusNormal"/>
        <w:spacing w:line="276" w:lineRule="auto"/>
        <w:ind w:firstLine="709"/>
        <w:jc w:val="center"/>
        <w:rPr>
          <w:rFonts w:ascii="Times New Roman" w:hAnsi="Times New Roman" w:cs="Times New Roman"/>
          <w:b/>
          <w:sz w:val="28"/>
          <w:szCs w:val="28"/>
        </w:rPr>
      </w:pPr>
      <w:r w:rsidRPr="00AD1BEF">
        <w:rPr>
          <w:rFonts w:ascii="Times New Roman" w:hAnsi="Times New Roman" w:cs="Times New Roman"/>
          <w:b/>
          <w:sz w:val="28"/>
          <w:szCs w:val="28"/>
        </w:rPr>
        <w:t>22. Перечень административных процедур (действий), выполняе</w:t>
      </w:r>
      <w:r>
        <w:rPr>
          <w:rFonts w:ascii="Times New Roman" w:hAnsi="Times New Roman" w:cs="Times New Roman"/>
          <w:b/>
          <w:sz w:val="28"/>
          <w:szCs w:val="28"/>
        </w:rPr>
        <w:t>мых многофункциональным центром</w:t>
      </w:r>
    </w:p>
    <w:p w:rsidR="00AD1BEF" w:rsidRPr="0071585A" w:rsidRDefault="00AD1BEF" w:rsidP="008E6057">
      <w:pPr>
        <w:autoSpaceDE w:val="0"/>
        <w:autoSpaceDN w:val="0"/>
        <w:adjustRightInd w:val="0"/>
        <w:ind w:firstLine="540"/>
        <w:jc w:val="both"/>
        <w:rPr>
          <w:bCs/>
          <w:sz w:val="28"/>
          <w:szCs w:val="28"/>
        </w:rPr>
      </w:pPr>
      <w:r>
        <w:rPr>
          <w:bCs/>
          <w:sz w:val="28"/>
          <w:szCs w:val="28"/>
        </w:rPr>
        <w:t>22</w:t>
      </w:r>
      <w:r w:rsidRPr="0071585A">
        <w:rPr>
          <w:bCs/>
          <w:sz w:val="28"/>
          <w:szCs w:val="28"/>
        </w:rPr>
        <w:t>.1. При предоставлении Муниципальной услуги в электронной форме Заявителю обеспечиваются:</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1) прием и регистрация заявления и представленных документов;</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2) уведомление о готовности результата предоставления Услуги.</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p>
    <w:p w:rsidR="00BE7210" w:rsidRPr="00BE7210" w:rsidRDefault="0071585A" w:rsidP="008E6057">
      <w:pPr>
        <w:pStyle w:val="ConsPlusTitle"/>
        <w:spacing w:line="276" w:lineRule="auto"/>
        <w:ind w:firstLine="709"/>
        <w:jc w:val="center"/>
        <w:outlineLvl w:val="2"/>
        <w:rPr>
          <w:rFonts w:ascii="Times New Roman" w:hAnsi="Times New Roman" w:cs="Times New Roman"/>
          <w:sz w:val="28"/>
          <w:szCs w:val="28"/>
        </w:rPr>
      </w:pPr>
      <w:r w:rsidRPr="00BE7210">
        <w:rPr>
          <w:rFonts w:ascii="Times New Roman" w:hAnsi="Times New Roman" w:cs="Times New Roman"/>
          <w:bCs w:val="0"/>
          <w:sz w:val="28"/>
          <w:szCs w:val="28"/>
        </w:rPr>
        <w:t>2</w:t>
      </w:r>
      <w:r w:rsidR="00AD1BEF">
        <w:rPr>
          <w:rFonts w:ascii="Times New Roman" w:hAnsi="Times New Roman" w:cs="Times New Roman"/>
          <w:bCs w:val="0"/>
          <w:sz w:val="28"/>
          <w:szCs w:val="28"/>
        </w:rPr>
        <w:t>3</w:t>
      </w:r>
      <w:r w:rsidRPr="00BE7210">
        <w:rPr>
          <w:rFonts w:ascii="Times New Roman" w:hAnsi="Times New Roman" w:cs="Times New Roman"/>
          <w:bCs w:val="0"/>
          <w:sz w:val="28"/>
          <w:szCs w:val="28"/>
        </w:rPr>
        <w:t>.</w:t>
      </w:r>
      <w:r w:rsidRPr="00BE7210">
        <w:rPr>
          <w:rFonts w:ascii="Times New Roman" w:hAnsi="Times New Roman" w:cs="Times New Roman"/>
          <w:b w:val="0"/>
          <w:bCs w:val="0"/>
          <w:sz w:val="28"/>
          <w:szCs w:val="28"/>
        </w:rPr>
        <w:t xml:space="preserve"> </w:t>
      </w:r>
      <w:r w:rsidR="00BE7210" w:rsidRPr="00BE7210">
        <w:rPr>
          <w:rFonts w:ascii="Times New Roman" w:hAnsi="Times New Roman" w:cs="Times New Roman"/>
          <w:sz w:val="28"/>
          <w:szCs w:val="28"/>
        </w:rPr>
        <w:t>Описание последовательности административных процедур (действий) при приеме и регистрации заявления и представленных документов.</w:t>
      </w:r>
    </w:p>
    <w:p w:rsidR="00BE7210" w:rsidRPr="00BE7210" w:rsidRDefault="00BE7210"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D1BEF">
        <w:rPr>
          <w:rFonts w:ascii="Times New Roman" w:hAnsi="Times New Roman" w:cs="Times New Roman"/>
          <w:sz w:val="28"/>
          <w:szCs w:val="28"/>
        </w:rPr>
        <w:t>3</w:t>
      </w:r>
      <w:r w:rsidRPr="00BE7210">
        <w:rPr>
          <w:rFonts w:ascii="Times New Roman" w:hAnsi="Times New Roman" w:cs="Times New Roman"/>
          <w:sz w:val="28"/>
          <w:szCs w:val="28"/>
        </w:rPr>
        <w:t xml:space="preserve">.1. Основанием для начала административной процедуры является обращение заявителя в Администрацию с письменным заявлением и комплектом документов, которые в соответствии с </w:t>
      </w:r>
      <w:hyperlink w:anchor="P82" w:history="1">
        <w:r w:rsidRPr="00BE7210">
          <w:rPr>
            <w:rFonts w:ascii="Times New Roman" w:hAnsi="Times New Roman" w:cs="Times New Roman"/>
            <w:sz w:val="28"/>
            <w:szCs w:val="28"/>
          </w:rPr>
          <w:t xml:space="preserve">пунктом </w:t>
        </w:r>
        <w:r w:rsidR="00A5067C">
          <w:rPr>
            <w:rFonts w:ascii="Times New Roman" w:hAnsi="Times New Roman" w:cs="Times New Roman"/>
            <w:sz w:val="28"/>
            <w:szCs w:val="28"/>
          </w:rPr>
          <w:t>9</w:t>
        </w:r>
        <w:r w:rsidRPr="00BE7210">
          <w:rPr>
            <w:rFonts w:ascii="Times New Roman" w:hAnsi="Times New Roman" w:cs="Times New Roman"/>
            <w:sz w:val="28"/>
            <w:szCs w:val="28"/>
          </w:rPr>
          <w:t>.2</w:t>
        </w:r>
      </w:hyperlink>
      <w:r w:rsidRPr="00BE7210">
        <w:rPr>
          <w:rFonts w:ascii="Times New Roman" w:hAnsi="Times New Roman" w:cs="Times New Roman"/>
          <w:sz w:val="28"/>
          <w:szCs w:val="28"/>
        </w:rPr>
        <w:t xml:space="preserve"> подраздела </w:t>
      </w:r>
      <w:r w:rsidR="00A5067C">
        <w:rPr>
          <w:rFonts w:ascii="Times New Roman" w:hAnsi="Times New Roman" w:cs="Times New Roman"/>
          <w:sz w:val="28"/>
          <w:szCs w:val="28"/>
        </w:rPr>
        <w:t>9</w:t>
      </w:r>
      <w:r w:rsidRPr="00BE7210">
        <w:rPr>
          <w:rFonts w:ascii="Times New Roman" w:hAnsi="Times New Roman" w:cs="Times New Roman"/>
          <w:sz w:val="28"/>
          <w:szCs w:val="28"/>
        </w:rPr>
        <w:t xml:space="preserve"> раздела 2 настоящего Регламента он должен представить самостоятельно.</w:t>
      </w:r>
    </w:p>
    <w:p w:rsidR="00BE7210" w:rsidRPr="00BE7210" w:rsidRDefault="00A5067C"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w:t>
      </w:r>
      <w:r w:rsidR="00AD1BEF">
        <w:rPr>
          <w:rFonts w:ascii="Times New Roman" w:hAnsi="Times New Roman" w:cs="Times New Roman"/>
          <w:b w:val="0"/>
          <w:sz w:val="28"/>
          <w:szCs w:val="28"/>
        </w:rPr>
        <w:t>3</w:t>
      </w:r>
      <w:r w:rsidR="00BE7210" w:rsidRPr="00BE7210">
        <w:rPr>
          <w:rFonts w:ascii="Times New Roman" w:hAnsi="Times New Roman" w:cs="Times New Roman"/>
          <w:b w:val="0"/>
          <w:sz w:val="28"/>
          <w:szCs w:val="28"/>
        </w:rPr>
        <w:t xml:space="preserve">.2. Специалист, ответственный за прием и регистрацию документов, устанавливает наличие оснований для отказа в приеме документов, указанных в подразделе </w:t>
      </w:r>
      <w:r>
        <w:rPr>
          <w:rFonts w:ascii="Times New Roman" w:hAnsi="Times New Roman" w:cs="Times New Roman"/>
          <w:b w:val="0"/>
          <w:sz w:val="28"/>
          <w:szCs w:val="28"/>
        </w:rPr>
        <w:t>10</w:t>
      </w:r>
      <w:r w:rsidR="00BE7210" w:rsidRPr="00BE7210">
        <w:rPr>
          <w:rFonts w:ascii="Times New Roman" w:hAnsi="Times New Roman" w:cs="Times New Roman"/>
          <w:b w:val="0"/>
          <w:sz w:val="28"/>
          <w:szCs w:val="28"/>
        </w:rPr>
        <w:t xml:space="preserve"> раздела 2 настоящего Регламента.</w:t>
      </w:r>
    </w:p>
    <w:p w:rsidR="00BE7210" w:rsidRPr="00BE7210" w:rsidRDefault="008321AF"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BE7210" w:rsidRPr="00BE7210">
        <w:rPr>
          <w:rFonts w:ascii="Times New Roman" w:hAnsi="Times New Roman" w:cs="Times New Roman"/>
          <w:sz w:val="28"/>
          <w:szCs w:val="28"/>
        </w:rPr>
        <w:t xml:space="preserve">.3. В случае отсутствия вышеуказанных оснований специалист, ответственный за прием и регистрацию документов, оформляет </w:t>
      </w:r>
      <w:hyperlink w:anchor="P438" w:history="1">
        <w:r w:rsidR="00BE7210" w:rsidRPr="00BE7210">
          <w:rPr>
            <w:rFonts w:ascii="Times New Roman" w:hAnsi="Times New Roman" w:cs="Times New Roman"/>
            <w:sz w:val="28"/>
            <w:szCs w:val="28"/>
          </w:rPr>
          <w:t>расписку</w:t>
        </w:r>
      </w:hyperlink>
      <w:r w:rsidR="00BE7210" w:rsidRPr="00BE7210">
        <w:rPr>
          <w:rFonts w:ascii="Times New Roman" w:hAnsi="Times New Roman" w:cs="Times New Roman"/>
          <w:sz w:val="28"/>
          <w:szCs w:val="28"/>
        </w:rPr>
        <w:t xml:space="preserve"> о приеме документов  и передает ее заявителю. В установленном порядке регистрирует поступившие документы и направляет их специалисту, ответственному за предоставление Услуги.</w:t>
      </w:r>
    </w:p>
    <w:p w:rsidR="00BE7210" w:rsidRPr="00BE7210" w:rsidRDefault="00A5067C"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3</w:t>
      </w:r>
      <w:r w:rsidR="00BE7210" w:rsidRPr="00BE7210">
        <w:rPr>
          <w:rFonts w:ascii="Times New Roman" w:hAnsi="Times New Roman" w:cs="Times New Roman"/>
          <w:sz w:val="28"/>
          <w:szCs w:val="28"/>
        </w:rPr>
        <w:t>.4. 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BE7210" w:rsidRPr="00BE7210" w:rsidRDefault="00A5067C"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3</w:t>
      </w:r>
      <w:r w:rsidR="00BE7210" w:rsidRPr="00BE7210">
        <w:rPr>
          <w:rFonts w:ascii="Times New Roman" w:hAnsi="Times New Roman" w:cs="Times New Roman"/>
          <w:sz w:val="28"/>
          <w:szCs w:val="28"/>
        </w:rPr>
        <w:t>.5. Результатом выполнения административной процедуры являются регистрация поступивших документов и их направление на рассмотрение либо отказ в приеме представленных документов.</w:t>
      </w:r>
    </w:p>
    <w:p w:rsidR="00BE7210" w:rsidRDefault="00A5067C"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3</w:t>
      </w:r>
      <w:r w:rsidR="00BE7210" w:rsidRPr="00BE7210">
        <w:rPr>
          <w:rFonts w:ascii="Times New Roman" w:hAnsi="Times New Roman" w:cs="Times New Roman"/>
          <w:sz w:val="28"/>
          <w:szCs w:val="28"/>
        </w:rPr>
        <w:t>.6. Срок выполнения административной процедуры не может превышать один рабочий день с момента поступления заявления.</w:t>
      </w:r>
    </w:p>
    <w:p w:rsidR="00A5067C" w:rsidRPr="00BE7210" w:rsidRDefault="00A5067C" w:rsidP="008E6057">
      <w:pPr>
        <w:pStyle w:val="ConsPlusNormal"/>
        <w:spacing w:line="276" w:lineRule="auto"/>
        <w:ind w:firstLine="709"/>
        <w:jc w:val="both"/>
        <w:rPr>
          <w:rFonts w:ascii="Times New Roman" w:hAnsi="Times New Roman" w:cs="Times New Roman"/>
          <w:sz w:val="28"/>
          <w:szCs w:val="28"/>
        </w:rPr>
      </w:pPr>
    </w:p>
    <w:p w:rsidR="00BE7210" w:rsidRPr="00BE7210" w:rsidRDefault="00A5067C" w:rsidP="008E6057">
      <w:pPr>
        <w:pStyle w:val="ConsPlusTitle"/>
        <w:spacing w:line="276" w:lineRule="auto"/>
        <w:ind w:firstLine="709"/>
        <w:jc w:val="center"/>
        <w:outlineLvl w:val="2"/>
        <w:rPr>
          <w:rFonts w:ascii="Times New Roman" w:hAnsi="Times New Roman" w:cs="Times New Roman"/>
          <w:sz w:val="28"/>
          <w:szCs w:val="28"/>
        </w:rPr>
      </w:pPr>
      <w:bookmarkStart w:id="13" w:name="P179"/>
      <w:bookmarkEnd w:id="13"/>
      <w:r>
        <w:rPr>
          <w:rFonts w:ascii="Times New Roman" w:hAnsi="Times New Roman" w:cs="Times New Roman"/>
          <w:sz w:val="28"/>
          <w:szCs w:val="28"/>
        </w:rPr>
        <w:t>2</w:t>
      </w:r>
      <w:r w:rsidR="008321AF">
        <w:rPr>
          <w:rFonts w:ascii="Times New Roman" w:hAnsi="Times New Roman" w:cs="Times New Roman"/>
          <w:sz w:val="28"/>
          <w:szCs w:val="28"/>
        </w:rPr>
        <w:t>4</w:t>
      </w:r>
      <w:r w:rsidR="00BE7210" w:rsidRPr="00BE7210">
        <w:rPr>
          <w:rFonts w:ascii="Times New Roman" w:hAnsi="Times New Roman" w:cs="Times New Roman"/>
          <w:sz w:val="28"/>
          <w:szCs w:val="28"/>
        </w:rPr>
        <w:t xml:space="preserve">. Описание последовательности административных процедур </w:t>
      </w:r>
      <w:r>
        <w:rPr>
          <w:rFonts w:ascii="Times New Roman" w:hAnsi="Times New Roman" w:cs="Times New Roman"/>
          <w:sz w:val="28"/>
          <w:szCs w:val="28"/>
        </w:rPr>
        <w:t>(</w:t>
      </w:r>
      <w:r w:rsidR="00BE7210" w:rsidRPr="00BE7210">
        <w:rPr>
          <w:rFonts w:ascii="Times New Roman" w:hAnsi="Times New Roman" w:cs="Times New Roman"/>
          <w:sz w:val="28"/>
          <w:szCs w:val="28"/>
        </w:rPr>
        <w:t>действий) при направлении межведомственных запросов.</w:t>
      </w:r>
    </w:p>
    <w:p w:rsidR="00BE7210" w:rsidRPr="00BE7210" w:rsidRDefault="00A5067C"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4</w:t>
      </w:r>
      <w:r w:rsidR="00BE7210" w:rsidRPr="00BE7210">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зарегистрированного заявления и представленных документов специалисту, ответственному за предоставление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w:t>
      </w:r>
    </w:p>
    <w:p w:rsidR="00BE7210" w:rsidRPr="00BE7210" w:rsidRDefault="00A5067C"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4</w:t>
      </w:r>
      <w:r w:rsidR="00BE7210" w:rsidRPr="00BE7210">
        <w:rPr>
          <w:rFonts w:ascii="Times New Roman" w:hAnsi="Times New Roman" w:cs="Times New Roman"/>
          <w:sz w:val="28"/>
          <w:szCs w:val="28"/>
        </w:rPr>
        <w:t xml:space="preserve">.2. Специалист, ответственный за предоставление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 по результатам анализа полученных документов, запрашивает необходимые документы в рамках межведомственного информационного взаимодействия, если указанные документы не были представлены заявителем самостоятельно.</w:t>
      </w:r>
    </w:p>
    <w:p w:rsidR="00BE7210" w:rsidRPr="00BE7210" w:rsidRDefault="00AD1BEF"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4</w:t>
      </w:r>
      <w:r w:rsidR="00BE7210" w:rsidRPr="00BE7210">
        <w:rPr>
          <w:rFonts w:ascii="Times New Roman" w:hAnsi="Times New Roman" w:cs="Times New Roman"/>
          <w:sz w:val="28"/>
          <w:szCs w:val="28"/>
        </w:rPr>
        <w:t>.3.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BE7210" w:rsidRDefault="00AD1BEF"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4</w:t>
      </w:r>
      <w:r w:rsidR="00BE7210" w:rsidRPr="00BE7210">
        <w:rPr>
          <w:rFonts w:ascii="Times New Roman" w:hAnsi="Times New Roman" w:cs="Times New Roman"/>
          <w:sz w:val="28"/>
          <w:szCs w:val="28"/>
        </w:rPr>
        <w:t>.4. Максимальный срок выполнения административной процедуры не может превышать 5 рабочих дней.</w:t>
      </w:r>
    </w:p>
    <w:p w:rsidR="00AD1BEF" w:rsidRPr="00BE7210" w:rsidRDefault="00AD1BEF" w:rsidP="008E6057">
      <w:pPr>
        <w:pStyle w:val="ConsPlusNormal"/>
        <w:spacing w:line="276" w:lineRule="auto"/>
        <w:ind w:firstLine="709"/>
        <w:jc w:val="both"/>
        <w:rPr>
          <w:rFonts w:ascii="Times New Roman" w:hAnsi="Times New Roman" w:cs="Times New Roman"/>
          <w:sz w:val="28"/>
          <w:szCs w:val="28"/>
        </w:rPr>
      </w:pPr>
    </w:p>
    <w:p w:rsidR="00BE7210" w:rsidRPr="00BE7210" w:rsidRDefault="00AD1BEF" w:rsidP="008E6057">
      <w:pPr>
        <w:pStyle w:val="ConsPlusTitle"/>
        <w:spacing w:line="276"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5</w:t>
      </w:r>
      <w:r w:rsidR="00BE7210" w:rsidRPr="00BE7210">
        <w:rPr>
          <w:rFonts w:ascii="Times New Roman" w:hAnsi="Times New Roman" w:cs="Times New Roman"/>
          <w:sz w:val="28"/>
          <w:szCs w:val="28"/>
        </w:rPr>
        <w:t xml:space="preserve">. Описание последовательности административных процедур (действий) при рассмотрении документов и принятии решения о предоставлении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 xml:space="preserve">слуги либо об отказе в предоставлении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w:t>
      </w:r>
    </w:p>
    <w:p w:rsidR="00BE7210" w:rsidRPr="00BE7210" w:rsidRDefault="00AD1BEF"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5</w:t>
      </w:r>
      <w:r w:rsidR="00BE7210" w:rsidRPr="00BE7210">
        <w:rPr>
          <w:rFonts w:ascii="Times New Roman" w:hAnsi="Times New Roman" w:cs="Times New Roman"/>
          <w:sz w:val="28"/>
          <w:szCs w:val="28"/>
        </w:rPr>
        <w:t xml:space="preserve">.1.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w:t>
      </w:r>
    </w:p>
    <w:p w:rsidR="00BE7210" w:rsidRPr="00BE7210" w:rsidRDefault="00AD1BEF"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5</w:t>
      </w:r>
      <w:r w:rsidR="00BE7210" w:rsidRPr="00BE7210">
        <w:rPr>
          <w:rFonts w:ascii="Times New Roman" w:hAnsi="Times New Roman" w:cs="Times New Roman"/>
          <w:sz w:val="28"/>
          <w:szCs w:val="28"/>
        </w:rPr>
        <w:t xml:space="preserve">.2. По результатам анализа полученных документов специалист, ответственный за предоставление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 xml:space="preserve">слуги устанавливает наличие оснований для отказа в предоставлении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 xml:space="preserve">слуги, указанных в </w:t>
      </w:r>
      <w:hyperlink w:anchor="P104" w:history="1">
        <w:r w:rsidR="00BE7210" w:rsidRPr="00BE7210">
          <w:rPr>
            <w:rFonts w:ascii="Times New Roman" w:hAnsi="Times New Roman" w:cs="Times New Roman"/>
            <w:sz w:val="28"/>
            <w:szCs w:val="28"/>
          </w:rPr>
          <w:t xml:space="preserve">подразделе </w:t>
        </w:r>
      </w:hyperlink>
      <w:r w:rsidR="00BE2F32">
        <w:rPr>
          <w:rFonts w:ascii="Times New Roman" w:hAnsi="Times New Roman" w:cs="Times New Roman"/>
          <w:sz w:val="28"/>
          <w:szCs w:val="28"/>
        </w:rPr>
        <w:t>11</w:t>
      </w:r>
      <w:r w:rsidR="00BE7210" w:rsidRPr="00BE7210">
        <w:rPr>
          <w:rFonts w:ascii="Times New Roman" w:hAnsi="Times New Roman" w:cs="Times New Roman"/>
          <w:sz w:val="28"/>
          <w:szCs w:val="28"/>
        </w:rPr>
        <w:t xml:space="preserve"> раздела 2 настоящего Регламента. При наличии таких оснований подготавливает проект уведомления об отказе в предоставлении </w:t>
      </w:r>
      <w:r w:rsidR="00BE2F32">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 представляет его на подпись уполномоченному лицу.</w:t>
      </w:r>
    </w:p>
    <w:p w:rsidR="00BE7210" w:rsidRPr="00BE2F32" w:rsidRDefault="00BE2F32"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BE7210" w:rsidRPr="00BE7210">
        <w:rPr>
          <w:rFonts w:ascii="Times New Roman" w:hAnsi="Times New Roman" w:cs="Times New Roman"/>
          <w:sz w:val="28"/>
          <w:szCs w:val="28"/>
        </w:rPr>
        <w:t xml:space="preserve">.3. В случае отсутствия оснований для отказа в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w:t>
      </w:r>
      <w:r>
        <w:rPr>
          <w:rFonts w:ascii="Times New Roman" w:hAnsi="Times New Roman" w:cs="Times New Roman"/>
          <w:sz w:val="28"/>
          <w:szCs w:val="28"/>
        </w:rPr>
        <w:t>е</w:t>
      </w:r>
      <w:r w:rsidR="00BE7210" w:rsidRPr="00BE7210">
        <w:rPr>
          <w:rFonts w:ascii="Times New Roman" w:hAnsi="Times New Roman" w:cs="Times New Roman"/>
          <w:sz w:val="28"/>
          <w:szCs w:val="28"/>
        </w:rPr>
        <w:t xml:space="preserve">, указанных в </w:t>
      </w:r>
      <w:hyperlink w:anchor="P104" w:history="1">
        <w:r w:rsidR="00BE7210" w:rsidRPr="00BE7210">
          <w:rPr>
            <w:rFonts w:ascii="Times New Roman" w:hAnsi="Times New Roman" w:cs="Times New Roman"/>
            <w:sz w:val="28"/>
            <w:szCs w:val="28"/>
          </w:rPr>
          <w:t xml:space="preserve">подразделе </w:t>
        </w:r>
        <w:r>
          <w:rPr>
            <w:rFonts w:ascii="Times New Roman" w:hAnsi="Times New Roman" w:cs="Times New Roman"/>
            <w:sz w:val="28"/>
            <w:szCs w:val="28"/>
          </w:rPr>
          <w:t>11</w:t>
        </w:r>
      </w:hyperlink>
      <w:r w:rsidR="00BE7210" w:rsidRPr="00BE7210">
        <w:rPr>
          <w:rFonts w:ascii="Times New Roman" w:hAnsi="Times New Roman" w:cs="Times New Roman"/>
          <w:sz w:val="28"/>
          <w:szCs w:val="28"/>
        </w:rPr>
        <w:t xml:space="preserve"> раздела 2 настоящего Регламента, специалист, ответственный за предоставление Услуги, подготавливает </w:t>
      </w:r>
      <w:r>
        <w:rPr>
          <w:rFonts w:ascii="Times New Roman" w:hAnsi="Times New Roman" w:cs="Times New Roman"/>
          <w:sz w:val="28"/>
          <w:szCs w:val="28"/>
        </w:rPr>
        <w:t xml:space="preserve">разрешение </w:t>
      </w:r>
      <w:r w:rsidRPr="00BE2F32">
        <w:rPr>
          <w:rFonts w:ascii="Times New Roman" w:hAnsi="Times New Roman" w:cs="Times New Roman"/>
          <w:bCs/>
          <w:sz w:val="28"/>
          <w:szCs w:val="28"/>
        </w:rPr>
        <w:t>на право вырубки зеленых насаждений</w:t>
      </w:r>
      <w:r>
        <w:rPr>
          <w:rFonts w:ascii="Times New Roman" w:hAnsi="Times New Roman" w:cs="Times New Roman"/>
          <w:sz w:val="28"/>
          <w:szCs w:val="28"/>
        </w:rPr>
        <w:t xml:space="preserve"> и иные необходимые документы (акт обследования, начисление компенсационной стоимости и счет на оплату (при необходимости).</w:t>
      </w:r>
    </w:p>
    <w:p w:rsidR="00BE7210" w:rsidRPr="00BE7210" w:rsidRDefault="00BE2F32"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BE7210" w:rsidRPr="00BE7210">
        <w:rPr>
          <w:rFonts w:ascii="Times New Roman" w:hAnsi="Times New Roman" w:cs="Times New Roman"/>
          <w:sz w:val="28"/>
          <w:szCs w:val="28"/>
        </w:rPr>
        <w:t xml:space="preserve">.4. Результатом выполнения административной процедуры является подписание </w:t>
      </w:r>
      <w:r>
        <w:rPr>
          <w:rFonts w:ascii="Times New Roman" w:hAnsi="Times New Roman" w:cs="Times New Roman"/>
          <w:sz w:val="28"/>
          <w:szCs w:val="28"/>
        </w:rPr>
        <w:t>разрешения на право вырубки зеленых насаждений</w:t>
      </w:r>
      <w:r w:rsidR="00BE7210" w:rsidRPr="00BE7210">
        <w:rPr>
          <w:rFonts w:ascii="Times New Roman" w:hAnsi="Times New Roman" w:cs="Times New Roman"/>
          <w:sz w:val="28"/>
          <w:szCs w:val="28"/>
        </w:rPr>
        <w:t xml:space="preserve"> уполномоченным лицом.</w:t>
      </w:r>
    </w:p>
    <w:p w:rsidR="00BE7210" w:rsidRPr="00BE7210" w:rsidRDefault="00BE2F32"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26</w:t>
      </w:r>
      <w:r w:rsidR="00BE7210" w:rsidRPr="00BE7210">
        <w:rPr>
          <w:rFonts w:ascii="Times New Roman" w:hAnsi="Times New Roman" w:cs="Times New Roman"/>
          <w:b w:val="0"/>
          <w:sz w:val="28"/>
          <w:szCs w:val="28"/>
        </w:rPr>
        <w:t>.5. Срок выполнения</w:t>
      </w:r>
      <w:r w:rsidR="00BE7210" w:rsidRPr="00BE7210">
        <w:rPr>
          <w:rFonts w:ascii="Times New Roman" w:hAnsi="Times New Roman" w:cs="Times New Roman"/>
          <w:sz w:val="28"/>
          <w:szCs w:val="28"/>
        </w:rPr>
        <w:t xml:space="preserve"> </w:t>
      </w:r>
      <w:bookmarkStart w:id="14" w:name="P187"/>
      <w:bookmarkEnd w:id="14"/>
      <w:r w:rsidR="00BE7210" w:rsidRPr="00BE7210">
        <w:rPr>
          <w:rFonts w:ascii="Times New Roman" w:hAnsi="Times New Roman" w:cs="Times New Roman"/>
          <w:b w:val="0"/>
          <w:sz w:val="28"/>
          <w:szCs w:val="28"/>
        </w:rPr>
        <w:t xml:space="preserve">административной процедуры не может превышать </w:t>
      </w:r>
      <w:r w:rsidR="007F7BF9">
        <w:rPr>
          <w:rFonts w:ascii="Times New Roman" w:hAnsi="Times New Roman" w:cs="Times New Roman"/>
          <w:b w:val="0"/>
          <w:sz w:val="28"/>
          <w:szCs w:val="28"/>
        </w:rPr>
        <w:t>17</w:t>
      </w:r>
      <w:r w:rsidR="00BE7210" w:rsidRPr="00BE7210">
        <w:rPr>
          <w:rFonts w:ascii="Times New Roman" w:hAnsi="Times New Roman" w:cs="Times New Roman"/>
          <w:b w:val="0"/>
          <w:sz w:val="28"/>
          <w:szCs w:val="28"/>
        </w:rPr>
        <w:t xml:space="preserve"> рабочих дней со дня регистрации документов специалистом, ответственным за прием и регистрацию документов.</w:t>
      </w:r>
    </w:p>
    <w:p w:rsidR="007F7BF9" w:rsidRDefault="007F7BF9" w:rsidP="008E6057">
      <w:pPr>
        <w:pStyle w:val="ConsPlusTitle"/>
        <w:spacing w:line="276" w:lineRule="auto"/>
        <w:ind w:firstLine="709"/>
        <w:jc w:val="both"/>
        <w:outlineLvl w:val="2"/>
        <w:rPr>
          <w:rFonts w:ascii="Times New Roman" w:hAnsi="Times New Roman" w:cs="Times New Roman"/>
          <w:sz w:val="28"/>
          <w:szCs w:val="28"/>
        </w:rPr>
      </w:pPr>
    </w:p>
    <w:p w:rsidR="00BE7210" w:rsidRPr="00BE7210" w:rsidRDefault="007F7BF9" w:rsidP="008E6057">
      <w:pPr>
        <w:pStyle w:val="ConsPlusTitle"/>
        <w:spacing w:line="276"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27</w:t>
      </w:r>
      <w:r w:rsidR="00BE7210" w:rsidRPr="00BE7210">
        <w:rPr>
          <w:rFonts w:ascii="Times New Roman" w:hAnsi="Times New Roman" w:cs="Times New Roman"/>
          <w:sz w:val="28"/>
          <w:szCs w:val="28"/>
        </w:rPr>
        <w:t>.5. Описание последовательности административных действий при уведомлении заявителя о готовности результата предоставления Услуги.</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27</w:t>
      </w:r>
      <w:r w:rsidR="00BE7210" w:rsidRPr="00BE7210">
        <w:rPr>
          <w:rFonts w:ascii="Times New Roman" w:hAnsi="Times New Roman" w:cs="Times New Roman"/>
          <w:b w:val="0"/>
          <w:sz w:val="28"/>
          <w:szCs w:val="28"/>
        </w:rPr>
        <w:t xml:space="preserve">.1. Основанием для начала исполнения административной процедуры является поступление результата предоставления </w:t>
      </w:r>
      <w:r>
        <w:rPr>
          <w:rFonts w:ascii="Times New Roman" w:hAnsi="Times New Roman" w:cs="Times New Roman"/>
          <w:b w:val="0"/>
          <w:sz w:val="28"/>
          <w:szCs w:val="28"/>
        </w:rPr>
        <w:t>Муниципальной услуги</w:t>
      </w:r>
      <w:r w:rsidR="00BE7210" w:rsidRPr="00BE7210">
        <w:rPr>
          <w:rFonts w:ascii="Times New Roman" w:hAnsi="Times New Roman" w:cs="Times New Roman"/>
          <w:b w:val="0"/>
          <w:sz w:val="28"/>
          <w:szCs w:val="28"/>
        </w:rPr>
        <w:t xml:space="preserve"> специалисту, ответственному за предоставление </w:t>
      </w:r>
      <w:r>
        <w:rPr>
          <w:rFonts w:ascii="Times New Roman" w:hAnsi="Times New Roman" w:cs="Times New Roman"/>
          <w:b w:val="0"/>
          <w:sz w:val="28"/>
          <w:szCs w:val="28"/>
        </w:rPr>
        <w:t>Муниципальной услуги</w:t>
      </w:r>
      <w:r w:rsidR="00BE7210" w:rsidRPr="00BE7210">
        <w:rPr>
          <w:rFonts w:ascii="Times New Roman" w:hAnsi="Times New Roman" w:cs="Times New Roman"/>
          <w:b w:val="0"/>
          <w:sz w:val="28"/>
          <w:szCs w:val="28"/>
        </w:rPr>
        <w:t>.</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27</w:t>
      </w:r>
      <w:r w:rsidR="00BE7210" w:rsidRPr="00BE7210">
        <w:rPr>
          <w:rFonts w:ascii="Times New Roman" w:hAnsi="Times New Roman" w:cs="Times New Roman"/>
          <w:b w:val="0"/>
          <w:sz w:val="28"/>
          <w:szCs w:val="28"/>
        </w:rPr>
        <w:t xml:space="preserve">.2. Специалист, ответственный за предоставление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 xml:space="preserve">слуги, уведомляет заявителя о готовности результата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слуги по указанному в заявлении адресу электронной почты, почтовому адресу, телефону.</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27</w:t>
      </w:r>
      <w:r w:rsidR="00BE7210" w:rsidRPr="00BE7210">
        <w:rPr>
          <w:rFonts w:ascii="Times New Roman" w:hAnsi="Times New Roman" w:cs="Times New Roman"/>
          <w:b w:val="0"/>
          <w:sz w:val="28"/>
          <w:szCs w:val="28"/>
        </w:rPr>
        <w:t xml:space="preserve">.3. Результатом административной процедуры является информирование заявителя о готовности результата предоставления </w:t>
      </w:r>
      <w:r>
        <w:rPr>
          <w:rFonts w:ascii="Times New Roman" w:hAnsi="Times New Roman" w:cs="Times New Roman"/>
          <w:b w:val="0"/>
          <w:sz w:val="28"/>
          <w:szCs w:val="28"/>
        </w:rPr>
        <w:t>Муниципальной услуги</w:t>
      </w:r>
      <w:r w:rsidR="00BE7210" w:rsidRPr="00BE7210">
        <w:rPr>
          <w:rFonts w:ascii="Times New Roman" w:hAnsi="Times New Roman" w:cs="Times New Roman"/>
          <w:b w:val="0"/>
          <w:sz w:val="28"/>
          <w:szCs w:val="28"/>
        </w:rPr>
        <w:t>.</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27</w:t>
      </w:r>
      <w:r w:rsidR="00BE7210" w:rsidRPr="00BE7210">
        <w:rPr>
          <w:rFonts w:ascii="Times New Roman" w:hAnsi="Times New Roman" w:cs="Times New Roman"/>
          <w:b w:val="0"/>
          <w:sz w:val="28"/>
          <w:szCs w:val="28"/>
        </w:rPr>
        <w:t xml:space="preserve">.4. Срок выполнения административной процедуры не может превышать 1 рабочий день с момента поступления результата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 xml:space="preserve">слуги специалисту, ответственному за выдачу результата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слуги.</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27</w:t>
      </w:r>
      <w:r w:rsidR="00BE7210" w:rsidRPr="00BE7210">
        <w:rPr>
          <w:rFonts w:ascii="Times New Roman" w:hAnsi="Times New Roman" w:cs="Times New Roman"/>
          <w:b w:val="0"/>
          <w:sz w:val="28"/>
          <w:szCs w:val="28"/>
        </w:rPr>
        <w:t xml:space="preserve">.5. Выдача результата предоставления Услуги осуществляется при личном обращении заявителя либо его уполномоченного представителя в Администрацию </w:t>
      </w:r>
    </w:p>
    <w:p w:rsidR="00BE7210" w:rsidRDefault="007F7BF9" w:rsidP="008E6057">
      <w:pPr>
        <w:pStyle w:val="ConsPlusTitle"/>
        <w:spacing w:line="276" w:lineRule="auto"/>
        <w:ind w:firstLine="709"/>
        <w:jc w:val="both"/>
        <w:outlineLvl w:val="2"/>
        <w:rPr>
          <w:rFonts w:ascii="Times New Roman" w:hAnsi="Times New Roman" w:cs="Times New Roman"/>
          <w:b w:val="0"/>
          <w:spacing w:val="-2"/>
          <w:sz w:val="28"/>
          <w:szCs w:val="28"/>
        </w:rPr>
      </w:pPr>
      <w:r>
        <w:rPr>
          <w:rFonts w:ascii="Times New Roman" w:hAnsi="Times New Roman" w:cs="Times New Roman"/>
          <w:b w:val="0"/>
          <w:spacing w:val="-2"/>
          <w:sz w:val="28"/>
          <w:szCs w:val="28"/>
        </w:rPr>
        <w:t>27</w:t>
      </w:r>
      <w:r w:rsidR="00BE7210" w:rsidRPr="00BE7210">
        <w:rPr>
          <w:rFonts w:ascii="Times New Roman" w:hAnsi="Times New Roman" w:cs="Times New Roman"/>
          <w:b w:val="0"/>
          <w:spacing w:val="-2"/>
          <w:sz w:val="28"/>
          <w:szCs w:val="28"/>
        </w:rPr>
        <w:t xml:space="preserve">.6. Срок выдачи результата предоставления Услуги не включается в срок предоставления </w:t>
      </w:r>
      <w:r>
        <w:rPr>
          <w:rFonts w:ascii="Times New Roman" w:hAnsi="Times New Roman" w:cs="Times New Roman"/>
          <w:b w:val="0"/>
          <w:spacing w:val="-2"/>
          <w:sz w:val="28"/>
          <w:szCs w:val="28"/>
        </w:rPr>
        <w:t>Муниципальной у</w:t>
      </w:r>
      <w:r w:rsidR="00BE7210" w:rsidRPr="00BE7210">
        <w:rPr>
          <w:rFonts w:ascii="Times New Roman" w:hAnsi="Times New Roman" w:cs="Times New Roman"/>
          <w:b w:val="0"/>
          <w:spacing w:val="-2"/>
          <w:sz w:val="28"/>
          <w:szCs w:val="28"/>
        </w:rPr>
        <w:t xml:space="preserve">слуги, указанный в пункте </w:t>
      </w:r>
      <w:r>
        <w:rPr>
          <w:rFonts w:ascii="Times New Roman" w:hAnsi="Times New Roman" w:cs="Times New Roman"/>
          <w:b w:val="0"/>
          <w:spacing w:val="-2"/>
          <w:sz w:val="28"/>
          <w:szCs w:val="28"/>
        </w:rPr>
        <w:t>7</w:t>
      </w:r>
      <w:r w:rsidR="00BE7210" w:rsidRPr="00BE7210">
        <w:rPr>
          <w:rFonts w:ascii="Times New Roman" w:hAnsi="Times New Roman" w:cs="Times New Roman"/>
          <w:b w:val="0"/>
          <w:spacing w:val="-2"/>
          <w:sz w:val="28"/>
          <w:szCs w:val="28"/>
        </w:rPr>
        <w:t xml:space="preserve">.1 подраздела </w:t>
      </w:r>
      <w:r>
        <w:rPr>
          <w:rFonts w:ascii="Times New Roman" w:hAnsi="Times New Roman" w:cs="Times New Roman"/>
          <w:b w:val="0"/>
          <w:spacing w:val="-2"/>
          <w:sz w:val="28"/>
          <w:szCs w:val="28"/>
        </w:rPr>
        <w:t>7</w:t>
      </w:r>
      <w:r w:rsidR="00BE7210" w:rsidRPr="00BE7210">
        <w:rPr>
          <w:rFonts w:ascii="Times New Roman" w:hAnsi="Times New Roman" w:cs="Times New Roman"/>
          <w:b w:val="0"/>
          <w:spacing w:val="-2"/>
          <w:sz w:val="28"/>
          <w:szCs w:val="28"/>
        </w:rPr>
        <w:t xml:space="preserve"> раздела 2 настоящего Административного регламента.</w:t>
      </w:r>
    </w:p>
    <w:p w:rsidR="007F7BF9" w:rsidRPr="00BE7210" w:rsidRDefault="007F7BF9" w:rsidP="008E6057">
      <w:pPr>
        <w:pStyle w:val="ConsPlusTitle"/>
        <w:spacing w:line="276" w:lineRule="auto"/>
        <w:ind w:firstLine="709"/>
        <w:jc w:val="both"/>
        <w:outlineLvl w:val="2"/>
        <w:rPr>
          <w:rFonts w:ascii="Times New Roman" w:hAnsi="Times New Roman" w:cs="Times New Roman"/>
          <w:b w:val="0"/>
          <w:spacing w:val="-2"/>
          <w:sz w:val="28"/>
          <w:szCs w:val="28"/>
        </w:rPr>
      </w:pPr>
    </w:p>
    <w:p w:rsidR="00BE7210" w:rsidRPr="00BE7210" w:rsidRDefault="007F7BF9" w:rsidP="008E6057">
      <w:pPr>
        <w:pStyle w:val="ConsPlusTitle"/>
        <w:spacing w:line="276"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28.</w:t>
      </w:r>
      <w:r w:rsidR="00BE7210" w:rsidRPr="00BE7210">
        <w:rPr>
          <w:rFonts w:ascii="Times New Roman" w:hAnsi="Times New Roman" w:cs="Times New Roman"/>
          <w:sz w:val="28"/>
          <w:szCs w:val="28"/>
        </w:rPr>
        <w:t xml:space="preserve"> Порядок осуществления административных процедур (действий) с использованием Единого портала или Портала Кировской области</w:t>
      </w:r>
    </w:p>
    <w:p w:rsidR="00BE7210" w:rsidRPr="00BE7210" w:rsidRDefault="007F7BF9"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BE7210" w:rsidRPr="00BE7210">
        <w:rPr>
          <w:rFonts w:ascii="Times New Roman" w:hAnsi="Times New Roman" w:cs="Times New Roman"/>
          <w:sz w:val="28"/>
          <w:szCs w:val="28"/>
        </w:rPr>
        <w:t>.1. Описание последовательности административных процедур (действий) при приеме и регистрации заявления и представленных документов.</w:t>
      </w:r>
    </w:p>
    <w:p w:rsidR="00BE7210" w:rsidRPr="00BE7210" w:rsidRDefault="007F7BF9"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BE7210" w:rsidRPr="00BE7210">
        <w:rPr>
          <w:rFonts w:ascii="Times New Roman" w:hAnsi="Times New Roman" w:cs="Times New Roman"/>
          <w:sz w:val="28"/>
          <w:szCs w:val="28"/>
        </w:rPr>
        <w:t>.1.</w:t>
      </w:r>
      <w:r>
        <w:rPr>
          <w:rFonts w:ascii="Times New Roman" w:hAnsi="Times New Roman" w:cs="Times New Roman"/>
          <w:sz w:val="28"/>
          <w:szCs w:val="28"/>
        </w:rPr>
        <w:t>1.</w:t>
      </w:r>
      <w:r w:rsidR="00BE7210" w:rsidRPr="00BE7210">
        <w:rPr>
          <w:rFonts w:ascii="Times New Roman" w:hAnsi="Times New Roman" w:cs="Times New Roman"/>
          <w:sz w:val="28"/>
          <w:szCs w:val="28"/>
        </w:rPr>
        <w:t xml:space="preserve">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Услуги из Единого портала или Портала Кировской области.</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28</w:t>
      </w:r>
      <w:r w:rsidR="00BE7210" w:rsidRPr="00BE7210">
        <w:rPr>
          <w:rFonts w:ascii="Times New Roman" w:hAnsi="Times New Roman" w:cs="Times New Roman"/>
          <w:b w:val="0"/>
          <w:sz w:val="28"/>
          <w:szCs w:val="28"/>
        </w:rPr>
        <w:t>.</w:t>
      </w:r>
      <w:r>
        <w:rPr>
          <w:rFonts w:ascii="Times New Roman" w:hAnsi="Times New Roman" w:cs="Times New Roman"/>
          <w:b w:val="0"/>
          <w:sz w:val="28"/>
          <w:szCs w:val="28"/>
        </w:rPr>
        <w:t>1.</w:t>
      </w:r>
      <w:r w:rsidR="00BE7210" w:rsidRPr="00BE7210">
        <w:rPr>
          <w:rFonts w:ascii="Times New Roman" w:hAnsi="Times New Roman" w:cs="Times New Roman"/>
          <w:b w:val="0"/>
          <w:sz w:val="28"/>
          <w:szCs w:val="28"/>
        </w:rPr>
        <w:t xml:space="preserve">2. Специалист, ответственный за прием и регистрацию документов, устанавливает наличие оснований для отказа в приеме документов, указанных в подразделе </w:t>
      </w:r>
      <w:r>
        <w:rPr>
          <w:rFonts w:ascii="Times New Roman" w:hAnsi="Times New Roman" w:cs="Times New Roman"/>
          <w:b w:val="0"/>
          <w:sz w:val="28"/>
          <w:szCs w:val="28"/>
        </w:rPr>
        <w:t>10</w:t>
      </w:r>
      <w:r w:rsidR="00BE7210" w:rsidRPr="00BE7210">
        <w:rPr>
          <w:rFonts w:ascii="Times New Roman" w:hAnsi="Times New Roman" w:cs="Times New Roman"/>
          <w:b w:val="0"/>
          <w:sz w:val="28"/>
          <w:szCs w:val="28"/>
        </w:rPr>
        <w:t xml:space="preserve"> раздела 2 настоящего Регламента.</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28</w:t>
      </w:r>
      <w:r w:rsidR="00BE7210" w:rsidRPr="00BE7210">
        <w:rPr>
          <w:rFonts w:ascii="Times New Roman" w:hAnsi="Times New Roman" w:cs="Times New Roman"/>
          <w:b w:val="0"/>
          <w:sz w:val="28"/>
          <w:szCs w:val="28"/>
        </w:rPr>
        <w:t>.</w:t>
      </w:r>
      <w:r>
        <w:rPr>
          <w:rFonts w:ascii="Times New Roman" w:hAnsi="Times New Roman" w:cs="Times New Roman"/>
          <w:b w:val="0"/>
          <w:sz w:val="28"/>
          <w:szCs w:val="28"/>
        </w:rPr>
        <w:t>1.</w:t>
      </w:r>
      <w:r w:rsidR="00BE7210" w:rsidRPr="00BE7210">
        <w:rPr>
          <w:rFonts w:ascii="Times New Roman" w:hAnsi="Times New Roman" w:cs="Times New Roman"/>
          <w:b w:val="0"/>
          <w:sz w:val="28"/>
          <w:szCs w:val="28"/>
        </w:rPr>
        <w:t>3. При наличии оснований для отказа в приеме документов специалист, ответственный за прием и регистрацию документов, направляет решение об отказе в приеме документов в личный кабинет заявителя на Едином портале или Портале Кировской области не позднее первого рабочего дня, следующего за днем подачи заявления.</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28</w:t>
      </w:r>
      <w:r w:rsidR="00BE7210" w:rsidRPr="00BE7210">
        <w:rPr>
          <w:rFonts w:ascii="Times New Roman" w:hAnsi="Times New Roman" w:cs="Times New Roman"/>
          <w:b w:val="0"/>
          <w:sz w:val="28"/>
          <w:szCs w:val="28"/>
        </w:rPr>
        <w:t>.</w:t>
      </w:r>
      <w:r>
        <w:rPr>
          <w:rFonts w:ascii="Times New Roman" w:hAnsi="Times New Roman" w:cs="Times New Roman"/>
          <w:b w:val="0"/>
          <w:sz w:val="28"/>
          <w:szCs w:val="28"/>
        </w:rPr>
        <w:t>1.</w:t>
      </w:r>
      <w:r w:rsidR="00BE7210" w:rsidRPr="00BE7210">
        <w:rPr>
          <w:rFonts w:ascii="Times New Roman" w:hAnsi="Times New Roman" w:cs="Times New Roman"/>
          <w:b w:val="0"/>
          <w:sz w:val="28"/>
          <w:szCs w:val="28"/>
        </w:rPr>
        <w:t>4. В случае отсутствия оснований для отказа в приеме документов специалист, ответственный за прием и регистрацию документов, обеспечивает в срок не позднее рабочего дня, следующего за днем поступления заявления:</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прием документов, необходимых для предоставления Услуги, и направление в «Личный кабинет» пользователя на Едином портале или Портале Кировской области электронного сообщения о поступлении заявления;</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регистрацию заявления в системе внутреннего электронного документооборота Администрации и направление в «Личный кабинет» пользователя на Едином портале или Портале Кировской области уведомления о регистрации заявления.</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28.1</w:t>
      </w:r>
      <w:r w:rsidR="00BE7210" w:rsidRPr="00BE7210">
        <w:rPr>
          <w:rFonts w:ascii="Times New Roman" w:hAnsi="Times New Roman" w:cs="Times New Roman"/>
          <w:b w:val="0"/>
          <w:sz w:val="28"/>
          <w:szCs w:val="28"/>
        </w:rPr>
        <w:t xml:space="preserve">.5. Результатом выполнения административной процедуры является регистрация поступивших документов и их направление на рассмотрение или направление уведомления заявителю об отказе в приеме документов. </w:t>
      </w:r>
    </w:p>
    <w:p w:rsidR="00BE7210" w:rsidRPr="00BE7210" w:rsidRDefault="007F7BF9"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BE7210" w:rsidRPr="00BE7210">
        <w:rPr>
          <w:rFonts w:ascii="Times New Roman" w:hAnsi="Times New Roman" w:cs="Times New Roman"/>
          <w:sz w:val="28"/>
          <w:szCs w:val="28"/>
        </w:rPr>
        <w:t xml:space="preserve">.2. Описание последовательности административных процедур (действий) при направлении межведомственных запросов, рассмотрении документов и принятии решения о предоставлении муниципальной услуги аналогично последовательности административных процедур (действий), указанных в </w:t>
      </w:r>
      <w:hyperlink w:anchor="P179" w:history="1">
        <w:r w:rsidR="00BE7210" w:rsidRPr="00BE7210">
          <w:rPr>
            <w:rFonts w:ascii="Times New Roman" w:hAnsi="Times New Roman" w:cs="Times New Roman"/>
            <w:sz w:val="28"/>
            <w:szCs w:val="28"/>
          </w:rPr>
          <w:t xml:space="preserve">подразделах </w:t>
        </w:r>
        <w:r>
          <w:rPr>
            <w:rFonts w:ascii="Times New Roman" w:hAnsi="Times New Roman" w:cs="Times New Roman"/>
            <w:sz w:val="28"/>
            <w:szCs w:val="28"/>
          </w:rPr>
          <w:t>24</w:t>
        </w:r>
      </w:hyperlink>
      <w:r w:rsidR="00BE7210" w:rsidRPr="00BE7210">
        <w:rPr>
          <w:rFonts w:ascii="Times New Roman" w:hAnsi="Times New Roman" w:cs="Times New Roman"/>
          <w:sz w:val="28"/>
          <w:szCs w:val="28"/>
        </w:rPr>
        <w:t xml:space="preserve"> и </w:t>
      </w:r>
      <w:hyperlink w:anchor="P187" w:history="1">
        <w:r>
          <w:rPr>
            <w:rFonts w:ascii="Times New Roman" w:hAnsi="Times New Roman" w:cs="Times New Roman"/>
            <w:sz w:val="28"/>
            <w:szCs w:val="28"/>
          </w:rPr>
          <w:t>25</w:t>
        </w:r>
        <w:r w:rsidR="00BE7210" w:rsidRPr="00BE7210">
          <w:rPr>
            <w:rFonts w:ascii="Times New Roman" w:hAnsi="Times New Roman" w:cs="Times New Roman"/>
            <w:sz w:val="28"/>
            <w:szCs w:val="28"/>
          </w:rPr>
          <w:t xml:space="preserve"> раздела 3</w:t>
        </w:r>
      </w:hyperlink>
      <w:r w:rsidR="00BE7210" w:rsidRPr="00BE7210">
        <w:rPr>
          <w:rFonts w:ascii="Times New Roman" w:hAnsi="Times New Roman" w:cs="Times New Roman"/>
          <w:sz w:val="28"/>
          <w:szCs w:val="28"/>
        </w:rPr>
        <w:t xml:space="preserve"> настоящего Регламента.</w:t>
      </w:r>
    </w:p>
    <w:p w:rsidR="00BE7210" w:rsidRPr="00BE7210" w:rsidRDefault="007F7BF9"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BE7210" w:rsidRPr="00BE7210">
        <w:rPr>
          <w:rFonts w:ascii="Times New Roman" w:hAnsi="Times New Roman" w:cs="Times New Roman"/>
          <w:sz w:val="28"/>
          <w:szCs w:val="28"/>
        </w:rPr>
        <w:t xml:space="preserve">.3. Описание последовательности административных процедур (действий) при направлении (выдаче) результата </w:t>
      </w:r>
      <w:r>
        <w:rPr>
          <w:rFonts w:ascii="Times New Roman" w:hAnsi="Times New Roman" w:cs="Times New Roman"/>
          <w:sz w:val="28"/>
          <w:szCs w:val="28"/>
        </w:rPr>
        <w:t>Муниципальной ус</w:t>
      </w:r>
      <w:r w:rsidR="00BE7210" w:rsidRPr="00BE7210">
        <w:rPr>
          <w:rFonts w:ascii="Times New Roman" w:hAnsi="Times New Roman" w:cs="Times New Roman"/>
          <w:sz w:val="28"/>
          <w:szCs w:val="28"/>
        </w:rPr>
        <w:t>луги.</w:t>
      </w:r>
    </w:p>
    <w:p w:rsidR="00BE7210" w:rsidRPr="00BE7210" w:rsidRDefault="007F7BF9"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BE7210" w:rsidRPr="00BE7210">
        <w:rPr>
          <w:rFonts w:ascii="Times New Roman" w:hAnsi="Times New Roman" w:cs="Times New Roman"/>
          <w:sz w:val="28"/>
          <w:szCs w:val="28"/>
        </w:rPr>
        <w:t xml:space="preserve">.3.1. Основанием для начала исполнения административной процедуры является поступление результата предоставления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 xml:space="preserve">слуги специалисту, ответственному за выдачу результата </w:t>
      </w:r>
      <w:r w:rsidR="00620416">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highlight w:val="yellow"/>
        </w:rPr>
      </w:pPr>
      <w:r>
        <w:rPr>
          <w:rFonts w:ascii="Times New Roman" w:hAnsi="Times New Roman" w:cs="Times New Roman"/>
          <w:b w:val="0"/>
          <w:sz w:val="28"/>
          <w:szCs w:val="28"/>
        </w:rPr>
        <w:t>28</w:t>
      </w:r>
      <w:r w:rsidR="00BE7210" w:rsidRPr="00BE7210">
        <w:rPr>
          <w:rFonts w:ascii="Times New Roman" w:hAnsi="Times New Roman" w:cs="Times New Roman"/>
          <w:b w:val="0"/>
          <w:sz w:val="28"/>
          <w:szCs w:val="28"/>
        </w:rPr>
        <w:t xml:space="preserve">.3.2. Результат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слуги направляется заявителю в «Личный кабинет» пользователя Единого портала или Портала Кировской области, а также может быть направлен (выдан) другим способом, указанным в заявлении.</w:t>
      </w:r>
    </w:p>
    <w:p w:rsid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28</w:t>
      </w:r>
      <w:r w:rsidR="00BE7210" w:rsidRPr="00BE7210">
        <w:rPr>
          <w:rFonts w:ascii="Times New Roman" w:hAnsi="Times New Roman" w:cs="Times New Roman"/>
          <w:b w:val="0"/>
          <w:sz w:val="28"/>
          <w:szCs w:val="28"/>
        </w:rPr>
        <w:t xml:space="preserve">.3.3. Срок выполнения административной процедуры не может превышать 1 рабочий день с момента поступления результата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слуги специалисту, ответственному за предоставление Услуги.</w:t>
      </w:r>
    </w:p>
    <w:p w:rsidR="00620416"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p>
    <w:p w:rsidR="00BE7210" w:rsidRPr="00BE7210" w:rsidRDefault="00620416" w:rsidP="008E6057">
      <w:pPr>
        <w:pStyle w:val="ConsPlusNorma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29</w:t>
      </w:r>
      <w:r w:rsidR="00BE7210" w:rsidRPr="00BE7210">
        <w:rPr>
          <w:rFonts w:ascii="Times New Roman" w:hAnsi="Times New Roman" w:cs="Times New Roman"/>
          <w:b/>
          <w:sz w:val="28"/>
          <w:szCs w:val="28"/>
        </w:rPr>
        <w:t>. Особенности выполнения административных процедур (действий) в многофункциональном центре.</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.1. Описание последовательности действий при приеме и регистрации документов.</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 xml:space="preserve">.1.1. Основанием для начала исполнения муниципальной услуги является обращение заявителя в МФЦ с документами, необходимыми для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слуги, и предъявление:</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документа, удостоверяющего личность заявителя (его представителя);</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документа, подтверждающего полномочия представителя заявителя.</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1.2. Специалист, ответственный за прием и регистрацию документов:</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регистрирует в установленном порядке поступившие документы;</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оформляет уведомление о приеме документов и передает его заявителю;</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xml:space="preserve">- направляет заявление о предоставлении </w:t>
      </w:r>
      <w:r w:rsidR="00620416">
        <w:rPr>
          <w:rFonts w:ascii="Times New Roman" w:hAnsi="Times New Roman" w:cs="Times New Roman"/>
          <w:b w:val="0"/>
          <w:sz w:val="28"/>
          <w:szCs w:val="28"/>
        </w:rPr>
        <w:t>Муниципальной у</w:t>
      </w:r>
      <w:r w:rsidRPr="00BE7210">
        <w:rPr>
          <w:rFonts w:ascii="Times New Roman" w:hAnsi="Times New Roman" w:cs="Times New Roman"/>
          <w:b w:val="0"/>
          <w:sz w:val="28"/>
          <w:szCs w:val="28"/>
        </w:rPr>
        <w:t>слуги и комплект необходимых документов в Администрацию.</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.1.4. Результатом выполнения административной процедуры является регистрация поступивших документов и выдача (направление) заявителю уведомления о приеме документов.</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.1.5. Срок выполнения административной процедуры не может превышать 2 рабочих дня с момента поступления в МФЦ заявления с документами.</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 xml:space="preserve">.2. Описание последовательности действий при уведомлении заявителя о готовности результата предоставления </w:t>
      </w:r>
      <w:r>
        <w:rPr>
          <w:rFonts w:ascii="Times New Roman" w:hAnsi="Times New Roman" w:cs="Times New Roman"/>
          <w:b w:val="0"/>
          <w:sz w:val="28"/>
          <w:szCs w:val="28"/>
        </w:rPr>
        <w:t>М</w:t>
      </w:r>
      <w:r w:rsidR="00BE7210" w:rsidRPr="00BE7210">
        <w:rPr>
          <w:rFonts w:ascii="Times New Roman" w:hAnsi="Times New Roman" w:cs="Times New Roman"/>
          <w:b w:val="0"/>
          <w:sz w:val="28"/>
          <w:szCs w:val="28"/>
        </w:rPr>
        <w:t>униципальной услуги.</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 xml:space="preserve">2.1. Выдача результата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 xml:space="preserve">слуги в МФЦ осуществляется экспертами МФЦ после предварительного информирования заявителя о готовности результата предоставления </w:t>
      </w:r>
      <w:r>
        <w:rPr>
          <w:rFonts w:ascii="Times New Roman" w:hAnsi="Times New Roman" w:cs="Times New Roman"/>
          <w:b w:val="0"/>
          <w:sz w:val="28"/>
          <w:szCs w:val="28"/>
        </w:rPr>
        <w:t>М</w:t>
      </w:r>
      <w:r w:rsidR="00BE7210" w:rsidRPr="00BE7210">
        <w:rPr>
          <w:rFonts w:ascii="Times New Roman" w:hAnsi="Times New Roman" w:cs="Times New Roman"/>
          <w:b w:val="0"/>
          <w:sz w:val="28"/>
          <w:szCs w:val="28"/>
        </w:rPr>
        <w:t>униципальной услуги по телефону.</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 xml:space="preserve">.2.2. Результат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слуги в МФЦ выдается заявителю (представителю заявителя), предъявившему следующие документы:</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документ, удостоверяющий личность заявителя либо представителя заявителя;</w:t>
      </w:r>
    </w:p>
    <w:p w:rsid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документ, подтверждающий полномочия представителя заявителя.</w:t>
      </w:r>
    </w:p>
    <w:p w:rsidR="00620416"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p>
    <w:p w:rsidR="00BE7210" w:rsidRPr="00BE7210" w:rsidRDefault="00620416" w:rsidP="008E6057">
      <w:pPr>
        <w:pStyle w:val="ConsPlusTitle"/>
        <w:spacing w:line="276"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30</w:t>
      </w:r>
      <w:r w:rsidR="00BE7210" w:rsidRPr="00BE7210">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 документах.</w:t>
      </w:r>
    </w:p>
    <w:p w:rsidR="00BE7210" w:rsidRPr="00BE7210" w:rsidRDefault="00620416" w:rsidP="008E6057">
      <w:pPr>
        <w:pStyle w:val="ab"/>
        <w:widowControl w:val="0"/>
        <w:tabs>
          <w:tab w:val="left" w:pos="1485"/>
        </w:tabs>
        <w:autoSpaceDE w:val="0"/>
        <w:autoSpaceDN w:val="0"/>
        <w:ind w:left="0" w:right="121" w:firstLine="709"/>
        <w:contextualSpacing w:val="0"/>
        <w:jc w:val="both"/>
        <w:rPr>
          <w:sz w:val="28"/>
          <w:szCs w:val="28"/>
        </w:rPr>
      </w:pPr>
      <w:r>
        <w:rPr>
          <w:sz w:val="28"/>
          <w:szCs w:val="28"/>
        </w:rPr>
        <w:t>30</w:t>
      </w:r>
      <w:r w:rsidR="00BE7210" w:rsidRPr="00BE7210">
        <w:rPr>
          <w:sz w:val="28"/>
          <w:szCs w:val="28"/>
        </w:rPr>
        <w:t>.1. Исправление допущенных опечаток и ошибок в выданных в результате</w:t>
      </w:r>
      <w:r w:rsidR="00BE7210" w:rsidRPr="00BE7210">
        <w:rPr>
          <w:spacing w:val="1"/>
          <w:sz w:val="28"/>
          <w:szCs w:val="28"/>
        </w:rPr>
        <w:t xml:space="preserve"> </w:t>
      </w:r>
      <w:r w:rsidR="00BE7210" w:rsidRPr="00BE7210">
        <w:rPr>
          <w:sz w:val="28"/>
          <w:szCs w:val="28"/>
        </w:rPr>
        <w:t>предоставления</w:t>
      </w:r>
      <w:r w:rsidR="00BE7210" w:rsidRPr="00BE7210">
        <w:rPr>
          <w:spacing w:val="1"/>
          <w:sz w:val="28"/>
          <w:szCs w:val="28"/>
        </w:rPr>
        <w:t xml:space="preserve"> </w:t>
      </w:r>
      <w:r>
        <w:rPr>
          <w:sz w:val="28"/>
          <w:szCs w:val="28"/>
        </w:rPr>
        <w:t>М</w:t>
      </w:r>
      <w:r w:rsidR="00BE7210" w:rsidRPr="00BE7210">
        <w:rPr>
          <w:sz w:val="28"/>
          <w:szCs w:val="28"/>
        </w:rPr>
        <w:t>униципальной</w:t>
      </w:r>
      <w:r w:rsidR="00BE7210" w:rsidRPr="00BE7210">
        <w:rPr>
          <w:spacing w:val="1"/>
          <w:sz w:val="28"/>
          <w:szCs w:val="28"/>
        </w:rPr>
        <w:t xml:space="preserve"> </w:t>
      </w:r>
      <w:r w:rsidR="00BE7210" w:rsidRPr="00BE7210">
        <w:rPr>
          <w:sz w:val="28"/>
          <w:szCs w:val="28"/>
        </w:rPr>
        <w:t>услуги</w:t>
      </w:r>
      <w:r w:rsidR="00BE7210" w:rsidRPr="00BE7210">
        <w:rPr>
          <w:spacing w:val="1"/>
          <w:sz w:val="28"/>
          <w:szCs w:val="28"/>
        </w:rPr>
        <w:t xml:space="preserve"> </w:t>
      </w:r>
      <w:r w:rsidR="00BE7210" w:rsidRPr="00BE7210">
        <w:rPr>
          <w:sz w:val="28"/>
          <w:szCs w:val="28"/>
        </w:rPr>
        <w:t>документах</w:t>
      </w:r>
      <w:r w:rsidR="00BE7210" w:rsidRPr="00BE7210">
        <w:rPr>
          <w:spacing w:val="-67"/>
          <w:sz w:val="28"/>
          <w:szCs w:val="28"/>
        </w:rPr>
        <w:t xml:space="preserve"> </w:t>
      </w:r>
      <w:r w:rsidR="00BE7210" w:rsidRPr="00BE7210">
        <w:rPr>
          <w:sz w:val="28"/>
          <w:szCs w:val="28"/>
        </w:rPr>
        <w:t>осуществляется</w:t>
      </w:r>
      <w:r w:rsidR="00BE7210" w:rsidRPr="00BE7210">
        <w:rPr>
          <w:spacing w:val="-1"/>
          <w:sz w:val="28"/>
          <w:szCs w:val="28"/>
        </w:rPr>
        <w:t xml:space="preserve"> </w:t>
      </w:r>
      <w:r w:rsidR="00BE7210" w:rsidRPr="00BE7210">
        <w:rPr>
          <w:sz w:val="28"/>
          <w:szCs w:val="28"/>
        </w:rPr>
        <w:t>в следующем</w:t>
      </w:r>
      <w:r w:rsidR="00BE7210" w:rsidRPr="00BE7210">
        <w:rPr>
          <w:spacing w:val="-2"/>
          <w:sz w:val="28"/>
          <w:szCs w:val="28"/>
        </w:rPr>
        <w:t xml:space="preserve"> </w:t>
      </w:r>
      <w:r w:rsidR="00BE7210" w:rsidRPr="00BE7210">
        <w:rPr>
          <w:sz w:val="28"/>
          <w:szCs w:val="28"/>
        </w:rPr>
        <w:t>порядке:</w:t>
      </w:r>
    </w:p>
    <w:p w:rsidR="00BE7210" w:rsidRPr="00BE7210" w:rsidRDefault="00620416" w:rsidP="008E6057">
      <w:pPr>
        <w:pStyle w:val="ab"/>
        <w:widowControl w:val="0"/>
        <w:tabs>
          <w:tab w:val="left" w:pos="1809"/>
        </w:tabs>
        <w:autoSpaceDE w:val="0"/>
        <w:autoSpaceDN w:val="0"/>
        <w:ind w:left="0" w:right="122" w:firstLine="709"/>
        <w:contextualSpacing w:val="0"/>
        <w:jc w:val="both"/>
        <w:rPr>
          <w:sz w:val="28"/>
          <w:szCs w:val="28"/>
        </w:rPr>
      </w:pPr>
      <w:r>
        <w:rPr>
          <w:sz w:val="28"/>
          <w:szCs w:val="28"/>
        </w:rPr>
        <w:t>30.1.1</w:t>
      </w:r>
      <w:r w:rsidR="00BE7210" w:rsidRPr="00BE7210">
        <w:rPr>
          <w:sz w:val="28"/>
          <w:szCs w:val="28"/>
        </w:rPr>
        <w:t>. Заявитель</w:t>
      </w:r>
      <w:r w:rsidR="00BE7210" w:rsidRPr="00BE7210">
        <w:rPr>
          <w:spacing w:val="1"/>
          <w:sz w:val="28"/>
          <w:szCs w:val="28"/>
        </w:rPr>
        <w:t xml:space="preserve"> </w:t>
      </w:r>
      <w:r w:rsidR="00BE7210" w:rsidRPr="00BE7210">
        <w:rPr>
          <w:sz w:val="28"/>
          <w:szCs w:val="28"/>
        </w:rPr>
        <w:t>при</w:t>
      </w:r>
      <w:r w:rsidR="00BE7210" w:rsidRPr="00BE7210">
        <w:rPr>
          <w:spacing w:val="1"/>
          <w:sz w:val="28"/>
          <w:szCs w:val="28"/>
        </w:rPr>
        <w:t xml:space="preserve"> </w:t>
      </w:r>
      <w:r w:rsidR="00BE7210" w:rsidRPr="00BE7210">
        <w:rPr>
          <w:sz w:val="28"/>
          <w:szCs w:val="28"/>
        </w:rPr>
        <w:t>обнаружении</w:t>
      </w:r>
      <w:r w:rsidR="00BE7210" w:rsidRPr="00BE7210">
        <w:rPr>
          <w:spacing w:val="1"/>
          <w:sz w:val="28"/>
          <w:szCs w:val="28"/>
        </w:rPr>
        <w:t xml:space="preserve"> </w:t>
      </w:r>
      <w:r w:rsidR="00BE7210" w:rsidRPr="00BE7210">
        <w:rPr>
          <w:sz w:val="28"/>
          <w:szCs w:val="28"/>
        </w:rPr>
        <w:t>опечаток</w:t>
      </w:r>
      <w:r w:rsidR="00BE7210" w:rsidRPr="00BE7210">
        <w:rPr>
          <w:spacing w:val="1"/>
          <w:sz w:val="28"/>
          <w:szCs w:val="28"/>
        </w:rPr>
        <w:t xml:space="preserve"> </w:t>
      </w:r>
      <w:r w:rsidR="00BE7210" w:rsidRPr="00BE7210">
        <w:rPr>
          <w:sz w:val="28"/>
          <w:szCs w:val="28"/>
        </w:rPr>
        <w:t>и</w:t>
      </w:r>
      <w:r w:rsidR="00BE7210" w:rsidRPr="00BE7210">
        <w:rPr>
          <w:spacing w:val="1"/>
          <w:sz w:val="28"/>
          <w:szCs w:val="28"/>
        </w:rPr>
        <w:t xml:space="preserve"> </w:t>
      </w:r>
      <w:r w:rsidR="00BE7210" w:rsidRPr="00BE7210">
        <w:rPr>
          <w:sz w:val="28"/>
          <w:szCs w:val="28"/>
        </w:rPr>
        <w:t>ошибок</w:t>
      </w:r>
      <w:r w:rsidR="00BE7210" w:rsidRPr="00BE7210">
        <w:rPr>
          <w:spacing w:val="1"/>
          <w:sz w:val="28"/>
          <w:szCs w:val="28"/>
        </w:rPr>
        <w:t xml:space="preserve"> </w:t>
      </w:r>
      <w:r w:rsidR="00BE7210" w:rsidRPr="00BE7210">
        <w:rPr>
          <w:sz w:val="28"/>
          <w:szCs w:val="28"/>
        </w:rPr>
        <w:t>в</w:t>
      </w:r>
      <w:r w:rsidR="00BE7210" w:rsidRPr="00BE7210">
        <w:rPr>
          <w:spacing w:val="1"/>
          <w:sz w:val="28"/>
          <w:szCs w:val="28"/>
        </w:rPr>
        <w:t xml:space="preserve"> </w:t>
      </w:r>
      <w:r w:rsidR="00BE7210" w:rsidRPr="00BE7210">
        <w:rPr>
          <w:sz w:val="28"/>
          <w:szCs w:val="28"/>
        </w:rPr>
        <w:t>документах,</w:t>
      </w:r>
      <w:r w:rsidR="00BE7210" w:rsidRPr="00BE7210">
        <w:rPr>
          <w:spacing w:val="-67"/>
          <w:sz w:val="28"/>
          <w:szCs w:val="28"/>
        </w:rPr>
        <w:t xml:space="preserve"> </w:t>
      </w:r>
      <w:r w:rsidR="00BE7210" w:rsidRPr="00BE7210">
        <w:rPr>
          <w:sz w:val="28"/>
          <w:szCs w:val="28"/>
        </w:rPr>
        <w:t xml:space="preserve">выданных в результате предоставления </w:t>
      </w:r>
      <w:r>
        <w:rPr>
          <w:sz w:val="28"/>
          <w:szCs w:val="28"/>
        </w:rPr>
        <w:t>Муниципальной у</w:t>
      </w:r>
      <w:r w:rsidR="00BE7210" w:rsidRPr="00BE7210">
        <w:rPr>
          <w:sz w:val="28"/>
          <w:szCs w:val="28"/>
        </w:rPr>
        <w:t>слуги,</w:t>
      </w:r>
      <w:r w:rsidR="00BE7210" w:rsidRPr="00BE7210">
        <w:rPr>
          <w:spacing w:val="1"/>
          <w:sz w:val="28"/>
          <w:szCs w:val="28"/>
        </w:rPr>
        <w:t xml:space="preserve"> </w:t>
      </w:r>
      <w:r w:rsidR="00BE7210" w:rsidRPr="00BE7210">
        <w:rPr>
          <w:sz w:val="28"/>
          <w:szCs w:val="28"/>
        </w:rPr>
        <w:t>обращается</w:t>
      </w:r>
      <w:r w:rsidR="00BE7210" w:rsidRPr="00BE7210">
        <w:rPr>
          <w:spacing w:val="1"/>
          <w:sz w:val="28"/>
          <w:szCs w:val="28"/>
        </w:rPr>
        <w:t xml:space="preserve"> </w:t>
      </w:r>
      <w:r w:rsidR="00BE7210" w:rsidRPr="00BE7210">
        <w:rPr>
          <w:sz w:val="28"/>
          <w:szCs w:val="28"/>
        </w:rPr>
        <w:t>лично</w:t>
      </w:r>
      <w:r w:rsidR="00BE7210" w:rsidRPr="00BE7210">
        <w:rPr>
          <w:spacing w:val="1"/>
          <w:sz w:val="28"/>
          <w:szCs w:val="28"/>
        </w:rPr>
        <w:t xml:space="preserve"> </w:t>
      </w:r>
      <w:r w:rsidR="00BE7210" w:rsidRPr="00BE7210">
        <w:rPr>
          <w:sz w:val="28"/>
          <w:szCs w:val="28"/>
        </w:rPr>
        <w:t>в</w:t>
      </w:r>
      <w:r w:rsidR="00BE7210" w:rsidRPr="00BE7210">
        <w:rPr>
          <w:spacing w:val="1"/>
          <w:sz w:val="28"/>
          <w:szCs w:val="28"/>
        </w:rPr>
        <w:t xml:space="preserve"> </w:t>
      </w:r>
      <w:r w:rsidR="00BE7210" w:rsidRPr="00BE7210">
        <w:rPr>
          <w:sz w:val="28"/>
          <w:szCs w:val="28"/>
        </w:rPr>
        <w:t>Администраци</w:t>
      </w:r>
      <w:r>
        <w:rPr>
          <w:sz w:val="28"/>
          <w:szCs w:val="28"/>
        </w:rPr>
        <w:t>ю</w:t>
      </w:r>
      <w:r w:rsidR="00BE7210" w:rsidRPr="00BE7210">
        <w:rPr>
          <w:spacing w:val="1"/>
          <w:sz w:val="28"/>
          <w:szCs w:val="28"/>
        </w:rPr>
        <w:t xml:space="preserve"> </w:t>
      </w:r>
      <w:r w:rsidR="00BE7210" w:rsidRPr="00BE7210">
        <w:rPr>
          <w:sz w:val="28"/>
          <w:szCs w:val="28"/>
        </w:rPr>
        <w:t>с</w:t>
      </w:r>
      <w:r w:rsidR="00BE7210" w:rsidRPr="00BE7210">
        <w:rPr>
          <w:spacing w:val="1"/>
          <w:sz w:val="28"/>
          <w:szCs w:val="28"/>
        </w:rPr>
        <w:t xml:space="preserve"> </w:t>
      </w:r>
      <w:r w:rsidR="00BE7210" w:rsidRPr="00BE7210">
        <w:rPr>
          <w:sz w:val="28"/>
          <w:szCs w:val="28"/>
        </w:rPr>
        <w:t>заявлением</w:t>
      </w:r>
      <w:r w:rsidR="00BE7210" w:rsidRPr="00BE7210">
        <w:rPr>
          <w:spacing w:val="1"/>
          <w:sz w:val="28"/>
          <w:szCs w:val="28"/>
        </w:rPr>
        <w:t xml:space="preserve"> </w:t>
      </w:r>
      <w:r w:rsidR="00BE7210" w:rsidRPr="00BE7210">
        <w:rPr>
          <w:sz w:val="28"/>
          <w:szCs w:val="28"/>
        </w:rPr>
        <w:t>о</w:t>
      </w:r>
      <w:r w:rsidR="00BE7210" w:rsidRPr="00BE7210">
        <w:rPr>
          <w:spacing w:val="1"/>
          <w:sz w:val="28"/>
          <w:szCs w:val="28"/>
        </w:rPr>
        <w:t xml:space="preserve"> </w:t>
      </w:r>
      <w:r w:rsidR="00BE7210" w:rsidRPr="00BE7210">
        <w:rPr>
          <w:sz w:val="28"/>
          <w:szCs w:val="28"/>
        </w:rPr>
        <w:t>необходимости</w:t>
      </w:r>
      <w:r w:rsidR="00BE7210" w:rsidRPr="00BE7210">
        <w:rPr>
          <w:spacing w:val="-67"/>
          <w:sz w:val="28"/>
          <w:szCs w:val="28"/>
        </w:rPr>
        <w:t xml:space="preserve"> </w:t>
      </w:r>
      <w:r w:rsidR="00BE7210" w:rsidRPr="00BE7210">
        <w:rPr>
          <w:sz w:val="28"/>
          <w:szCs w:val="28"/>
        </w:rPr>
        <w:t>исправления</w:t>
      </w:r>
      <w:r w:rsidR="00BE7210" w:rsidRPr="00BE7210">
        <w:rPr>
          <w:spacing w:val="-2"/>
          <w:sz w:val="28"/>
          <w:szCs w:val="28"/>
        </w:rPr>
        <w:t xml:space="preserve"> </w:t>
      </w:r>
      <w:r w:rsidR="00BE7210" w:rsidRPr="00BE7210">
        <w:rPr>
          <w:sz w:val="28"/>
          <w:szCs w:val="28"/>
        </w:rPr>
        <w:t>опечаток</w:t>
      </w:r>
      <w:r w:rsidR="00BE7210" w:rsidRPr="00BE7210">
        <w:rPr>
          <w:spacing w:val="-1"/>
          <w:sz w:val="28"/>
          <w:szCs w:val="28"/>
        </w:rPr>
        <w:t xml:space="preserve"> </w:t>
      </w:r>
      <w:r w:rsidR="00BE7210" w:rsidRPr="00BE7210">
        <w:rPr>
          <w:sz w:val="28"/>
          <w:szCs w:val="28"/>
        </w:rPr>
        <w:t>и</w:t>
      </w:r>
      <w:r w:rsidR="00BE7210" w:rsidRPr="00BE7210">
        <w:rPr>
          <w:spacing w:val="-4"/>
          <w:sz w:val="28"/>
          <w:szCs w:val="28"/>
        </w:rPr>
        <w:t xml:space="preserve"> </w:t>
      </w:r>
      <w:r w:rsidR="00BE7210" w:rsidRPr="00BE7210">
        <w:rPr>
          <w:sz w:val="28"/>
          <w:szCs w:val="28"/>
        </w:rPr>
        <w:t>ошибок,</w:t>
      </w:r>
      <w:r w:rsidR="00BE7210" w:rsidRPr="00BE7210">
        <w:rPr>
          <w:spacing w:val="-2"/>
          <w:sz w:val="28"/>
          <w:szCs w:val="28"/>
        </w:rPr>
        <w:t xml:space="preserve"> </w:t>
      </w:r>
      <w:r w:rsidR="00BE7210" w:rsidRPr="00BE7210">
        <w:rPr>
          <w:sz w:val="28"/>
          <w:szCs w:val="28"/>
        </w:rPr>
        <w:t>в</w:t>
      </w:r>
      <w:r w:rsidR="00BE7210" w:rsidRPr="00BE7210">
        <w:rPr>
          <w:spacing w:val="-1"/>
          <w:sz w:val="28"/>
          <w:szCs w:val="28"/>
        </w:rPr>
        <w:t xml:space="preserve"> </w:t>
      </w:r>
      <w:r w:rsidR="00BE7210" w:rsidRPr="00BE7210">
        <w:rPr>
          <w:sz w:val="28"/>
          <w:szCs w:val="28"/>
        </w:rPr>
        <w:t>котором</w:t>
      </w:r>
      <w:r w:rsidR="00BE7210" w:rsidRPr="00BE7210">
        <w:rPr>
          <w:spacing w:val="-4"/>
          <w:sz w:val="28"/>
          <w:szCs w:val="28"/>
        </w:rPr>
        <w:t xml:space="preserve"> </w:t>
      </w:r>
      <w:r w:rsidR="00BE7210" w:rsidRPr="00BE7210">
        <w:rPr>
          <w:sz w:val="28"/>
          <w:szCs w:val="28"/>
        </w:rPr>
        <w:t>содержится</w:t>
      </w:r>
      <w:r w:rsidR="00BE7210" w:rsidRPr="00BE7210">
        <w:rPr>
          <w:spacing w:val="-1"/>
          <w:sz w:val="28"/>
          <w:szCs w:val="28"/>
        </w:rPr>
        <w:t xml:space="preserve"> </w:t>
      </w:r>
      <w:r w:rsidR="00BE7210" w:rsidRPr="00BE7210">
        <w:rPr>
          <w:sz w:val="28"/>
          <w:szCs w:val="28"/>
        </w:rPr>
        <w:t>указание</w:t>
      </w:r>
      <w:r w:rsidR="00BE7210" w:rsidRPr="00BE7210">
        <w:rPr>
          <w:spacing w:val="-4"/>
          <w:sz w:val="28"/>
          <w:szCs w:val="28"/>
        </w:rPr>
        <w:t xml:space="preserve"> </w:t>
      </w:r>
      <w:r w:rsidR="00BE7210" w:rsidRPr="00BE7210">
        <w:rPr>
          <w:sz w:val="28"/>
          <w:szCs w:val="28"/>
        </w:rPr>
        <w:t>на</w:t>
      </w:r>
      <w:r w:rsidR="00BE7210" w:rsidRPr="00BE7210">
        <w:rPr>
          <w:spacing w:val="-1"/>
          <w:sz w:val="28"/>
          <w:szCs w:val="28"/>
        </w:rPr>
        <w:t xml:space="preserve"> </w:t>
      </w:r>
      <w:r w:rsidR="00BE7210" w:rsidRPr="00BE7210">
        <w:rPr>
          <w:sz w:val="28"/>
          <w:szCs w:val="28"/>
        </w:rPr>
        <w:t>их</w:t>
      </w:r>
      <w:r w:rsidR="00BE7210" w:rsidRPr="00BE7210">
        <w:rPr>
          <w:spacing w:val="-5"/>
          <w:sz w:val="28"/>
          <w:szCs w:val="28"/>
        </w:rPr>
        <w:t xml:space="preserve"> </w:t>
      </w:r>
      <w:r w:rsidR="00BE7210" w:rsidRPr="00BE7210">
        <w:rPr>
          <w:sz w:val="28"/>
          <w:szCs w:val="28"/>
        </w:rPr>
        <w:t>описание.</w:t>
      </w:r>
    </w:p>
    <w:p w:rsidR="00BE7210" w:rsidRPr="00BE7210" w:rsidRDefault="00620416" w:rsidP="008E6057">
      <w:pPr>
        <w:pStyle w:val="ab"/>
        <w:widowControl w:val="0"/>
        <w:tabs>
          <w:tab w:val="left" w:pos="1802"/>
        </w:tabs>
        <w:autoSpaceDE w:val="0"/>
        <w:autoSpaceDN w:val="0"/>
        <w:ind w:left="0" w:right="119" w:firstLine="709"/>
        <w:contextualSpacing w:val="0"/>
        <w:jc w:val="both"/>
        <w:rPr>
          <w:sz w:val="28"/>
          <w:szCs w:val="28"/>
        </w:rPr>
      </w:pPr>
      <w:r>
        <w:rPr>
          <w:sz w:val="28"/>
          <w:szCs w:val="28"/>
        </w:rPr>
        <w:t>30.1.2</w:t>
      </w:r>
      <w:r w:rsidR="00BE7210" w:rsidRPr="00BE7210">
        <w:rPr>
          <w:sz w:val="28"/>
          <w:szCs w:val="28"/>
        </w:rPr>
        <w:t>. Администрация</w:t>
      </w:r>
      <w:r w:rsidR="00BE7210" w:rsidRPr="00BE7210">
        <w:rPr>
          <w:spacing w:val="1"/>
          <w:sz w:val="28"/>
          <w:szCs w:val="28"/>
        </w:rPr>
        <w:t xml:space="preserve"> </w:t>
      </w:r>
      <w:r w:rsidR="00BE7210" w:rsidRPr="00BE7210">
        <w:rPr>
          <w:sz w:val="28"/>
          <w:szCs w:val="28"/>
        </w:rPr>
        <w:t>при</w:t>
      </w:r>
      <w:r w:rsidR="00BE7210" w:rsidRPr="00BE7210">
        <w:rPr>
          <w:spacing w:val="1"/>
          <w:sz w:val="28"/>
          <w:szCs w:val="28"/>
        </w:rPr>
        <w:t xml:space="preserve"> </w:t>
      </w:r>
      <w:r w:rsidR="00BE7210" w:rsidRPr="00BE7210">
        <w:rPr>
          <w:sz w:val="28"/>
          <w:szCs w:val="28"/>
        </w:rPr>
        <w:t>получении</w:t>
      </w:r>
      <w:r w:rsidR="00BE7210" w:rsidRPr="00BE7210">
        <w:rPr>
          <w:spacing w:val="1"/>
          <w:sz w:val="28"/>
          <w:szCs w:val="28"/>
        </w:rPr>
        <w:t xml:space="preserve"> </w:t>
      </w:r>
      <w:r w:rsidR="00BE7210" w:rsidRPr="00BE7210">
        <w:rPr>
          <w:sz w:val="28"/>
          <w:szCs w:val="28"/>
        </w:rPr>
        <w:t>заявления рассматривает необходимость</w:t>
      </w:r>
      <w:r w:rsidR="00BE7210" w:rsidRPr="00BE7210">
        <w:rPr>
          <w:spacing w:val="1"/>
          <w:sz w:val="28"/>
          <w:szCs w:val="28"/>
        </w:rPr>
        <w:t xml:space="preserve"> </w:t>
      </w:r>
      <w:r w:rsidR="00BE7210" w:rsidRPr="00BE7210">
        <w:rPr>
          <w:sz w:val="28"/>
          <w:szCs w:val="28"/>
        </w:rPr>
        <w:t>внесения</w:t>
      </w:r>
      <w:r w:rsidR="00BE7210" w:rsidRPr="00BE7210">
        <w:rPr>
          <w:spacing w:val="1"/>
          <w:sz w:val="28"/>
          <w:szCs w:val="28"/>
        </w:rPr>
        <w:t xml:space="preserve"> </w:t>
      </w:r>
      <w:r w:rsidR="00BE7210" w:rsidRPr="00BE7210">
        <w:rPr>
          <w:sz w:val="28"/>
          <w:szCs w:val="28"/>
        </w:rPr>
        <w:t>соответствующих</w:t>
      </w:r>
      <w:r w:rsidR="00BE7210" w:rsidRPr="00BE7210">
        <w:rPr>
          <w:spacing w:val="1"/>
          <w:sz w:val="28"/>
          <w:szCs w:val="28"/>
        </w:rPr>
        <w:t xml:space="preserve"> </w:t>
      </w:r>
      <w:r w:rsidR="00BE7210" w:rsidRPr="00BE7210">
        <w:rPr>
          <w:sz w:val="28"/>
          <w:szCs w:val="28"/>
        </w:rPr>
        <w:t>изменений</w:t>
      </w:r>
      <w:r w:rsidR="00BE7210" w:rsidRPr="00BE7210">
        <w:rPr>
          <w:spacing w:val="1"/>
          <w:sz w:val="28"/>
          <w:szCs w:val="28"/>
        </w:rPr>
        <w:t xml:space="preserve"> </w:t>
      </w:r>
      <w:r w:rsidR="00BE7210" w:rsidRPr="00BE7210">
        <w:rPr>
          <w:sz w:val="28"/>
          <w:szCs w:val="28"/>
        </w:rPr>
        <w:t>в</w:t>
      </w:r>
      <w:r w:rsidR="00BE7210" w:rsidRPr="00BE7210">
        <w:rPr>
          <w:spacing w:val="1"/>
          <w:sz w:val="28"/>
          <w:szCs w:val="28"/>
        </w:rPr>
        <w:t xml:space="preserve"> </w:t>
      </w:r>
      <w:r w:rsidR="00BE7210" w:rsidRPr="00BE7210">
        <w:rPr>
          <w:sz w:val="28"/>
          <w:szCs w:val="28"/>
        </w:rPr>
        <w:t>документы,</w:t>
      </w:r>
      <w:r w:rsidR="00BE7210" w:rsidRPr="00BE7210">
        <w:rPr>
          <w:spacing w:val="1"/>
          <w:sz w:val="28"/>
          <w:szCs w:val="28"/>
        </w:rPr>
        <w:t xml:space="preserve"> </w:t>
      </w:r>
      <w:r w:rsidR="00BE7210" w:rsidRPr="00BE7210">
        <w:rPr>
          <w:sz w:val="28"/>
          <w:szCs w:val="28"/>
        </w:rPr>
        <w:t>являющиеся</w:t>
      </w:r>
      <w:r w:rsidR="00BE7210" w:rsidRPr="00BE7210">
        <w:rPr>
          <w:spacing w:val="1"/>
          <w:sz w:val="28"/>
          <w:szCs w:val="28"/>
        </w:rPr>
        <w:t xml:space="preserve"> </w:t>
      </w:r>
      <w:r w:rsidR="00BE7210" w:rsidRPr="00BE7210">
        <w:rPr>
          <w:sz w:val="28"/>
          <w:szCs w:val="28"/>
        </w:rPr>
        <w:t>результатом</w:t>
      </w:r>
      <w:r w:rsidR="00BE7210" w:rsidRPr="00BE7210">
        <w:rPr>
          <w:spacing w:val="1"/>
          <w:sz w:val="28"/>
          <w:szCs w:val="28"/>
        </w:rPr>
        <w:t xml:space="preserve"> </w:t>
      </w:r>
      <w:r w:rsidR="00BE7210" w:rsidRPr="00BE7210">
        <w:rPr>
          <w:sz w:val="28"/>
          <w:szCs w:val="28"/>
        </w:rPr>
        <w:t>предоставления</w:t>
      </w:r>
      <w:r w:rsidR="00BE7210" w:rsidRPr="00BE7210">
        <w:rPr>
          <w:spacing w:val="-1"/>
          <w:sz w:val="28"/>
          <w:szCs w:val="28"/>
        </w:rPr>
        <w:t xml:space="preserve"> </w:t>
      </w:r>
      <w:r>
        <w:rPr>
          <w:sz w:val="28"/>
          <w:szCs w:val="28"/>
        </w:rPr>
        <w:t>Муниципальной у</w:t>
      </w:r>
      <w:r w:rsidR="00BE7210" w:rsidRPr="00BE7210">
        <w:rPr>
          <w:sz w:val="28"/>
          <w:szCs w:val="28"/>
        </w:rPr>
        <w:t>слуги.</w:t>
      </w:r>
    </w:p>
    <w:p w:rsidR="00BE7210" w:rsidRPr="00BE7210" w:rsidRDefault="00620416" w:rsidP="008E6057">
      <w:pPr>
        <w:pStyle w:val="ab"/>
        <w:widowControl w:val="0"/>
        <w:tabs>
          <w:tab w:val="left" w:pos="1677"/>
        </w:tabs>
        <w:autoSpaceDE w:val="0"/>
        <w:autoSpaceDN w:val="0"/>
        <w:ind w:left="0" w:right="120" w:firstLine="709"/>
        <w:contextualSpacing w:val="0"/>
        <w:jc w:val="both"/>
        <w:rPr>
          <w:sz w:val="28"/>
          <w:szCs w:val="28"/>
        </w:rPr>
      </w:pPr>
      <w:r>
        <w:rPr>
          <w:sz w:val="28"/>
          <w:szCs w:val="28"/>
        </w:rPr>
        <w:t>30.1.3</w:t>
      </w:r>
      <w:r w:rsidR="00BE7210" w:rsidRPr="00BE7210">
        <w:rPr>
          <w:sz w:val="28"/>
          <w:szCs w:val="28"/>
        </w:rPr>
        <w:t>. Администрация обеспечивает устранение опечаток и ошибок в</w:t>
      </w:r>
      <w:r w:rsidR="00BE7210" w:rsidRPr="00BE7210">
        <w:rPr>
          <w:spacing w:val="1"/>
          <w:sz w:val="28"/>
          <w:szCs w:val="28"/>
        </w:rPr>
        <w:t xml:space="preserve"> </w:t>
      </w:r>
      <w:r w:rsidR="00BE7210" w:rsidRPr="00BE7210">
        <w:rPr>
          <w:sz w:val="28"/>
          <w:szCs w:val="28"/>
        </w:rPr>
        <w:t>документах,</w:t>
      </w:r>
      <w:r w:rsidR="00BE7210" w:rsidRPr="00BE7210">
        <w:rPr>
          <w:spacing w:val="1"/>
          <w:sz w:val="28"/>
          <w:szCs w:val="28"/>
        </w:rPr>
        <w:t xml:space="preserve"> </w:t>
      </w:r>
      <w:r w:rsidR="00BE7210" w:rsidRPr="00BE7210">
        <w:rPr>
          <w:sz w:val="28"/>
          <w:szCs w:val="28"/>
        </w:rPr>
        <w:t>являющихся</w:t>
      </w:r>
      <w:r w:rsidR="00BE7210" w:rsidRPr="00BE7210">
        <w:rPr>
          <w:spacing w:val="1"/>
          <w:sz w:val="28"/>
          <w:szCs w:val="28"/>
        </w:rPr>
        <w:t xml:space="preserve"> </w:t>
      </w:r>
      <w:r w:rsidR="00BE7210" w:rsidRPr="00BE7210">
        <w:rPr>
          <w:sz w:val="28"/>
          <w:szCs w:val="28"/>
        </w:rPr>
        <w:t>результатом</w:t>
      </w:r>
      <w:r w:rsidR="00BE7210" w:rsidRPr="00BE7210">
        <w:rPr>
          <w:spacing w:val="1"/>
          <w:sz w:val="28"/>
          <w:szCs w:val="28"/>
        </w:rPr>
        <w:t xml:space="preserve"> </w:t>
      </w:r>
      <w:r w:rsidR="00BE7210" w:rsidRPr="00BE7210">
        <w:rPr>
          <w:sz w:val="28"/>
          <w:szCs w:val="28"/>
        </w:rPr>
        <w:t>предоставления</w:t>
      </w:r>
      <w:r w:rsidR="00BE7210" w:rsidRPr="00BE7210">
        <w:rPr>
          <w:spacing w:val="1"/>
          <w:sz w:val="28"/>
          <w:szCs w:val="28"/>
        </w:rPr>
        <w:t xml:space="preserve"> </w:t>
      </w:r>
      <w:r>
        <w:rPr>
          <w:sz w:val="28"/>
          <w:szCs w:val="28"/>
        </w:rPr>
        <w:t>Муниципальной у</w:t>
      </w:r>
      <w:r w:rsidR="00BE7210" w:rsidRPr="00BE7210">
        <w:rPr>
          <w:sz w:val="28"/>
          <w:szCs w:val="28"/>
        </w:rPr>
        <w:t>слуги.</w:t>
      </w:r>
    </w:p>
    <w:p w:rsidR="00BE7210" w:rsidRPr="00BE7210" w:rsidRDefault="00620416" w:rsidP="008E6057">
      <w:pPr>
        <w:pStyle w:val="ab"/>
        <w:widowControl w:val="0"/>
        <w:tabs>
          <w:tab w:val="left" w:pos="1720"/>
        </w:tabs>
        <w:autoSpaceDE w:val="0"/>
        <w:autoSpaceDN w:val="0"/>
        <w:ind w:left="0" w:right="120" w:firstLine="709"/>
        <w:contextualSpacing w:val="0"/>
        <w:jc w:val="both"/>
        <w:rPr>
          <w:sz w:val="28"/>
          <w:szCs w:val="28"/>
        </w:rPr>
      </w:pPr>
      <w:bookmarkStart w:id="15" w:name="23"/>
      <w:bookmarkEnd w:id="15"/>
      <w:r>
        <w:rPr>
          <w:sz w:val="28"/>
          <w:szCs w:val="28"/>
        </w:rPr>
        <w:t>30.1.4</w:t>
      </w:r>
      <w:r w:rsidR="00BE7210" w:rsidRPr="00BE7210">
        <w:rPr>
          <w:sz w:val="28"/>
          <w:szCs w:val="28"/>
        </w:rPr>
        <w:t xml:space="preserve">. </w:t>
      </w:r>
      <w:r>
        <w:rPr>
          <w:sz w:val="28"/>
          <w:szCs w:val="28"/>
        </w:rPr>
        <w:t xml:space="preserve"> </w:t>
      </w:r>
      <w:r w:rsidR="00BE7210" w:rsidRPr="00BE7210">
        <w:rPr>
          <w:sz w:val="28"/>
          <w:szCs w:val="28"/>
        </w:rPr>
        <w:t>Срок</w:t>
      </w:r>
      <w:r w:rsidR="00BE7210" w:rsidRPr="00BE7210">
        <w:rPr>
          <w:spacing w:val="55"/>
          <w:sz w:val="28"/>
          <w:szCs w:val="28"/>
        </w:rPr>
        <w:t xml:space="preserve"> </w:t>
      </w:r>
      <w:r w:rsidR="00BE7210" w:rsidRPr="00BE7210">
        <w:rPr>
          <w:sz w:val="28"/>
          <w:szCs w:val="28"/>
        </w:rPr>
        <w:t>устранения</w:t>
      </w:r>
      <w:r w:rsidR="00BE7210" w:rsidRPr="00BE7210">
        <w:rPr>
          <w:spacing w:val="56"/>
          <w:sz w:val="28"/>
          <w:szCs w:val="28"/>
        </w:rPr>
        <w:t xml:space="preserve"> </w:t>
      </w:r>
      <w:r w:rsidR="00BE7210" w:rsidRPr="00BE7210">
        <w:rPr>
          <w:sz w:val="28"/>
          <w:szCs w:val="28"/>
        </w:rPr>
        <w:t>опечаток</w:t>
      </w:r>
      <w:r w:rsidR="00BE7210" w:rsidRPr="00BE7210">
        <w:rPr>
          <w:spacing w:val="54"/>
          <w:sz w:val="28"/>
          <w:szCs w:val="28"/>
        </w:rPr>
        <w:t xml:space="preserve"> </w:t>
      </w:r>
      <w:r w:rsidR="00BE7210" w:rsidRPr="00BE7210">
        <w:rPr>
          <w:sz w:val="28"/>
          <w:szCs w:val="28"/>
        </w:rPr>
        <w:t>и</w:t>
      </w:r>
      <w:r w:rsidR="00BE7210" w:rsidRPr="00BE7210">
        <w:rPr>
          <w:spacing w:val="58"/>
          <w:sz w:val="28"/>
          <w:szCs w:val="28"/>
        </w:rPr>
        <w:t xml:space="preserve"> </w:t>
      </w:r>
      <w:r w:rsidR="00BE7210" w:rsidRPr="00BE7210">
        <w:rPr>
          <w:sz w:val="28"/>
          <w:szCs w:val="28"/>
        </w:rPr>
        <w:t>ошибок</w:t>
      </w:r>
      <w:r w:rsidR="00BE7210" w:rsidRPr="00BE7210">
        <w:rPr>
          <w:spacing w:val="54"/>
          <w:sz w:val="28"/>
          <w:szCs w:val="28"/>
        </w:rPr>
        <w:t xml:space="preserve"> </w:t>
      </w:r>
      <w:r w:rsidR="00BE7210" w:rsidRPr="00BE7210">
        <w:rPr>
          <w:sz w:val="28"/>
          <w:szCs w:val="28"/>
        </w:rPr>
        <w:t>не</w:t>
      </w:r>
      <w:r w:rsidR="00BE7210" w:rsidRPr="00BE7210">
        <w:rPr>
          <w:spacing w:val="57"/>
          <w:sz w:val="28"/>
          <w:szCs w:val="28"/>
        </w:rPr>
        <w:t xml:space="preserve"> </w:t>
      </w:r>
      <w:r w:rsidR="00BE7210" w:rsidRPr="00BE7210">
        <w:rPr>
          <w:sz w:val="28"/>
          <w:szCs w:val="28"/>
        </w:rPr>
        <w:t>должен</w:t>
      </w:r>
      <w:r w:rsidR="00BE7210" w:rsidRPr="00BE7210">
        <w:rPr>
          <w:spacing w:val="58"/>
          <w:sz w:val="28"/>
          <w:szCs w:val="28"/>
        </w:rPr>
        <w:t xml:space="preserve"> </w:t>
      </w:r>
      <w:r w:rsidR="00BE7210" w:rsidRPr="00BE7210">
        <w:rPr>
          <w:sz w:val="28"/>
          <w:szCs w:val="28"/>
        </w:rPr>
        <w:t>превышать</w:t>
      </w:r>
      <w:r w:rsidR="00BE7210" w:rsidRPr="00BE7210">
        <w:rPr>
          <w:spacing w:val="55"/>
          <w:sz w:val="28"/>
          <w:szCs w:val="28"/>
        </w:rPr>
        <w:t xml:space="preserve"> </w:t>
      </w:r>
      <w:r w:rsidR="00BE7210" w:rsidRPr="00BE7210">
        <w:rPr>
          <w:sz w:val="28"/>
          <w:szCs w:val="28"/>
        </w:rPr>
        <w:t>5</w:t>
      </w:r>
      <w:r w:rsidR="00BE7210" w:rsidRPr="00BE7210">
        <w:rPr>
          <w:spacing w:val="57"/>
          <w:sz w:val="28"/>
          <w:szCs w:val="28"/>
        </w:rPr>
        <w:t xml:space="preserve"> </w:t>
      </w:r>
      <w:r w:rsidR="00BE7210" w:rsidRPr="00BE7210">
        <w:rPr>
          <w:sz w:val="28"/>
          <w:szCs w:val="28"/>
        </w:rPr>
        <w:t>рабочих</w:t>
      </w:r>
      <w:r w:rsidR="00BE7210" w:rsidRPr="00BE7210">
        <w:rPr>
          <w:spacing w:val="25"/>
          <w:sz w:val="28"/>
          <w:szCs w:val="28"/>
        </w:rPr>
        <w:t xml:space="preserve"> </w:t>
      </w:r>
      <w:r w:rsidR="00BE7210" w:rsidRPr="00BE7210">
        <w:rPr>
          <w:sz w:val="28"/>
          <w:szCs w:val="28"/>
        </w:rPr>
        <w:t>дней</w:t>
      </w:r>
      <w:r w:rsidR="00BE7210" w:rsidRPr="00BE7210">
        <w:rPr>
          <w:spacing w:val="25"/>
          <w:sz w:val="28"/>
          <w:szCs w:val="28"/>
        </w:rPr>
        <w:t xml:space="preserve"> </w:t>
      </w:r>
      <w:r w:rsidR="00BE7210" w:rsidRPr="00BE7210">
        <w:rPr>
          <w:sz w:val="28"/>
          <w:szCs w:val="28"/>
        </w:rPr>
        <w:t>с</w:t>
      </w:r>
      <w:r w:rsidR="00BE7210" w:rsidRPr="00BE7210">
        <w:rPr>
          <w:spacing w:val="24"/>
          <w:sz w:val="28"/>
          <w:szCs w:val="28"/>
        </w:rPr>
        <w:t xml:space="preserve"> </w:t>
      </w:r>
      <w:r w:rsidR="00BE7210" w:rsidRPr="00BE7210">
        <w:rPr>
          <w:sz w:val="28"/>
          <w:szCs w:val="28"/>
        </w:rPr>
        <w:t>даты</w:t>
      </w:r>
      <w:r w:rsidR="00BE7210" w:rsidRPr="00BE7210">
        <w:rPr>
          <w:spacing w:val="25"/>
          <w:sz w:val="28"/>
          <w:szCs w:val="28"/>
        </w:rPr>
        <w:t xml:space="preserve"> </w:t>
      </w:r>
      <w:r w:rsidR="00BE7210" w:rsidRPr="00BE7210">
        <w:rPr>
          <w:sz w:val="28"/>
          <w:szCs w:val="28"/>
        </w:rPr>
        <w:t>регистрации</w:t>
      </w:r>
      <w:r w:rsidR="00BE7210" w:rsidRPr="00BE7210">
        <w:rPr>
          <w:spacing w:val="26"/>
          <w:sz w:val="28"/>
          <w:szCs w:val="28"/>
        </w:rPr>
        <w:t xml:space="preserve"> </w:t>
      </w:r>
      <w:r w:rsidR="00BE7210" w:rsidRPr="00BE7210">
        <w:rPr>
          <w:sz w:val="28"/>
          <w:szCs w:val="28"/>
        </w:rPr>
        <w:t>заявления.</w:t>
      </w:r>
    </w:p>
    <w:p w:rsidR="0071585A" w:rsidRPr="0071585A" w:rsidRDefault="0071585A" w:rsidP="008E6057">
      <w:pPr>
        <w:autoSpaceDE w:val="0"/>
        <w:autoSpaceDN w:val="0"/>
        <w:adjustRightInd w:val="0"/>
        <w:jc w:val="center"/>
        <w:outlineLvl w:val="1"/>
        <w:rPr>
          <w:bCs/>
          <w:sz w:val="28"/>
          <w:szCs w:val="28"/>
        </w:rPr>
      </w:pPr>
    </w:p>
    <w:p w:rsidR="0071585A" w:rsidRPr="00994E99" w:rsidRDefault="0071585A" w:rsidP="008E6057">
      <w:pPr>
        <w:autoSpaceDE w:val="0"/>
        <w:autoSpaceDN w:val="0"/>
        <w:adjustRightInd w:val="0"/>
        <w:jc w:val="center"/>
        <w:outlineLvl w:val="0"/>
        <w:rPr>
          <w:b/>
          <w:bCs/>
          <w:sz w:val="28"/>
          <w:szCs w:val="28"/>
        </w:rPr>
      </w:pPr>
      <w:r w:rsidRPr="00994E99">
        <w:rPr>
          <w:b/>
          <w:bCs/>
          <w:sz w:val="28"/>
          <w:szCs w:val="28"/>
        </w:rPr>
        <w:t>IV. Формы контроля за исполнением</w:t>
      </w:r>
    </w:p>
    <w:p w:rsidR="0071585A" w:rsidRPr="00994E99" w:rsidRDefault="0071585A" w:rsidP="008E6057">
      <w:pPr>
        <w:autoSpaceDE w:val="0"/>
        <w:autoSpaceDN w:val="0"/>
        <w:adjustRightInd w:val="0"/>
        <w:jc w:val="center"/>
        <w:rPr>
          <w:b/>
          <w:bCs/>
          <w:sz w:val="28"/>
          <w:szCs w:val="28"/>
        </w:rPr>
      </w:pPr>
      <w:r w:rsidRPr="00994E99">
        <w:rPr>
          <w:b/>
          <w:bCs/>
          <w:sz w:val="28"/>
          <w:szCs w:val="28"/>
        </w:rPr>
        <w:t>Административного регламента</w:t>
      </w:r>
    </w:p>
    <w:p w:rsidR="0071585A" w:rsidRPr="00994E99" w:rsidRDefault="0071585A" w:rsidP="008E6057">
      <w:pPr>
        <w:autoSpaceDE w:val="0"/>
        <w:autoSpaceDN w:val="0"/>
        <w:adjustRightInd w:val="0"/>
        <w:jc w:val="both"/>
        <w:rPr>
          <w:b/>
          <w:bCs/>
          <w:sz w:val="28"/>
          <w:szCs w:val="28"/>
        </w:rPr>
      </w:pPr>
    </w:p>
    <w:p w:rsidR="0071585A" w:rsidRPr="00994E99" w:rsidRDefault="00620416" w:rsidP="008E6057">
      <w:pPr>
        <w:autoSpaceDE w:val="0"/>
        <w:autoSpaceDN w:val="0"/>
        <w:adjustRightInd w:val="0"/>
        <w:jc w:val="center"/>
        <w:outlineLvl w:val="1"/>
        <w:rPr>
          <w:b/>
          <w:bCs/>
          <w:sz w:val="28"/>
          <w:szCs w:val="28"/>
        </w:rPr>
      </w:pPr>
      <w:r>
        <w:rPr>
          <w:b/>
          <w:bCs/>
          <w:sz w:val="28"/>
          <w:szCs w:val="28"/>
        </w:rPr>
        <w:t>31</w:t>
      </w:r>
      <w:r w:rsidR="0071585A" w:rsidRPr="00994E99">
        <w:rPr>
          <w:b/>
          <w:bCs/>
          <w:sz w:val="28"/>
          <w:szCs w:val="28"/>
        </w:rPr>
        <w:t>. Порядок осуществления текущего контроля за соблюдением</w:t>
      </w:r>
    </w:p>
    <w:p w:rsidR="0071585A" w:rsidRPr="00994E99" w:rsidRDefault="0071585A" w:rsidP="008E6057">
      <w:pPr>
        <w:autoSpaceDE w:val="0"/>
        <w:autoSpaceDN w:val="0"/>
        <w:adjustRightInd w:val="0"/>
        <w:jc w:val="center"/>
        <w:rPr>
          <w:b/>
          <w:bCs/>
          <w:sz w:val="28"/>
          <w:szCs w:val="28"/>
        </w:rPr>
      </w:pPr>
      <w:r w:rsidRPr="00994E99">
        <w:rPr>
          <w:b/>
          <w:bCs/>
          <w:sz w:val="28"/>
          <w:szCs w:val="28"/>
        </w:rPr>
        <w:t>и исполнением ответственными должностными лицами положений</w:t>
      </w:r>
    </w:p>
    <w:p w:rsidR="0071585A" w:rsidRPr="00994E99" w:rsidRDefault="0071585A" w:rsidP="008E6057">
      <w:pPr>
        <w:autoSpaceDE w:val="0"/>
        <w:autoSpaceDN w:val="0"/>
        <w:adjustRightInd w:val="0"/>
        <w:jc w:val="center"/>
        <w:rPr>
          <w:b/>
          <w:bCs/>
          <w:sz w:val="28"/>
          <w:szCs w:val="28"/>
        </w:rPr>
      </w:pPr>
      <w:r w:rsidRPr="00994E99">
        <w:rPr>
          <w:b/>
          <w:bCs/>
          <w:sz w:val="28"/>
          <w:szCs w:val="28"/>
        </w:rPr>
        <w:t>Административного регламента и иных нормативных правовых</w:t>
      </w:r>
    </w:p>
    <w:p w:rsidR="0071585A" w:rsidRPr="00994E99" w:rsidRDefault="0071585A" w:rsidP="008E6057">
      <w:pPr>
        <w:autoSpaceDE w:val="0"/>
        <w:autoSpaceDN w:val="0"/>
        <w:adjustRightInd w:val="0"/>
        <w:jc w:val="center"/>
        <w:rPr>
          <w:b/>
          <w:bCs/>
          <w:sz w:val="28"/>
          <w:szCs w:val="28"/>
        </w:rPr>
      </w:pPr>
      <w:r w:rsidRPr="00994E99">
        <w:rPr>
          <w:b/>
          <w:bCs/>
          <w:sz w:val="28"/>
          <w:szCs w:val="28"/>
        </w:rPr>
        <w:t>актов, устанавливающих требования к предоставлению</w:t>
      </w:r>
    </w:p>
    <w:p w:rsidR="0071585A" w:rsidRPr="00994E99" w:rsidRDefault="0071585A" w:rsidP="008E6057">
      <w:pPr>
        <w:autoSpaceDE w:val="0"/>
        <w:autoSpaceDN w:val="0"/>
        <w:adjustRightInd w:val="0"/>
        <w:jc w:val="center"/>
        <w:rPr>
          <w:b/>
          <w:bCs/>
          <w:sz w:val="28"/>
          <w:szCs w:val="28"/>
        </w:rPr>
      </w:pPr>
      <w:r w:rsidRPr="00994E99">
        <w:rPr>
          <w:b/>
          <w:bCs/>
          <w:sz w:val="28"/>
          <w:szCs w:val="28"/>
        </w:rPr>
        <w:t>Муниципальной услуги, а также принятием ими решений</w:t>
      </w:r>
    </w:p>
    <w:p w:rsidR="0071585A" w:rsidRPr="0071585A" w:rsidRDefault="0071585A" w:rsidP="008E6057">
      <w:pPr>
        <w:autoSpaceDE w:val="0"/>
        <w:autoSpaceDN w:val="0"/>
        <w:adjustRightInd w:val="0"/>
        <w:jc w:val="both"/>
        <w:rPr>
          <w:bCs/>
          <w:sz w:val="28"/>
          <w:szCs w:val="28"/>
        </w:rPr>
      </w:pPr>
    </w:p>
    <w:p w:rsidR="0071585A" w:rsidRPr="0071585A" w:rsidRDefault="00620416" w:rsidP="008E6057">
      <w:pPr>
        <w:autoSpaceDE w:val="0"/>
        <w:autoSpaceDN w:val="0"/>
        <w:adjustRightInd w:val="0"/>
        <w:ind w:firstLine="540"/>
        <w:jc w:val="both"/>
        <w:rPr>
          <w:bCs/>
          <w:sz w:val="28"/>
          <w:szCs w:val="28"/>
        </w:rPr>
      </w:pPr>
      <w:r>
        <w:rPr>
          <w:bCs/>
          <w:sz w:val="28"/>
          <w:szCs w:val="28"/>
        </w:rPr>
        <w:t>31</w:t>
      </w:r>
      <w:r w:rsidR="0071585A" w:rsidRPr="0071585A">
        <w:rPr>
          <w:bCs/>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Текущий контроль осуществляется путем проведения проверок:</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решений о предоставлении (об отказе в предоставлении)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выявления и устранения нарушений прав граждан;</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585A" w:rsidRPr="0071585A" w:rsidRDefault="0071585A" w:rsidP="008E6057">
      <w:pPr>
        <w:autoSpaceDE w:val="0"/>
        <w:autoSpaceDN w:val="0"/>
        <w:adjustRightInd w:val="0"/>
        <w:jc w:val="both"/>
        <w:rPr>
          <w:bCs/>
          <w:sz w:val="28"/>
          <w:szCs w:val="28"/>
        </w:rPr>
      </w:pPr>
    </w:p>
    <w:p w:rsidR="0071585A" w:rsidRPr="00994E99" w:rsidRDefault="00620416" w:rsidP="008E6057">
      <w:pPr>
        <w:autoSpaceDE w:val="0"/>
        <w:autoSpaceDN w:val="0"/>
        <w:adjustRightInd w:val="0"/>
        <w:jc w:val="center"/>
        <w:outlineLvl w:val="1"/>
        <w:rPr>
          <w:b/>
          <w:bCs/>
          <w:sz w:val="28"/>
          <w:szCs w:val="28"/>
        </w:rPr>
      </w:pPr>
      <w:r>
        <w:rPr>
          <w:b/>
          <w:bCs/>
          <w:sz w:val="28"/>
          <w:szCs w:val="28"/>
        </w:rPr>
        <w:t>32</w:t>
      </w:r>
      <w:r w:rsidR="0071585A" w:rsidRPr="00994E99">
        <w:rPr>
          <w:b/>
          <w:bCs/>
          <w:sz w:val="28"/>
          <w:szCs w:val="28"/>
        </w:rPr>
        <w:t>. Порядок и периодичность осуществления плановых</w:t>
      </w:r>
    </w:p>
    <w:p w:rsidR="0071585A" w:rsidRPr="00994E99" w:rsidRDefault="0071585A" w:rsidP="008E6057">
      <w:pPr>
        <w:autoSpaceDE w:val="0"/>
        <w:autoSpaceDN w:val="0"/>
        <w:adjustRightInd w:val="0"/>
        <w:jc w:val="center"/>
        <w:rPr>
          <w:b/>
          <w:bCs/>
          <w:sz w:val="28"/>
          <w:szCs w:val="28"/>
        </w:rPr>
      </w:pPr>
      <w:r w:rsidRPr="00994E99">
        <w:rPr>
          <w:b/>
          <w:bCs/>
          <w:sz w:val="28"/>
          <w:szCs w:val="28"/>
        </w:rPr>
        <w:t>и внеплановых проверок полноты и качества предоставления</w:t>
      </w:r>
    </w:p>
    <w:p w:rsidR="0071585A" w:rsidRPr="00994E99" w:rsidRDefault="0071585A" w:rsidP="008E6057">
      <w:pPr>
        <w:autoSpaceDE w:val="0"/>
        <w:autoSpaceDN w:val="0"/>
        <w:adjustRightInd w:val="0"/>
        <w:jc w:val="center"/>
        <w:rPr>
          <w:b/>
          <w:bCs/>
          <w:sz w:val="28"/>
          <w:szCs w:val="28"/>
        </w:rPr>
      </w:pPr>
      <w:r w:rsidRPr="00994E99">
        <w:rPr>
          <w:b/>
          <w:bCs/>
          <w:sz w:val="28"/>
          <w:szCs w:val="28"/>
        </w:rPr>
        <w:t>Муниципальной услуги, в том числе порядок и формы контроля</w:t>
      </w:r>
    </w:p>
    <w:p w:rsidR="0071585A" w:rsidRPr="00994E99" w:rsidRDefault="0071585A" w:rsidP="008E6057">
      <w:pPr>
        <w:autoSpaceDE w:val="0"/>
        <w:autoSpaceDN w:val="0"/>
        <w:adjustRightInd w:val="0"/>
        <w:jc w:val="center"/>
        <w:rPr>
          <w:b/>
          <w:bCs/>
          <w:sz w:val="28"/>
          <w:szCs w:val="28"/>
        </w:rPr>
      </w:pPr>
      <w:r w:rsidRPr="00994E99">
        <w:rPr>
          <w:b/>
          <w:bCs/>
          <w:sz w:val="28"/>
          <w:szCs w:val="28"/>
        </w:rPr>
        <w:t>за полнотой и качеством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2.1. Контроль за полнотой и качеством предоставления Муниципальной услуги включает в себя проведение плановых и внеплановых проверок.</w:t>
      </w: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2.2. Плановые проверки осуществляются на основании годовых планов работы Администрации, утверждаемых руководителем Администрации.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При плановой проверке полноты и качества предоставления Муниципальной услуги контролю подлежат:</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соблюдение сроков предоставления Муниципальной услуги; соблюдение положений настоящего Административного регламента;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правильность и обоснованность принятого решения об отказе в предоставлении Муниципальной услуги.</w:t>
      </w: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2.3. Основанием для проведения внеплановых проверок являются: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994E99" w:rsidRDefault="00620416" w:rsidP="008E6057">
      <w:pPr>
        <w:autoSpaceDE w:val="0"/>
        <w:autoSpaceDN w:val="0"/>
        <w:adjustRightInd w:val="0"/>
        <w:jc w:val="center"/>
        <w:outlineLvl w:val="1"/>
        <w:rPr>
          <w:b/>
          <w:bCs/>
          <w:sz w:val="28"/>
          <w:szCs w:val="28"/>
        </w:rPr>
      </w:pPr>
      <w:r>
        <w:rPr>
          <w:b/>
          <w:bCs/>
          <w:sz w:val="28"/>
          <w:szCs w:val="28"/>
        </w:rPr>
        <w:t>33</w:t>
      </w:r>
      <w:r w:rsidR="0071585A" w:rsidRPr="00994E99">
        <w:rPr>
          <w:b/>
          <w:bCs/>
          <w:sz w:val="28"/>
          <w:szCs w:val="28"/>
        </w:rPr>
        <w:t xml:space="preserve">. Ответственность должностных лиц </w:t>
      </w:r>
      <w:r>
        <w:rPr>
          <w:b/>
          <w:bCs/>
          <w:sz w:val="28"/>
          <w:szCs w:val="28"/>
        </w:rPr>
        <w:t xml:space="preserve">Администрации </w:t>
      </w:r>
      <w:r w:rsidR="0071585A" w:rsidRPr="00994E99">
        <w:rPr>
          <w:b/>
          <w:bCs/>
          <w:sz w:val="28"/>
          <w:szCs w:val="28"/>
        </w:rPr>
        <w:t>за решения и действия</w:t>
      </w:r>
      <w:r>
        <w:rPr>
          <w:b/>
          <w:bCs/>
          <w:sz w:val="28"/>
          <w:szCs w:val="28"/>
        </w:rPr>
        <w:t xml:space="preserve"> </w:t>
      </w:r>
      <w:r w:rsidR="0071585A" w:rsidRPr="00994E99">
        <w:rPr>
          <w:b/>
          <w:bCs/>
          <w:sz w:val="28"/>
          <w:szCs w:val="28"/>
        </w:rPr>
        <w:t>(бездействие), принимаемые (осуществляемые) ими</w:t>
      </w:r>
    </w:p>
    <w:p w:rsidR="0071585A" w:rsidRPr="00994E99" w:rsidRDefault="0071585A" w:rsidP="008E6057">
      <w:pPr>
        <w:autoSpaceDE w:val="0"/>
        <w:autoSpaceDN w:val="0"/>
        <w:adjustRightInd w:val="0"/>
        <w:jc w:val="center"/>
        <w:rPr>
          <w:b/>
          <w:bCs/>
          <w:sz w:val="28"/>
          <w:szCs w:val="28"/>
        </w:rPr>
      </w:pPr>
      <w:r w:rsidRPr="00994E99">
        <w:rPr>
          <w:b/>
          <w:bCs/>
          <w:sz w:val="28"/>
          <w:szCs w:val="28"/>
        </w:rPr>
        <w:t>в ходе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1585A" w:rsidRPr="0071585A" w:rsidRDefault="0071585A" w:rsidP="008E6057">
      <w:pPr>
        <w:autoSpaceDE w:val="0"/>
        <w:autoSpaceDN w:val="0"/>
        <w:adjustRightInd w:val="0"/>
        <w:jc w:val="both"/>
        <w:rPr>
          <w:bCs/>
          <w:sz w:val="28"/>
          <w:szCs w:val="28"/>
        </w:rPr>
      </w:pPr>
    </w:p>
    <w:p w:rsidR="0071585A" w:rsidRPr="00994E99" w:rsidRDefault="00620416" w:rsidP="008E6057">
      <w:pPr>
        <w:autoSpaceDE w:val="0"/>
        <w:autoSpaceDN w:val="0"/>
        <w:adjustRightInd w:val="0"/>
        <w:jc w:val="center"/>
        <w:outlineLvl w:val="1"/>
        <w:rPr>
          <w:b/>
          <w:bCs/>
          <w:sz w:val="28"/>
          <w:szCs w:val="28"/>
        </w:rPr>
      </w:pPr>
      <w:r>
        <w:rPr>
          <w:b/>
          <w:bCs/>
          <w:sz w:val="28"/>
          <w:szCs w:val="28"/>
        </w:rPr>
        <w:t>3</w:t>
      </w:r>
      <w:r w:rsidR="0071585A" w:rsidRPr="00994E99">
        <w:rPr>
          <w:b/>
          <w:bCs/>
          <w:sz w:val="28"/>
          <w:szCs w:val="28"/>
        </w:rPr>
        <w:t>4. Требования к порядку и формам контроля</w:t>
      </w:r>
    </w:p>
    <w:p w:rsidR="0071585A" w:rsidRPr="00994E99" w:rsidRDefault="0071585A" w:rsidP="008E6057">
      <w:pPr>
        <w:autoSpaceDE w:val="0"/>
        <w:autoSpaceDN w:val="0"/>
        <w:adjustRightInd w:val="0"/>
        <w:jc w:val="center"/>
        <w:rPr>
          <w:b/>
          <w:bCs/>
          <w:sz w:val="28"/>
          <w:szCs w:val="28"/>
        </w:rPr>
      </w:pPr>
      <w:r w:rsidRPr="00994E99">
        <w:rPr>
          <w:b/>
          <w:bCs/>
          <w:sz w:val="28"/>
          <w:szCs w:val="28"/>
        </w:rPr>
        <w:t>за предоставлением Муниципальной услуги, в том числе</w:t>
      </w:r>
    </w:p>
    <w:p w:rsidR="0071585A" w:rsidRPr="00994E99" w:rsidRDefault="0071585A" w:rsidP="008E6057">
      <w:pPr>
        <w:autoSpaceDE w:val="0"/>
        <w:autoSpaceDN w:val="0"/>
        <w:adjustRightInd w:val="0"/>
        <w:jc w:val="center"/>
        <w:rPr>
          <w:b/>
          <w:bCs/>
          <w:sz w:val="28"/>
          <w:szCs w:val="28"/>
        </w:rPr>
      </w:pPr>
      <w:r w:rsidRPr="00994E99">
        <w:rPr>
          <w:b/>
          <w:bCs/>
          <w:sz w:val="28"/>
          <w:szCs w:val="28"/>
        </w:rPr>
        <w:t>со стороны граждан, их объединений и организаций</w:t>
      </w:r>
    </w:p>
    <w:p w:rsidR="0071585A" w:rsidRPr="0071585A" w:rsidRDefault="0071585A" w:rsidP="008E6057">
      <w:pPr>
        <w:autoSpaceDE w:val="0"/>
        <w:autoSpaceDN w:val="0"/>
        <w:adjustRightInd w:val="0"/>
        <w:jc w:val="both"/>
        <w:rPr>
          <w:bCs/>
          <w:sz w:val="28"/>
          <w:szCs w:val="28"/>
        </w:rPr>
      </w:pP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Граждане, их объединения и организации также имеют право:</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направлять замечания и предложения по улучшению доступности и качества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вносить предложения о мерах по устранению нарушений настоящего Административного регламента.</w:t>
      </w: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585A" w:rsidRPr="0071585A" w:rsidRDefault="0071585A" w:rsidP="008E6057">
      <w:pPr>
        <w:autoSpaceDE w:val="0"/>
        <w:autoSpaceDN w:val="0"/>
        <w:adjustRightInd w:val="0"/>
        <w:jc w:val="both"/>
        <w:rPr>
          <w:bCs/>
          <w:sz w:val="28"/>
          <w:szCs w:val="28"/>
        </w:rPr>
      </w:pPr>
    </w:p>
    <w:p w:rsidR="0071585A" w:rsidRPr="00994E99" w:rsidRDefault="0071585A" w:rsidP="008E6057">
      <w:pPr>
        <w:autoSpaceDE w:val="0"/>
        <w:autoSpaceDN w:val="0"/>
        <w:adjustRightInd w:val="0"/>
        <w:jc w:val="center"/>
        <w:outlineLvl w:val="0"/>
        <w:rPr>
          <w:b/>
          <w:bCs/>
          <w:sz w:val="28"/>
          <w:szCs w:val="28"/>
        </w:rPr>
      </w:pPr>
      <w:r w:rsidRPr="00994E99">
        <w:rPr>
          <w:b/>
          <w:bCs/>
          <w:sz w:val="28"/>
          <w:szCs w:val="28"/>
        </w:rPr>
        <w:t>V. Досудебный (внесудебный) порядок обжалования решений</w:t>
      </w:r>
    </w:p>
    <w:p w:rsidR="0071585A" w:rsidRPr="00994E99" w:rsidRDefault="0071585A" w:rsidP="008E6057">
      <w:pPr>
        <w:autoSpaceDE w:val="0"/>
        <w:autoSpaceDN w:val="0"/>
        <w:adjustRightInd w:val="0"/>
        <w:jc w:val="center"/>
        <w:rPr>
          <w:b/>
          <w:bCs/>
          <w:sz w:val="28"/>
          <w:szCs w:val="28"/>
        </w:rPr>
      </w:pPr>
      <w:r w:rsidRPr="00994E99">
        <w:rPr>
          <w:b/>
          <w:bCs/>
          <w:sz w:val="28"/>
          <w:szCs w:val="28"/>
        </w:rPr>
        <w:t>и действий (бездействия) органа, предоставляющего</w:t>
      </w:r>
    </w:p>
    <w:p w:rsidR="0071585A" w:rsidRPr="00994E99" w:rsidRDefault="0071585A" w:rsidP="008E6057">
      <w:pPr>
        <w:autoSpaceDE w:val="0"/>
        <w:autoSpaceDN w:val="0"/>
        <w:adjustRightInd w:val="0"/>
        <w:jc w:val="center"/>
        <w:rPr>
          <w:b/>
          <w:bCs/>
          <w:sz w:val="28"/>
          <w:szCs w:val="28"/>
        </w:rPr>
      </w:pPr>
      <w:r w:rsidRPr="00994E99">
        <w:rPr>
          <w:b/>
          <w:bCs/>
          <w:sz w:val="28"/>
          <w:szCs w:val="28"/>
        </w:rPr>
        <w:t>Муниципальную услугу, должностн</w:t>
      </w:r>
      <w:r w:rsidR="00565DA3">
        <w:rPr>
          <w:b/>
          <w:bCs/>
          <w:sz w:val="28"/>
          <w:szCs w:val="28"/>
        </w:rPr>
        <w:t>ого</w:t>
      </w:r>
      <w:r w:rsidRPr="00994E99">
        <w:rPr>
          <w:b/>
          <w:bCs/>
          <w:sz w:val="28"/>
          <w:szCs w:val="28"/>
        </w:rPr>
        <w:t xml:space="preserve"> лиц</w:t>
      </w:r>
      <w:r w:rsidR="00565DA3">
        <w:rPr>
          <w:b/>
          <w:bCs/>
          <w:sz w:val="28"/>
          <w:szCs w:val="28"/>
        </w:rPr>
        <w:t xml:space="preserve">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w:t>
      </w:r>
    </w:p>
    <w:p w:rsidR="0071585A" w:rsidRPr="00994E99" w:rsidRDefault="0071585A" w:rsidP="008E6057">
      <w:pPr>
        <w:autoSpaceDE w:val="0"/>
        <w:autoSpaceDN w:val="0"/>
        <w:adjustRightInd w:val="0"/>
        <w:jc w:val="center"/>
        <w:rPr>
          <w:b/>
          <w:bCs/>
          <w:sz w:val="28"/>
          <w:szCs w:val="28"/>
        </w:rPr>
      </w:pPr>
      <w:r w:rsidRPr="00994E99">
        <w:rPr>
          <w:b/>
          <w:bCs/>
          <w:sz w:val="28"/>
          <w:szCs w:val="28"/>
        </w:rPr>
        <w:t>муниципальных служащих</w:t>
      </w:r>
      <w:r w:rsidR="00565DA3">
        <w:rPr>
          <w:b/>
          <w:bCs/>
          <w:sz w:val="28"/>
          <w:szCs w:val="28"/>
        </w:rPr>
        <w:t>, работников</w:t>
      </w:r>
    </w:p>
    <w:p w:rsidR="0071585A" w:rsidRPr="00994E99" w:rsidRDefault="0071585A" w:rsidP="008E6057">
      <w:pPr>
        <w:autoSpaceDE w:val="0"/>
        <w:autoSpaceDN w:val="0"/>
        <w:adjustRightInd w:val="0"/>
        <w:jc w:val="both"/>
        <w:rPr>
          <w:b/>
          <w:bCs/>
          <w:sz w:val="28"/>
          <w:szCs w:val="28"/>
        </w:rPr>
      </w:pPr>
    </w:p>
    <w:p w:rsidR="0071585A" w:rsidRPr="00994E99" w:rsidRDefault="00620416" w:rsidP="008E6057">
      <w:pPr>
        <w:autoSpaceDE w:val="0"/>
        <w:autoSpaceDN w:val="0"/>
        <w:adjustRightInd w:val="0"/>
        <w:jc w:val="center"/>
        <w:outlineLvl w:val="1"/>
        <w:rPr>
          <w:b/>
          <w:bCs/>
          <w:sz w:val="28"/>
          <w:szCs w:val="28"/>
        </w:rPr>
      </w:pPr>
      <w:r>
        <w:rPr>
          <w:b/>
          <w:bCs/>
          <w:sz w:val="28"/>
          <w:szCs w:val="28"/>
        </w:rPr>
        <w:t>35</w:t>
      </w:r>
      <w:r w:rsidR="0071585A" w:rsidRPr="00994E99">
        <w:rPr>
          <w:b/>
          <w:bCs/>
          <w:sz w:val="28"/>
          <w:szCs w:val="28"/>
        </w:rPr>
        <w:t>. Право Заявителя на обжалование</w:t>
      </w:r>
    </w:p>
    <w:p w:rsidR="0071585A" w:rsidRPr="0071585A" w:rsidRDefault="0071585A" w:rsidP="008E6057">
      <w:pPr>
        <w:autoSpaceDE w:val="0"/>
        <w:autoSpaceDN w:val="0"/>
        <w:adjustRightInd w:val="0"/>
        <w:jc w:val="both"/>
        <w:rPr>
          <w:bCs/>
          <w:sz w:val="28"/>
          <w:szCs w:val="28"/>
        </w:rPr>
      </w:pPr>
    </w:p>
    <w:p w:rsidR="0071585A" w:rsidRDefault="0071585A" w:rsidP="008E6057">
      <w:pPr>
        <w:autoSpaceDE w:val="0"/>
        <w:autoSpaceDN w:val="0"/>
        <w:adjustRightInd w:val="0"/>
        <w:ind w:firstLine="540"/>
        <w:jc w:val="both"/>
        <w:rPr>
          <w:bCs/>
          <w:sz w:val="28"/>
          <w:szCs w:val="28"/>
        </w:rPr>
      </w:pPr>
      <w:r w:rsidRPr="0071585A">
        <w:rPr>
          <w:bCs/>
          <w:sz w:val="28"/>
          <w:szCs w:val="28"/>
        </w:rPr>
        <w:t>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620416" w:rsidRDefault="00620416" w:rsidP="008E6057">
      <w:pPr>
        <w:autoSpaceDE w:val="0"/>
        <w:autoSpaceDN w:val="0"/>
        <w:adjustRightInd w:val="0"/>
        <w:ind w:firstLine="540"/>
        <w:jc w:val="both"/>
        <w:rPr>
          <w:bCs/>
          <w:sz w:val="28"/>
          <w:szCs w:val="28"/>
        </w:rPr>
      </w:pPr>
    </w:p>
    <w:p w:rsidR="00620416" w:rsidRPr="00620416" w:rsidRDefault="00620416" w:rsidP="008E6057">
      <w:pPr>
        <w:pStyle w:val="2"/>
        <w:spacing w:before="0" w:after="0" w:line="276" w:lineRule="auto"/>
        <w:ind w:left="709"/>
        <w:jc w:val="center"/>
        <w:rPr>
          <w:rFonts w:ascii="Times New Roman" w:hAnsi="Times New Roman" w:cs="Times New Roman"/>
          <w:i w:val="0"/>
        </w:rPr>
      </w:pPr>
      <w:r w:rsidRPr="00620416">
        <w:rPr>
          <w:rFonts w:ascii="Times New Roman" w:hAnsi="Times New Roman" w:cs="Times New Roman"/>
          <w:bCs w:val="0"/>
          <w:i w:val="0"/>
        </w:rPr>
        <w:t xml:space="preserve">36. </w:t>
      </w:r>
      <w:r w:rsidRPr="00620416">
        <w:rPr>
          <w:rFonts w:ascii="Times New Roman" w:hAnsi="Times New Roman" w:cs="Times New Roman"/>
          <w:i w:val="0"/>
        </w:rPr>
        <w:t>Предмет жалобы</w:t>
      </w:r>
    </w:p>
    <w:p w:rsidR="00620416" w:rsidRPr="00620416" w:rsidRDefault="00620416" w:rsidP="008E6057">
      <w:pPr>
        <w:ind w:firstLine="709"/>
        <w:jc w:val="both"/>
        <w:rPr>
          <w:sz w:val="28"/>
          <w:szCs w:val="28"/>
        </w:rPr>
      </w:pPr>
      <w:r w:rsidRPr="00620416">
        <w:rPr>
          <w:sz w:val="28"/>
          <w:szCs w:val="28"/>
        </w:rPr>
        <w:t>36.1. Заявитель может обратиться с жалобой, в том числе в следующих случаях:</w:t>
      </w:r>
    </w:p>
    <w:p w:rsidR="00620416" w:rsidRPr="00620416" w:rsidRDefault="00620416" w:rsidP="008E6057">
      <w:pPr>
        <w:ind w:firstLine="709"/>
        <w:jc w:val="both"/>
        <w:rPr>
          <w:sz w:val="28"/>
          <w:szCs w:val="28"/>
        </w:rPr>
      </w:pPr>
      <w:r w:rsidRPr="00620416">
        <w:rPr>
          <w:sz w:val="28"/>
          <w:szCs w:val="28"/>
        </w:rPr>
        <w:t xml:space="preserve">1) нарушение срока регистрации запроса заявителя о предоставлении </w:t>
      </w:r>
      <w:r w:rsidR="00116E92">
        <w:rPr>
          <w:sz w:val="28"/>
          <w:szCs w:val="28"/>
        </w:rPr>
        <w:t>М</w:t>
      </w:r>
      <w:r w:rsidRPr="00620416">
        <w:rPr>
          <w:sz w:val="28"/>
          <w:szCs w:val="28"/>
        </w:rPr>
        <w:t xml:space="preserve">униципальной услуги, запроса, указанного в статье 15.1 Закона </w:t>
      </w:r>
      <w:r w:rsidR="00116E92">
        <w:rPr>
          <w:sz w:val="28"/>
          <w:szCs w:val="28"/>
        </w:rPr>
        <w:t>№</w:t>
      </w:r>
      <w:r w:rsidRPr="00620416">
        <w:rPr>
          <w:sz w:val="28"/>
          <w:szCs w:val="28"/>
        </w:rPr>
        <w:t xml:space="preserve"> 210-ФЗ;</w:t>
      </w:r>
    </w:p>
    <w:p w:rsidR="00620416" w:rsidRPr="00620416" w:rsidRDefault="00620416" w:rsidP="008E6057">
      <w:pPr>
        <w:ind w:firstLine="709"/>
        <w:jc w:val="both"/>
        <w:rPr>
          <w:sz w:val="28"/>
          <w:szCs w:val="28"/>
        </w:rPr>
      </w:pPr>
      <w:r w:rsidRPr="00620416">
        <w:rPr>
          <w:sz w:val="28"/>
          <w:szCs w:val="28"/>
        </w:rPr>
        <w:t xml:space="preserve">2) </w:t>
      </w:r>
      <w:r w:rsidR="00116E92">
        <w:rPr>
          <w:sz w:val="28"/>
          <w:szCs w:val="28"/>
        </w:rPr>
        <w:t>нарушение срока предоставления М</w:t>
      </w:r>
      <w:r w:rsidRPr="00620416">
        <w:rPr>
          <w:sz w:val="28"/>
          <w:szCs w:val="28"/>
        </w:rPr>
        <w:t xml:space="preserve">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w:t>
      </w:r>
      <w:r w:rsidR="00116E92">
        <w:rPr>
          <w:sz w:val="28"/>
          <w:szCs w:val="28"/>
        </w:rPr>
        <w:t>№</w:t>
      </w:r>
      <w:r w:rsidRPr="00620416">
        <w:rPr>
          <w:sz w:val="28"/>
          <w:szCs w:val="28"/>
        </w:rPr>
        <w:t xml:space="preserve"> 210-ФЗ;</w:t>
      </w:r>
    </w:p>
    <w:p w:rsidR="00620416" w:rsidRPr="00620416" w:rsidRDefault="00620416" w:rsidP="008E6057">
      <w:pPr>
        <w:ind w:firstLine="709"/>
        <w:jc w:val="both"/>
        <w:rPr>
          <w:sz w:val="28"/>
          <w:szCs w:val="28"/>
        </w:rPr>
      </w:pPr>
      <w:r w:rsidRPr="0062041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0416" w:rsidRPr="00620416" w:rsidRDefault="00620416" w:rsidP="008E6057">
      <w:pPr>
        <w:ind w:firstLine="709"/>
        <w:jc w:val="both"/>
        <w:rPr>
          <w:sz w:val="28"/>
          <w:szCs w:val="28"/>
        </w:rPr>
      </w:pPr>
      <w:r w:rsidRPr="0062041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20416" w:rsidRPr="00620416" w:rsidRDefault="00620416" w:rsidP="008E6057">
      <w:pPr>
        <w:ind w:firstLine="709"/>
        <w:jc w:val="both"/>
        <w:rPr>
          <w:sz w:val="28"/>
          <w:szCs w:val="28"/>
        </w:rPr>
      </w:pPr>
      <w:r w:rsidRPr="00620416">
        <w:rPr>
          <w:sz w:val="28"/>
          <w:szCs w:val="28"/>
        </w:rPr>
        <w:t xml:space="preserve">5) отказ в предоставлении </w:t>
      </w:r>
      <w:r w:rsidR="00116E92">
        <w:rPr>
          <w:sz w:val="28"/>
          <w:szCs w:val="28"/>
        </w:rPr>
        <w:t>М</w:t>
      </w:r>
      <w:r w:rsidRPr="00620416">
        <w:rPr>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116E92">
        <w:rPr>
          <w:sz w:val="28"/>
          <w:szCs w:val="28"/>
        </w:rPr>
        <w:t>М</w:t>
      </w:r>
      <w:r w:rsidRPr="00620416">
        <w:rPr>
          <w:sz w:val="28"/>
          <w:szCs w:val="28"/>
        </w:rPr>
        <w:t xml:space="preserve">униципальной услуги в полном объеме, в порядке, определенном частью 1.3 статьи 16 Закона </w:t>
      </w:r>
      <w:r w:rsidR="00116E92">
        <w:rPr>
          <w:sz w:val="28"/>
          <w:szCs w:val="28"/>
        </w:rPr>
        <w:t>№</w:t>
      </w:r>
      <w:r w:rsidRPr="00620416">
        <w:rPr>
          <w:sz w:val="28"/>
          <w:szCs w:val="28"/>
        </w:rPr>
        <w:t xml:space="preserve"> 210-ФЗ;</w:t>
      </w:r>
    </w:p>
    <w:p w:rsidR="00620416" w:rsidRPr="00620416" w:rsidRDefault="00620416" w:rsidP="008E6057">
      <w:pPr>
        <w:ind w:firstLine="709"/>
        <w:jc w:val="both"/>
        <w:rPr>
          <w:sz w:val="28"/>
          <w:szCs w:val="28"/>
        </w:rPr>
      </w:pPr>
      <w:r w:rsidRPr="00620416">
        <w:rPr>
          <w:sz w:val="28"/>
          <w:szCs w:val="28"/>
        </w:rPr>
        <w:t xml:space="preserve">6) затребование с заявителя при предоставлении </w:t>
      </w:r>
      <w:r w:rsidR="00116E92">
        <w:rPr>
          <w:sz w:val="28"/>
          <w:szCs w:val="28"/>
        </w:rPr>
        <w:t>М</w:t>
      </w:r>
      <w:r w:rsidRPr="00620416">
        <w:rPr>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20416" w:rsidRPr="00620416" w:rsidRDefault="00620416" w:rsidP="008E6057">
      <w:pPr>
        <w:ind w:firstLine="709"/>
        <w:jc w:val="both"/>
        <w:rPr>
          <w:sz w:val="28"/>
          <w:szCs w:val="28"/>
        </w:rPr>
      </w:pPr>
      <w:r w:rsidRPr="00620416">
        <w:rPr>
          <w:sz w:val="28"/>
          <w:szCs w:val="28"/>
        </w:rPr>
        <w:t xml:space="preserve">7) отказ органа, предоставляющего </w:t>
      </w:r>
      <w:r w:rsidR="00116E92">
        <w:rPr>
          <w:sz w:val="28"/>
          <w:szCs w:val="28"/>
        </w:rPr>
        <w:t>М</w:t>
      </w:r>
      <w:r w:rsidRPr="00620416">
        <w:rPr>
          <w:sz w:val="28"/>
          <w:szCs w:val="28"/>
        </w:rPr>
        <w:t xml:space="preserve">униципальную услугу, должностного лица органа, предоставляющего </w:t>
      </w:r>
      <w:r w:rsidR="00116E92">
        <w:rPr>
          <w:sz w:val="28"/>
          <w:szCs w:val="28"/>
        </w:rPr>
        <w:t>М</w:t>
      </w:r>
      <w:r w:rsidRPr="00620416">
        <w:rPr>
          <w:sz w:val="28"/>
          <w:szCs w:val="28"/>
        </w:rPr>
        <w:t xml:space="preserve">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w:t>
      </w:r>
      <w:r w:rsidR="00116E92">
        <w:rPr>
          <w:sz w:val="28"/>
          <w:szCs w:val="28"/>
        </w:rPr>
        <w:t>М</w:t>
      </w:r>
      <w:r w:rsidRPr="00620416">
        <w:rPr>
          <w:sz w:val="28"/>
          <w:szCs w:val="28"/>
        </w:rPr>
        <w:t xml:space="preserve">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116E92">
        <w:rPr>
          <w:sz w:val="28"/>
          <w:szCs w:val="28"/>
        </w:rPr>
        <w:t>М</w:t>
      </w:r>
      <w:r w:rsidRPr="00620416">
        <w:rPr>
          <w:sz w:val="28"/>
          <w:szCs w:val="28"/>
        </w:rPr>
        <w:t>униципальной услуги в полном объеме, в порядке, определенном частью 1.3 статьи 16 Закона N 210-ФЗ;</w:t>
      </w:r>
    </w:p>
    <w:p w:rsidR="00620416" w:rsidRPr="00620416" w:rsidRDefault="00620416" w:rsidP="008E6057">
      <w:pPr>
        <w:ind w:firstLine="709"/>
        <w:jc w:val="both"/>
        <w:rPr>
          <w:sz w:val="28"/>
          <w:szCs w:val="28"/>
        </w:rPr>
      </w:pPr>
      <w:r w:rsidRPr="00620416">
        <w:rPr>
          <w:sz w:val="28"/>
          <w:szCs w:val="28"/>
        </w:rPr>
        <w:t xml:space="preserve">8) нарушение срока или порядка выдачи документов по результатам предоставления </w:t>
      </w:r>
      <w:r w:rsidR="00116E92">
        <w:rPr>
          <w:sz w:val="28"/>
          <w:szCs w:val="28"/>
        </w:rPr>
        <w:t>М</w:t>
      </w:r>
      <w:r w:rsidRPr="00620416">
        <w:rPr>
          <w:sz w:val="28"/>
          <w:szCs w:val="28"/>
        </w:rPr>
        <w:t>униципальной услуги;</w:t>
      </w:r>
    </w:p>
    <w:p w:rsidR="00620416" w:rsidRPr="00620416" w:rsidRDefault="00620416" w:rsidP="008E6057">
      <w:pPr>
        <w:ind w:firstLine="709"/>
        <w:jc w:val="both"/>
        <w:rPr>
          <w:sz w:val="28"/>
          <w:szCs w:val="28"/>
        </w:rPr>
      </w:pPr>
      <w:r w:rsidRPr="00620416">
        <w:rPr>
          <w:sz w:val="28"/>
          <w:szCs w:val="28"/>
        </w:rPr>
        <w:t xml:space="preserve">9) приостановление предоставления </w:t>
      </w:r>
      <w:r w:rsidR="00116E92">
        <w:rPr>
          <w:sz w:val="28"/>
          <w:szCs w:val="28"/>
        </w:rPr>
        <w:t>М</w:t>
      </w:r>
      <w:r w:rsidRPr="00620416">
        <w:rPr>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Закона </w:t>
      </w:r>
      <w:r w:rsidR="00116E92">
        <w:rPr>
          <w:sz w:val="28"/>
          <w:szCs w:val="28"/>
        </w:rPr>
        <w:t>№</w:t>
      </w:r>
      <w:r w:rsidRPr="00620416">
        <w:rPr>
          <w:sz w:val="28"/>
          <w:szCs w:val="28"/>
        </w:rPr>
        <w:t xml:space="preserve"> 210-ФЗ;</w:t>
      </w:r>
    </w:p>
    <w:p w:rsidR="00620416" w:rsidRPr="00620416" w:rsidRDefault="00620416" w:rsidP="008E6057">
      <w:pPr>
        <w:ind w:firstLine="709"/>
        <w:jc w:val="both"/>
        <w:rPr>
          <w:sz w:val="28"/>
          <w:szCs w:val="28"/>
        </w:rPr>
      </w:pPr>
      <w:r w:rsidRPr="00620416">
        <w:rPr>
          <w:sz w:val="28"/>
          <w:szCs w:val="28"/>
        </w:rPr>
        <w:t xml:space="preserve">10) требование у заявителя при предоставлении </w:t>
      </w:r>
      <w:r w:rsidR="00116E92">
        <w:rPr>
          <w:sz w:val="28"/>
          <w:szCs w:val="28"/>
        </w:rPr>
        <w:t>М</w:t>
      </w:r>
      <w:r w:rsidRPr="00620416">
        <w:rPr>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Закона </w:t>
      </w:r>
      <w:r w:rsidR="00116E92">
        <w:rPr>
          <w:sz w:val="28"/>
          <w:szCs w:val="28"/>
        </w:rPr>
        <w:t>№</w:t>
      </w:r>
      <w:r w:rsidRPr="00620416">
        <w:rPr>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Закона </w:t>
      </w:r>
      <w:r w:rsidR="00116E92">
        <w:rPr>
          <w:sz w:val="28"/>
          <w:szCs w:val="28"/>
        </w:rPr>
        <w:t>№</w:t>
      </w:r>
      <w:r w:rsidRPr="00620416">
        <w:rPr>
          <w:sz w:val="28"/>
          <w:szCs w:val="28"/>
        </w:rPr>
        <w:t xml:space="preserve"> 210-ФЗ.</w:t>
      </w:r>
    </w:p>
    <w:p w:rsidR="00620416" w:rsidRPr="0071585A" w:rsidRDefault="00620416" w:rsidP="008E6057">
      <w:pPr>
        <w:autoSpaceDE w:val="0"/>
        <w:autoSpaceDN w:val="0"/>
        <w:adjustRightInd w:val="0"/>
        <w:ind w:firstLine="540"/>
        <w:jc w:val="both"/>
        <w:rPr>
          <w:bCs/>
          <w:sz w:val="28"/>
          <w:szCs w:val="28"/>
        </w:rPr>
      </w:pPr>
    </w:p>
    <w:p w:rsidR="0071585A" w:rsidRPr="00994E99" w:rsidRDefault="00116E92" w:rsidP="008E6057">
      <w:pPr>
        <w:autoSpaceDE w:val="0"/>
        <w:autoSpaceDN w:val="0"/>
        <w:adjustRightInd w:val="0"/>
        <w:jc w:val="center"/>
        <w:outlineLvl w:val="1"/>
        <w:rPr>
          <w:b/>
          <w:bCs/>
          <w:sz w:val="28"/>
          <w:szCs w:val="28"/>
        </w:rPr>
      </w:pPr>
      <w:r>
        <w:rPr>
          <w:b/>
          <w:bCs/>
          <w:sz w:val="28"/>
          <w:szCs w:val="28"/>
        </w:rPr>
        <w:t>37</w:t>
      </w:r>
      <w:r w:rsidR="0071585A" w:rsidRPr="00994E99">
        <w:rPr>
          <w:b/>
          <w:bCs/>
          <w:sz w:val="28"/>
          <w:szCs w:val="28"/>
        </w:rPr>
        <w:t>. Органы местного самоуправления, организации</w:t>
      </w:r>
    </w:p>
    <w:p w:rsidR="0071585A" w:rsidRPr="00994E99" w:rsidRDefault="0071585A" w:rsidP="008E6057">
      <w:pPr>
        <w:autoSpaceDE w:val="0"/>
        <w:autoSpaceDN w:val="0"/>
        <w:adjustRightInd w:val="0"/>
        <w:jc w:val="center"/>
        <w:rPr>
          <w:b/>
          <w:bCs/>
          <w:sz w:val="28"/>
          <w:szCs w:val="28"/>
        </w:rPr>
      </w:pPr>
      <w:r w:rsidRPr="00994E99">
        <w:rPr>
          <w:b/>
          <w:bCs/>
          <w:sz w:val="28"/>
          <w:szCs w:val="28"/>
        </w:rPr>
        <w:t xml:space="preserve">и </w:t>
      </w:r>
      <w:r w:rsidR="00116E92">
        <w:rPr>
          <w:b/>
          <w:bCs/>
          <w:sz w:val="28"/>
          <w:szCs w:val="28"/>
        </w:rPr>
        <w:t>должностные лица</w:t>
      </w:r>
      <w:r w:rsidRPr="00994E99">
        <w:rPr>
          <w:b/>
          <w:bCs/>
          <w:sz w:val="28"/>
          <w:szCs w:val="28"/>
        </w:rPr>
        <w:t>,</w:t>
      </w:r>
      <w:r w:rsidR="00116E92">
        <w:rPr>
          <w:b/>
          <w:bCs/>
          <w:sz w:val="28"/>
          <w:szCs w:val="28"/>
        </w:rPr>
        <w:t xml:space="preserve"> </w:t>
      </w:r>
      <w:r w:rsidRPr="00994E99">
        <w:rPr>
          <w:b/>
          <w:bCs/>
          <w:sz w:val="28"/>
          <w:szCs w:val="28"/>
        </w:rPr>
        <w:t xml:space="preserve">которым может быть направлена жалоба </w:t>
      </w:r>
    </w:p>
    <w:p w:rsidR="0071585A" w:rsidRPr="0071585A" w:rsidRDefault="0071585A" w:rsidP="008E6057">
      <w:pPr>
        <w:autoSpaceDE w:val="0"/>
        <w:autoSpaceDN w:val="0"/>
        <w:adjustRightInd w:val="0"/>
        <w:jc w:val="both"/>
        <w:rPr>
          <w:bCs/>
          <w:sz w:val="28"/>
          <w:szCs w:val="28"/>
        </w:rPr>
      </w:pPr>
    </w:p>
    <w:p w:rsidR="0071585A" w:rsidRPr="0071585A" w:rsidRDefault="00116E92" w:rsidP="008E6057">
      <w:pPr>
        <w:autoSpaceDE w:val="0"/>
        <w:autoSpaceDN w:val="0"/>
        <w:adjustRightInd w:val="0"/>
        <w:ind w:firstLine="540"/>
        <w:jc w:val="both"/>
        <w:rPr>
          <w:bCs/>
          <w:sz w:val="28"/>
          <w:szCs w:val="28"/>
        </w:rPr>
      </w:pPr>
      <w:r>
        <w:rPr>
          <w:bCs/>
          <w:sz w:val="28"/>
          <w:szCs w:val="28"/>
        </w:rPr>
        <w:t>37</w:t>
      </w:r>
      <w:r w:rsidR="0071585A" w:rsidRPr="0071585A">
        <w:rPr>
          <w:bCs/>
          <w:sz w:val="28"/>
          <w:szCs w:val="28"/>
        </w:rPr>
        <w:t>.1.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(бездействия) Администрации, руководителя Администрации;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в вышестоящий орган - на решение и (или) действия (бездействия) должностного лица, руководителя структурного подразделения Администрации;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к руководителю МФЦ - на решения и действия (бездействие) работника МФЦ;</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к учредителю МФЦ - на решение и действия (бездействия) МФЦ.</w:t>
      </w:r>
    </w:p>
    <w:p w:rsidR="0071585A" w:rsidRPr="0071585A" w:rsidRDefault="00116E92" w:rsidP="008E6057">
      <w:pPr>
        <w:autoSpaceDE w:val="0"/>
        <w:autoSpaceDN w:val="0"/>
        <w:adjustRightInd w:val="0"/>
        <w:ind w:firstLine="540"/>
        <w:jc w:val="both"/>
        <w:rPr>
          <w:bCs/>
          <w:sz w:val="28"/>
          <w:szCs w:val="28"/>
        </w:rPr>
      </w:pPr>
      <w:r>
        <w:rPr>
          <w:bCs/>
          <w:sz w:val="28"/>
          <w:szCs w:val="28"/>
        </w:rPr>
        <w:t>37</w:t>
      </w:r>
      <w:r w:rsidR="0071585A" w:rsidRPr="0071585A">
        <w:rPr>
          <w:bCs/>
          <w:sz w:val="28"/>
          <w:szCs w:val="28"/>
        </w:rPr>
        <w:t>.2. В Администрации, МФЦ, у учредителя МФЦ определяются уполномоченные на рассмотрение жалоб должностные лица.</w:t>
      </w:r>
    </w:p>
    <w:p w:rsidR="0071585A" w:rsidRPr="00116E92" w:rsidRDefault="0071585A" w:rsidP="008E6057">
      <w:pPr>
        <w:autoSpaceDE w:val="0"/>
        <w:autoSpaceDN w:val="0"/>
        <w:adjustRightInd w:val="0"/>
        <w:jc w:val="both"/>
        <w:rPr>
          <w:bCs/>
          <w:sz w:val="28"/>
          <w:szCs w:val="28"/>
        </w:rPr>
      </w:pPr>
    </w:p>
    <w:p w:rsidR="00116E92" w:rsidRPr="00116E92" w:rsidRDefault="00116E92" w:rsidP="008E6057">
      <w:pPr>
        <w:ind w:firstLine="709"/>
        <w:jc w:val="center"/>
        <w:rPr>
          <w:b/>
          <w:sz w:val="28"/>
          <w:szCs w:val="28"/>
        </w:rPr>
      </w:pPr>
      <w:r>
        <w:rPr>
          <w:b/>
          <w:sz w:val="28"/>
          <w:szCs w:val="28"/>
        </w:rPr>
        <w:t>38</w:t>
      </w:r>
      <w:r w:rsidRPr="00116E92">
        <w:rPr>
          <w:b/>
          <w:sz w:val="28"/>
          <w:szCs w:val="28"/>
        </w:rPr>
        <w:t>. Порядок подачи и рассмотрения жалобы</w:t>
      </w:r>
    </w:p>
    <w:p w:rsidR="00116E92" w:rsidRPr="00116E92" w:rsidRDefault="00116E92" w:rsidP="008E6057">
      <w:pPr>
        <w:ind w:firstLine="709"/>
        <w:jc w:val="both"/>
        <w:rPr>
          <w:sz w:val="28"/>
          <w:szCs w:val="28"/>
        </w:rPr>
      </w:pPr>
      <w:r>
        <w:rPr>
          <w:sz w:val="28"/>
          <w:szCs w:val="28"/>
        </w:rPr>
        <w:t>38</w:t>
      </w:r>
      <w:r w:rsidRPr="00116E92">
        <w:rPr>
          <w:sz w:val="28"/>
          <w:szCs w:val="28"/>
        </w:rPr>
        <w:t>.1.  Жалоба должна содержать:</w:t>
      </w:r>
    </w:p>
    <w:p w:rsidR="00116E92" w:rsidRPr="00116E92" w:rsidRDefault="00116E92" w:rsidP="008E6057">
      <w:pPr>
        <w:ind w:firstLine="709"/>
        <w:jc w:val="both"/>
        <w:rPr>
          <w:sz w:val="28"/>
          <w:szCs w:val="28"/>
        </w:rPr>
      </w:pPr>
      <w:r w:rsidRPr="00116E92">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N 210-ФЗ, их руководителей и (или) работников, решения и действия (бездействие) которых обжалуются;</w:t>
      </w:r>
    </w:p>
    <w:p w:rsidR="00116E92" w:rsidRPr="00116E92" w:rsidRDefault="00116E92" w:rsidP="008E6057">
      <w:pPr>
        <w:ind w:firstLine="709"/>
        <w:jc w:val="both"/>
        <w:rPr>
          <w:sz w:val="28"/>
          <w:szCs w:val="28"/>
        </w:rPr>
      </w:pPr>
      <w:r w:rsidRPr="00116E9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6E92" w:rsidRPr="00116E92" w:rsidRDefault="00116E92" w:rsidP="008E6057">
      <w:pPr>
        <w:ind w:firstLine="709"/>
        <w:jc w:val="both"/>
        <w:rPr>
          <w:sz w:val="28"/>
          <w:szCs w:val="28"/>
        </w:rPr>
      </w:pPr>
      <w:r w:rsidRPr="00116E92">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w:t>
      </w:r>
      <w:r>
        <w:rPr>
          <w:sz w:val="28"/>
          <w:szCs w:val="28"/>
        </w:rPr>
        <w:t>№</w:t>
      </w:r>
      <w:r w:rsidRPr="00116E92">
        <w:rPr>
          <w:sz w:val="28"/>
          <w:szCs w:val="28"/>
        </w:rPr>
        <w:t xml:space="preserve"> 210-ФЗ, их работников;</w:t>
      </w:r>
    </w:p>
    <w:p w:rsidR="00116E92" w:rsidRPr="00116E92" w:rsidRDefault="00116E92" w:rsidP="008E6057">
      <w:pPr>
        <w:ind w:firstLine="709"/>
        <w:jc w:val="both"/>
        <w:rPr>
          <w:sz w:val="28"/>
          <w:szCs w:val="28"/>
        </w:rPr>
      </w:pPr>
      <w:r w:rsidRPr="00116E92">
        <w:rPr>
          <w:sz w:val="28"/>
          <w:szCs w:val="28"/>
        </w:rPr>
        <w:t xml:space="preserve">4) 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w:t>
      </w:r>
      <w:r>
        <w:rPr>
          <w:sz w:val="28"/>
          <w:szCs w:val="28"/>
        </w:rPr>
        <w:t>№</w:t>
      </w:r>
      <w:r w:rsidRPr="00116E92">
        <w:rPr>
          <w:sz w:val="28"/>
          <w:szCs w:val="28"/>
        </w:rPr>
        <w:t xml:space="preserve"> 210-ФЗ, их работников. Заявителем могут быть представлены документы (при наличии), подтверждающие доводы заявителя, либо их копии.</w:t>
      </w:r>
    </w:p>
    <w:p w:rsidR="00116E92" w:rsidRPr="00116E92" w:rsidRDefault="00116E92" w:rsidP="008E6057">
      <w:pPr>
        <w:ind w:firstLine="709"/>
        <w:jc w:val="both"/>
        <w:rPr>
          <w:sz w:val="28"/>
          <w:szCs w:val="28"/>
        </w:rPr>
      </w:pPr>
      <w:r>
        <w:rPr>
          <w:sz w:val="28"/>
          <w:szCs w:val="28"/>
        </w:rPr>
        <w:t>38.2</w:t>
      </w:r>
      <w:r w:rsidRPr="00116E92">
        <w:rPr>
          <w:sz w:val="28"/>
          <w:szCs w:val="28"/>
        </w:rPr>
        <w:t xml:space="preserve">. Приём жалоб в письменной форме осуществляется органом, предоставляющим </w:t>
      </w:r>
      <w:r>
        <w:rPr>
          <w:sz w:val="28"/>
          <w:szCs w:val="28"/>
        </w:rPr>
        <w:t>М</w:t>
      </w:r>
      <w:r w:rsidRPr="00116E92">
        <w:rPr>
          <w:sz w:val="28"/>
          <w:szCs w:val="28"/>
        </w:rPr>
        <w:t xml:space="preserve">униципальную услугу, в месте предоставления </w:t>
      </w:r>
      <w:r>
        <w:rPr>
          <w:sz w:val="28"/>
          <w:szCs w:val="28"/>
        </w:rPr>
        <w:t>М</w:t>
      </w:r>
      <w:r w:rsidRPr="00116E92">
        <w:rPr>
          <w:sz w:val="28"/>
          <w:szCs w:val="28"/>
        </w:rPr>
        <w:t xml:space="preserve">униципальной услуги (в месте, где заявитель подавал заявление на получение </w:t>
      </w:r>
      <w:r>
        <w:rPr>
          <w:sz w:val="28"/>
          <w:szCs w:val="28"/>
        </w:rPr>
        <w:t>М</w:t>
      </w:r>
      <w:r w:rsidRPr="00116E92">
        <w:rPr>
          <w:sz w:val="28"/>
          <w:szCs w:val="28"/>
        </w:rPr>
        <w:t xml:space="preserve">униципальной услуги, нарушение порядка которой обжалуется, либо в месте, где заявителем получен результат </w:t>
      </w:r>
      <w:r>
        <w:rPr>
          <w:sz w:val="28"/>
          <w:szCs w:val="28"/>
        </w:rPr>
        <w:t>М</w:t>
      </w:r>
      <w:r w:rsidRPr="00116E92">
        <w:rPr>
          <w:sz w:val="28"/>
          <w:szCs w:val="28"/>
        </w:rPr>
        <w:t>униципальной услуги).</w:t>
      </w:r>
    </w:p>
    <w:p w:rsidR="00116E92" w:rsidRPr="00116E92" w:rsidRDefault="00116E92" w:rsidP="008E6057">
      <w:pPr>
        <w:ind w:firstLine="709"/>
        <w:jc w:val="both"/>
        <w:rPr>
          <w:sz w:val="28"/>
          <w:szCs w:val="28"/>
        </w:rPr>
      </w:pPr>
      <w:r w:rsidRPr="00116E92">
        <w:rPr>
          <w:sz w:val="28"/>
          <w:szCs w:val="28"/>
        </w:rPr>
        <w:t xml:space="preserve">Время приёма жалоб должно совпадать со временем предоставления </w:t>
      </w:r>
      <w:r>
        <w:rPr>
          <w:sz w:val="28"/>
          <w:szCs w:val="28"/>
        </w:rPr>
        <w:t>М</w:t>
      </w:r>
      <w:r w:rsidRPr="00116E92">
        <w:rPr>
          <w:sz w:val="28"/>
          <w:szCs w:val="28"/>
        </w:rPr>
        <w:t>униципальных услуг.</w:t>
      </w:r>
    </w:p>
    <w:p w:rsidR="00116E92" w:rsidRPr="00116E92" w:rsidRDefault="00116E92" w:rsidP="008E6057">
      <w:pPr>
        <w:ind w:firstLine="709"/>
        <w:jc w:val="both"/>
        <w:rPr>
          <w:sz w:val="28"/>
          <w:szCs w:val="28"/>
        </w:rPr>
      </w:pPr>
      <w:r w:rsidRPr="00116E92">
        <w:rPr>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116E92" w:rsidRPr="00116E92" w:rsidRDefault="00116E92" w:rsidP="008E6057">
      <w:pPr>
        <w:ind w:firstLine="709"/>
        <w:jc w:val="both"/>
        <w:rPr>
          <w:sz w:val="28"/>
          <w:szCs w:val="28"/>
        </w:rPr>
      </w:pPr>
      <w:r>
        <w:rPr>
          <w:sz w:val="28"/>
          <w:szCs w:val="28"/>
        </w:rPr>
        <w:t>38.3</w:t>
      </w:r>
      <w:r w:rsidRPr="00116E92">
        <w:rPr>
          <w:sz w:val="28"/>
          <w:szCs w:val="28"/>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16E92" w:rsidRPr="00116E92" w:rsidRDefault="00116E92" w:rsidP="008E6057">
      <w:pPr>
        <w:ind w:firstLine="709"/>
        <w:jc w:val="both"/>
        <w:rPr>
          <w:sz w:val="28"/>
          <w:szCs w:val="28"/>
        </w:rPr>
      </w:pPr>
      <w:r w:rsidRPr="00116E92">
        <w:rPr>
          <w:sz w:val="28"/>
          <w:szCs w:val="28"/>
        </w:rPr>
        <w:t>- оформленная в соответствии с законодательством Российской Федерации доверенность (для физических лиц);</w:t>
      </w:r>
    </w:p>
    <w:p w:rsidR="00116E92" w:rsidRPr="00116E92" w:rsidRDefault="00116E92" w:rsidP="008E6057">
      <w:pPr>
        <w:ind w:firstLine="709"/>
        <w:jc w:val="both"/>
        <w:rPr>
          <w:sz w:val="28"/>
          <w:szCs w:val="28"/>
        </w:rPr>
      </w:pPr>
      <w:r w:rsidRPr="00116E92">
        <w:rPr>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16E92" w:rsidRPr="00116E92" w:rsidRDefault="00116E92" w:rsidP="008E6057">
      <w:pPr>
        <w:ind w:firstLine="709"/>
        <w:jc w:val="both"/>
        <w:rPr>
          <w:sz w:val="28"/>
          <w:szCs w:val="28"/>
        </w:rPr>
      </w:pPr>
      <w:r w:rsidRPr="00116E92">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6E92" w:rsidRPr="00116E92" w:rsidRDefault="00116E92" w:rsidP="008E6057">
      <w:pPr>
        <w:ind w:firstLine="709"/>
        <w:jc w:val="both"/>
        <w:rPr>
          <w:sz w:val="28"/>
          <w:szCs w:val="28"/>
        </w:rPr>
      </w:pPr>
      <w:r>
        <w:rPr>
          <w:sz w:val="28"/>
          <w:szCs w:val="28"/>
        </w:rPr>
        <w:t>38.4</w:t>
      </w:r>
      <w:r w:rsidRPr="00116E92">
        <w:rPr>
          <w:sz w:val="28"/>
          <w:szCs w:val="28"/>
        </w:rPr>
        <w:t>. При подаче жалобы в электронном виде документы, указанные в пункте</w:t>
      </w:r>
      <w:r>
        <w:rPr>
          <w:sz w:val="28"/>
          <w:szCs w:val="28"/>
        </w:rPr>
        <w:t xml:space="preserve"> 38.3</w:t>
      </w:r>
      <w:r w:rsidRPr="00116E92">
        <w:rPr>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6E92" w:rsidRPr="00116E92" w:rsidRDefault="00116E92" w:rsidP="008E6057">
      <w:pPr>
        <w:ind w:firstLine="709"/>
        <w:jc w:val="both"/>
        <w:rPr>
          <w:sz w:val="28"/>
          <w:szCs w:val="28"/>
        </w:rPr>
      </w:pPr>
      <w:r w:rsidRPr="00116E92">
        <w:rPr>
          <w:sz w:val="28"/>
          <w:szCs w:val="28"/>
        </w:rPr>
        <w:t>В электронном виде жалоба может быть подана заявителем посредством:</w:t>
      </w:r>
    </w:p>
    <w:p w:rsidR="00116E92" w:rsidRPr="00116E92" w:rsidRDefault="00116E92" w:rsidP="008E6057">
      <w:pPr>
        <w:ind w:firstLine="709"/>
        <w:jc w:val="both"/>
        <w:rPr>
          <w:sz w:val="28"/>
          <w:szCs w:val="28"/>
        </w:rPr>
      </w:pPr>
      <w:r w:rsidRPr="00116E92">
        <w:rPr>
          <w:sz w:val="28"/>
          <w:szCs w:val="28"/>
        </w:rPr>
        <w:t>-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16E92" w:rsidRPr="00116E92" w:rsidRDefault="00116E92" w:rsidP="008E6057">
      <w:pPr>
        <w:ind w:firstLine="709"/>
        <w:jc w:val="both"/>
        <w:rPr>
          <w:sz w:val="28"/>
          <w:szCs w:val="28"/>
        </w:rPr>
      </w:pPr>
      <w:r w:rsidRPr="00116E92">
        <w:rPr>
          <w:sz w:val="28"/>
          <w:szCs w:val="28"/>
        </w:rPr>
        <w:t>- 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16E92" w:rsidRPr="00116E92" w:rsidRDefault="00116E92" w:rsidP="008E6057">
      <w:pPr>
        <w:ind w:firstLine="709"/>
        <w:jc w:val="both"/>
        <w:rPr>
          <w:sz w:val="28"/>
          <w:szCs w:val="28"/>
        </w:rPr>
      </w:pPr>
      <w:r w:rsidRPr="00116E92">
        <w:rPr>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16E92" w:rsidRPr="00116E92" w:rsidRDefault="00116E92" w:rsidP="008E6057">
      <w:pPr>
        <w:ind w:firstLine="709"/>
        <w:jc w:val="both"/>
        <w:rPr>
          <w:sz w:val="28"/>
          <w:szCs w:val="28"/>
        </w:rPr>
      </w:pPr>
      <w:r w:rsidRPr="00116E92">
        <w:rPr>
          <w:sz w:val="28"/>
          <w:szCs w:val="28"/>
        </w:rPr>
        <w:t>- Регионального портала.</w:t>
      </w:r>
    </w:p>
    <w:p w:rsidR="00116E92" w:rsidRPr="00116E92" w:rsidRDefault="000C2639" w:rsidP="008E6057">
      <w:pPr>
        <w:ind w:firstLine="709"/>
        <w:jc w:val="both"/>
        <w:rPr>
          <w:sz w:val="28"/>
          <w:szCs w:val="28"/>
        </w:rPr>
      </w:pPr>
      <w:r>
        <w:rPr>
          <w:sz w:val="28"/>
          <w:szCs w:val="28"/>
        </w:rPr>
        <w:t>38.5</w:t>
      </w:r>
      <w:r w:rsidR="00116E92" w:rsidRPr="00116E92">
        <w:rPr>
          <w:sz w:val="28"/>
          <w:szCs w:val="28"/>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116E92" w:rsidRPr="00116E92" w:rsidRDefault="000C2639" w:rsidP="008E6057">
      <w:pPr>
        <w:ind w:firstLine="709"/>
        <w:jc w:val="both"/>
        <w:rPr>
          <w:sz w:val="28"/>
          <w:szCs w:val="28"/>
        </w:rPr>
      </w:pPr>
      <w:r>
        <w:rPr>
          <w:sz w:val="28"/>
          <w:szCs w:val="28"/>
        </w:rPr>
        <w:t>38.6</w:t>
      </w:r>
      <w:r w:rsidR="00116E92" w:rsidRPr="00116E92">
        <w:rPr>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116E92" w:rsidRDefault="000C2639" w:rsidP="008E6057">
      <w:pPr>
        <w:ind w:firstLine="709"/>
        <w:jc w:val="both"/>
        <w:rPr>
          <w:sz w:val="28"/>
          <w:szCs w:val="28"/>
        </w:rPr>
      </w:pPr>
      <w:r>
        <w:rPr>
          <w:sz w:val="28"/>
          <w:szCs w:val="28"/>
        </w:rPr>
        <w:t>38.7</w:t>
      </w:r>
      <w:r w:rsidR="00116E92" w:rsidRPr="00116E92">
        <w:rPr>
          <w:sz w:val="28"/>
          <w:szCs w:val="28"/>
        </w:rPr>
        <w:t>.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0C2639" w:rsidRPr="00116E92" w:rsidRDefault="000C2639" w:rsidP="008E6057">
      <w:pPr>
        <w:ind w:firstLine="709"/>
        <w:jc w:val="both"/>
        <w:rPr>
          <w:sz w:val="28"/>
          <w:szCs w:val="28"/>
        </w:rPr>
      </w:pPr>
    </w:p>
    <w:p w:rsidR="00116E92" w:rsidRPr="00116E92" w:rsidRDefault="000C2639" w:rsidP="008E6057">
      <w:pPr>
        <w:ind w:firstLine="709"/>
        <w:jc w:val="center"/>
        <w:rPr>
          <w:b/>
          <w:sz w:val="28"/>
          <w:szCs w:val="28"/>
        </w:rPr>
      </w:pPr>
      <w:r>
        <w:rPr>
          <w:b/>
          <w:sz w:val="28"/>
          <w:szCs w:val="28"/>
        </w:rPr>
        <w:t>39</w:t>
      </w:r>
      <w:r w:rsidR="00116E92" w:rsidRPr="00116E92">
        <w:rPr>
          <w:b/>
          <w:sz w:val="28"/>
          <w:szCs w:val="28"/>
        </w:rPr>
        <w:t>. Сроки рассмотрения жалобы</w:t>
      </w:r>
    </w:p>
    <w:p w:rsidR="00116E92" w:rsidRDefault="00116E92" w:rsidP="008E6057">
      <w:pPr>
        <w:ind w:firstLine="709"/>
        <w:jc w:val="both"/>
        <w:rPr>
          <w:sz w:val="28"/>
          <w:szCs w:val="28"/>
        </w:rPr>
      </w:pPr>
      <w:r w:rsidRPr="00116E92">
        <w:rPr>
          <w:sz w:val="28"/>
          <w:szCs w:val="28"/>
        </w:rPr>
        <w:t xml:space="preserve">Жалоба, поступившая в орган, предоставляющий </w:t>
      </w:r>
      <w:r w:rsidR="000C2639">
        <w:rPr>
          <w:sz w:val="28"/>
          <w:szCs w:val="28"/>
        </w:rPr>
        <w:t>М</w:t>
      </w:r>
      <w:r w:rsidRPr="00116E92">
        <w:rPr>
          <w:sz w:val="28"/>
          <w:szCs w:val="28"/>
        </w:rPr>
        <w:t xml:space="preserve">униципальную услугу, многофункциональный центр, учредителю многофункционального центра, в организации, предусмотренные частью 1.1 статьи 16 Закона </w:t>
      </w:r>
      <w:r w:rsidR="000C2639">
        <w:rPr>
          <w:sz w:val="28"/>
          <w:szCs w:val="28"/>
        </w:rPr>
        <w:t>№</w:t>
      </w:r>
      <w:r w:rsidRPr="00116E92">
        <w:rPr>
          <w:sz w:val="28"/>
          <w:szCs w:val="28"/>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w:t>
      </w:r>
      <w:r w:rsidR="000C2639">
        <w:rPr>
          <w:sz w:val="28"/>
          <w:szCs w:val="28"/>
        </w:rPr>
        <w:t>№</w:t>
      </w:r>
      <w:r w:rsidRPr="00116E92">
        <w:rPr>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2639" w:rsidRPr="00116E92" w:rsidRDefault="000C2639" w:rsidP="008E6057">
      <w:pPr>
        <w:ind w:firstLine="709"/>
        <w:jc w:val="both"/>
        <w:rPr>
          <w:sz w:val="28"/>
          <w:szCs w:val="28"/>
        </w:rPr>
      </w:pPr>
    </w:p>
    <w:p w:rsidR="00116E92" w:rsidRPr="00116E92" w:rsidRDefault="000C2639" w:rsidP="008E6057">
      <w:pPr>
        <w:ind w:firstLine="709"/>
        <w:jc w:val="center"/>
        <w:rPr>
          <w:b/>
          <w:sz w:val="28"/>
          <w:szCs w:val="28"/>
        </w:rPr>
      </w:pPr>
      <w:r>
        <w:rPr>
          <w:b/>
          <w:sz w:val="28"/>
          <w:szCs w:val="28"/>
        </w:rPr>
        <w:t>40</w:t>
      </w:r>
      <w:r w:rsidR="00116E92" w:rsidRPr="00116E92">
        <w:rPr>
          <w:b/>
          <w:sz w:val="28"/>
          <w:szCs w:val="28"/>
        </w:rPr>
        <w:t>. Результат рассмотрения жалобы</w:t>
      </w:r>
    </w:p>
    <w:p w:rsidR="00116E92" w:rsidRPr="00116E92" w:rsidRDefault="000C2639" w:rsidP="008E6057">
      <w:pPr>
        <w:ind w:firstLine="709"/>
        <w:jc w:val="both"/>
        <w:rPr>
          <w:sz w:val="28"/>
          <w:szCs w:val="28"/>
        </w:rPr>
      </w:pPr>
      <w:r>
        <w:rPr>
          <w:sz w:val="28"/>
          <w:szCs w:val="28"/>
        </w:rPr>
        <w:t>40</w:t>
      </w:r>
      <w:r w:rsidR="00116E92" w:rsidRPr="00116E92">
        <w:rPr>
          <w:sz w:val="28"/>
          <w:szCs w:val="28"/>
        </w:rPr>
        <w:t>.1. По результатам рассмотрения жалобы принимается решение:</w:t>
      </w:r>
    </w:p>
    <w:p w:rsidR="00116E92" w:rsidRPr="00116E92" w:rsidRDefault="00116E92" w:rsidP="008E6057">
      <w:pPr>
        <w:ind w:firstLine="709"/>
        <w:jc w:val="both"/>
        <w:rPr>
          <w:sz w:val="28"/>
          <w:szCs w:val="28"/>
        </w:rPr>
      </w:pPr>
      <w:r w:rsidRPr="00116E92">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16E92" w:rsidRPr="00116E92" w:rsidRDefault="00116E92" w:rsidP="008E6057">
      <w:pPr>
        <w:ind w:firstLine="709"/>
        <w:jc w:val="both"/>
        <w:rPr>
          <w:sz w:val="28"/>
          <w:szCs w:val="28"/>
        </w:rPr>
      </w:pPr>
      <w:r w:rsidRPr="00116E92">
        <w:rPr>
          <w:sz w:val="28"/>
          <w:szCs w:val="28"/>
        </w:rPr>
        <w:t>- в удовлетворении жалобы отказывается.</w:t>
      </w:r>
    </w:p>
    <w:p w:rsidR="00116E92" w:rsidRPr="00116E92" w:rsidRDefault="000C2639" w:rsidP="008E6057">
      <w:pPr>
        <w:ind w:firstLine="709"/>
        <w:jc w:val="both"/>
        <w:rPr>
          <w:sz w:val="28"/>
          <w:szCs w:val="28"/>
        </w:rPr>
      </w:pPr>
      <w:r>
        <w:rPr>
          <w:sz w:val="28"/>
          <w:szCs w:val="28"/>
        </w:rPr>
        <w:t>40</w:t>
      </w:r>
      <w:r w:rsidR="00116E92" w:rsidRPr="00116E92">
        <w:rPr>
          <w:sz w:val="28"/>
          <w:szCs w:val="28"/>
        </w:rPr>
        <w:t>.2.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16E92" w:rsidRPr="00116E92" w:rsidRDefault="000C2639" w:rsidP="008E6057">
      <w:pPr>
        <w:ind w:firstLine="709"/>
        <w:jc w:val="both"/>
        <w:rPr>
          <w:sz w:val="28"/>
          <w:szCs w:val="28"/>
        </w:rPr>
      </w:pPr>
      <w:r>
        <w:rPr>
          <w:sz w:val="28"/>
          <w:szCs w:val="28"/>
        </w:rPr>
        <w:t>40</w:t>
      </w:r>
      <w:r w:rsidR="00116E92" w:rsidRPr="00116E92">
        <w:rPr>
          <w:sz w:val="28"/>
          <w:szCs w:val="28"/>
        </w:rPr>
        <w:t>.3. В ответе по результатам рассмотрения жалобы указываются:</w:t>
      </w:r>
    </w:p>
    <w:p w:rsidR="00116E92" w:rsidRPr="00116E92" w:rsidRDefault="00116E92" w:rsidP="008E6057">
      <w:pPr>
        <w:ind w:firstLine="709"/>
        <w:jc w:val="both"/>
        <w:rPr>
          <w:sz w:val="28"/>
          <w:szCs w:val="28"/>
        </w:rPr>
      </w:pPr>
      <w:r w:rsidRPr="00116E92">
        <w:rPr>
          <w:sz w:val="28"/>
          <w:szCs w:val="28"/>
        </w:rPr>
        <w:t xml:space="preserve">- наименование органа, предоставляющего </w:t>
      </w:r>
      <w:r w:rsidR="000C2639">
        <w:rPr>
          <w:sz w:val="28"/>
          <w:szCs w:val="28"/>
        </w:rPr>
        <w:t>М</w:t>
      </w:r>
      <w:r w:rsidRPr="00116E92">
        <w:rPr>
          <w:sz w:val="28"/>
          <w:szCs w:val="28"/>
        </w:rPr>
        <w:t>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116E92" w:rsidRPr="00116E92" w:rsidRDefault="00116E92" w:rsidP="008E6057">
      <w:pPr>
        <w:ind w:firstLine="709"/>
        <w:jc w:val="both"/>
        <w:rPr>
          <w:sz w:val="28"/>
          <w:szCs w:val="28"/>
        </w:rPr>
      </w:pPr>
      <w:r w:rsidRPr="00116E92">
        <w:rPr>
          <w:sz w:val="28"/>
          <w:szCs w:val="28"/>
        </w:rPr>
        <w:t>- 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16E92" w:rsidRPr="00116E92" w:rsidRDefault="00116E92" w:rsidP="008E6057">
      <w:pPr>
        <w:ind w:firstLine="709"/>
        <w:jc w:val="both"/>
        <w:rPr>
          <w:sz w:val="28"/>
          <w:szCs w:val="28"/>
        </w:rPr>
      </w:pPr>
      <w:r w:rsidRPr="00116E92">
        <w:rPr>
          <w:sz w:val="28"/>
          <w:szCs w:val="28"/>
        </w:rPr>
        <w:t>- фамилия, имя, отчество (последнее – при наличии) или наименование заявителя;</w:t>
      </w:r>
    </w:p>
    <w:p w:rsidR="00116E92" w:rsidRPr="00116E92" w:rsidRDefault="00116E92" w:rsidP="008E6057">
      <w:pPr>
        <w:ind w:firstLine="709"/>
        <w:jc w:val="both"/>
        <w:rPr>
          <w:sz w:val="28"/>
          <w:szCs w:val="28"/>
        </w:rPr>
      </w:pPr>
      <w:r w:rsidRPr="00116E92">
        <w:rPr>
          <w:sz w:val="28"/>
          <w:szCs w:val="28"/>
        </w:rPr>
        <w:t>- основания для принятия решения по жалобе;</w:t>
      </w:r>
    </w:p>
    <w:p w:rsidR="00116E92" w:rsidRPr="00116E92" w:rsidRDefault="00116E92" w:rsidP="008E6057">
      <w:pPr>
        <w:ind w:firstLine="709"/>
        <w:jc w:val="both"/>
        <w:rPr>
          <w:sz w:val="28"/>
          <w:szCs w:val="28"/>
        </w:rPr>
      </w:pPr>
      <w:r w:rsidRPr="00116E92">
        <w:rPr>
          <w:sz w:val="28"/>
          <w:szCs w:val="28"/>
        </w:rPr>
        <w:t>- принятое по жалобе решение;</w:t>
      </w:r>
    </w:p>
    <w:p w:rsidR="00116E92" w:rsidRPr="00116E92" w:rsidRDefault="00116E92" w:rsidP="008E6057">
      <w:pPr>
        <w:ind w:firstLine="709"/>
        <w:jc w:val="both"/>
        <w:rPr>
          <w:sz w:val="28"/>
          <w:szCs w:val="28"/>
        </w:rPr>
      </w:pPr>
      <w:r w:rsidRPr="00116E92">
        <w:rPr>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w:t>
      </w:r>
      <w:r w:rsidR="000C2639">
        <w:rPr>
          <w:sz w:val="28"/>
          <w:szCs w:val="28"/>
        </w:rPr>
        <w:t>М</w:t>
      </w:r>
      <w:r w:rsidRPr="00116E92">
        <w:rPr>
          <w:sz w:val="28"/>
          <w:szCs w:val="28"/>
        </w:rPr>
        <w:t>униципальной услуги;</w:t>
      </w:r>
    </w:p>
    <w:p w:rsidR="00116E92" w:rsidRPr="00116E92" w:rsidRDefault="00116E92" w:rsidP="008E6057">
      <w:pPr>
        <w:ind w:firstLine="709"/>
        <w:jc w:val="both"/>
        <w:rPr>
          <w:sz w:val="28"/>
          <w:szCs w:val="28"/>
        </w:rPr>
      </w:pPr>
      <w:r w:rsidRPr="00116E92">
        <w:rPr>
          <w:sz w:val="28"/>
          <w:szCs w:val="28"/>
        </w:rPr>
        <w:t>- сведения о порядке обжалования принятого по жалобе решения.</w:t>
      </w:r>
    </w:p>
    <w:p w:rsidR="00116E92" w:rsidRPr="00116E92" w:rsidRDefault="000C2639" w:rsidP="008E6057">
      <w:pPr>
        <w:ind w:firstLine="709"/>
        <w:jc w:val="both"/>
        <w:rPr>
          <w:sz w:val="28"/>
          <w:szCs w:val="28"/>
        </w:rPr>
      </w:pPr>
      <w:r>
        <w:rPr>
          <w:sz w:val="28"/>
          <w:szCs w:val="28"/>
        </w:rPr>
        <w:t>40</w:t>
      </w:r>
      <w:r w:rsidR="00116E92" w:rsidRPr="00116E92">
        <w:rPr>
          <w:sz w:val="28"/>
          <w:szCs w:val="28"/>
        </w:rPr>
        <w:t xml:space="preserve">.4. Ответ по результатам рассмотрения жалобы подписывается уполномоченным на рассмотрение жалоб должностным лицом органа, предоставляющего </w:t>
      </w:r>
      <w:r>
        <w:rPr>
          <w:sz w:val="28"/>
          <w:szCs w:val="28"/>
        </w:rPr>
        <w:t>М</w:t>
      </w:r>
      <w:r w:rsidR="00116E92" w:rsidRPr="00116E92">
        <w:rPr>
          <w:sz w:val="28"/>
          <w:szCs w:val="28"/>
        </w:rPr>
        <w:t>униципальную услугу, многофункционального центра, учредителя многофункционального центра, работником привлекаемой организации.</w:t>
      </w:r>
    </w:p>
    <w:p w:rsidR="00116E92" w:rsidRPr="00116E92" w:rsidRDefault="00116E92" w:rsidP="008E6057">
      <w:pPr>
        <w:ind w:firstLine="709"/>
        <w:jc w:val="both"/>
        <w:rPr>
          <w:sz w:val="28"/>
          <w:szCs w:val="28"/>
        </w:rPr>
      </w:pPr>
      <w:r w:rsidRPr="00116E92">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116E92" w:rsidRPr="00116E92" w:rsidRDefault="000C2639" w:rsidP="008E6057">
      <w:pPr>
        <w:ind w:firstLine="709"/>
        <w:jc w:val="both"/>
        <w:rPr>
          <w:sz w:val="28"/>
          <w:szCs w:val="28"/>
        </w:rPr>
      </w:pPr>
      <w:r>
        <w:rPr>
          <w:sz w:val="28"/>
          <w:szCs w:val="28"/>
        </w:rPr>
        <w:t>40.</w:t>
      </w:r>
      <w:r w:rsidR="00116E92" w:rsidRPr="00116E92">
        <w:rPr>
          <w:sz w:val="28"/>
          <w:szCs w:val="28"/>
        </w:rPr>
        <w:t>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116E92" w:rsidRPr="00116E92" w:rsidRDefault="00116E92" w:rsidP="008E6057">
      <w:pPr>
        <w:ind w:firstLine="709"/>
        <w:jc w:val="both"/>
        <w:rPr>
          <w:sz w:val="28"/>
          <w:szCs w:val="28"/>
        </w:rPr>
      </w:pPr>
      <w:r w:rsidRPr="00116E92">
        <w:rPr>
          <w:sz w:val="28"/>
          <w:szCs w:val="28"/>
        </w:rPr>
        <w:t>наличие вступившего в законную силу решения суда, арбитражного суда по жалобе о том же предмете и по тем же основаниям;</w:t>
      </w:r>
    </w:p>
    <w:p w:rsidR="00116E92" w:rsidRPr="00116E92" w:rsidRDefault="00116E92" w:rsidP="008E6057">
      <w:pPr>
        <w:ind w:firstLine="709"/>
        <w:jc w:val="both"/>
        <w:rPr>
          <w:sz w:val="28"/>
          <w:szCs w:val="28"/>
        </w:rPr>
      </w:pPr>
      <w:r w:rsidRPr="00116E92">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116E92" w:rsidRPr="00116E92" w:rsidRDefault="00116E92" w:rsidP="008E6057">
      <w:pPr>
        <w:ind w:firstLine="709"/>
        <w:jc w:val="both"/>
        <w:rPr>
          <w:sz w:val="28"/>
          <w:szCs w:val="28"/>
        </w:rPr>
      </w:pPr>
      <w:r w:rsidRPr="00116E92">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16E92" w:rsidRPr="00116E92" w:rsidRDefault="000C2639" w:rsidP="008E6057">
      <w:pPr>
        <w:ind w:firstLine="709"/>
        <w:jc w:val="both"/>
        <w:rPr>
          <w:sz w:val="28"/>
          <w:szCs w:val="28"/>
        </w:rPr>
      </w:pPr>
      <w:r>
        <w:rPr>
          <w:sz w:val="28"/>
          <w:szCs w:val="28"/>
        </w:rPr>
        <w:t>40</w:t>
      </w:r>
      <w:r w:rsidR="00116E92" w:rsidRPr="00116E92">
        <w:rPr>
          <w:sz w:val="28"/>
          <w:szCs w:val="28"/>
        </w:rPr>
        <w:t>.6.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16E92" w:rsidRPr="00116E92" w:rsidRDefault="00116E92" w:rsidP="008E6057">
      <w:pPr>
        <w:ind w:firstLine="709"/>
        <w:jc w:val="both"/>
        <w:rPr>
          <w:sz w:val="28"/>
          <w:szCs w:val="28"/>
        </w:rPr>
      </w:pPr>
      <w:r w:rsidRPr="00116E92">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16E92" w:rsidRPr="00116E92" w:rsidRDefault="00116E92" w:rsidP="008E6057">
      <w:pPr>
        <w:ind w:firstLine="709"/>
        <w:jc w:val="both"/>
        <w:rPr>
          <w:sz w:val="28"/>
          <w:szCs w:val="28"/>
        </w:rPr>
      </w:pPr>
      <w:r w:rsidRPr="00116E92">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6E92" w:rsidRDefault="000C2639" w:rsidP="008E6057">
      <w:pPr>
        <w:ind w:firstLine="709"/>
        <w:jc w:val="both"/>
        <w:rPr>
          <w:sz w:val="28"/>
          <w:szCs w:val="28"/>
        </w:rPr>
      </w:pPr>
      <w:r>
        <w:rPr>
          <w:sz w:val="28"/>
          <w:szCs w:val="28"/>
        </w:rPr>
        <w:t>40</w:t>
      </w:r>
      <w:r w:rsidR="00116E92" w:rsidRPr="00116E92">
        <w:rPr>
          <w:sz w:val="28"/>
          <w:szCs w:val="28"/>
        </w:rPr>
        <w:t xml:space="preserve">.7. Уполномоченный на рассмотрение жалобы орган, предоставляющий </w:t>
      </w:r>
      <w:r>
        <w:rPr>
          <w:sz w:val="28"/>
          <w:szCs w:val="28"/>
        </w:rPr>
        <w:t>М</w:t>
      </w:r>
      <w:r w:rsidR="00116E92" w:rsidRPr="00116E92">
        <w:rPr>
          <w:sz w:val="28"/>
          <w:szCs w:val="28"/>
        </w:rPr>
        <w:t>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C2639" w:rsidRPr="00116E92" w:rsidRDefault="000C2639" w:rsidP="008E6057">
      <w:pPr>
        <w:ind w:firstLine="709"/>
        <w:jc w:val="both"/>
        <w:rPr>
          <w:sz w:val="28"/>
          <w:szCs w:val="28"/>
        </w:rPr>
      </w:pPr>
    </w:p>
    <w:p w:rsidR="00116E92" w:rsidRPr="00116E92" w:rsidRDefault="000C2639" w:rsidP="008E6057">
      <w:pPr>
        <w:ind w:firstLine="709"/>
        <w:jc w:val="center"/>
        <w:rPr>
          <w:b/>
          <w:sz w:val="28"/>
          <w:szCs w:val="28"/>
        </w:rPr>
      </w:pPr>
      <w:r>
        <w:rPr>
          <w:b/>
          <w:sz w:val="28"/>
          <w:szCs w:val="28"/>
        </w:rPr>
        <w:t>41</w:t>
      </w:r>
      <w:r w:rsidR="00116E92" w:rsidRPr="00116E92">
        <w:rPr>
          <w:b/>
          <w:sz w:val="28"/>
          <w:szCs w:val="28"/>
        </w:rPr>
        <w:t>. Порядок информирования заявителя о результатах рассмотрения жалобы</w:t>
      </w:r>
    </w:p>
    <w:p w:rsidR="00116E92" w:rsidRPr="00116E92" w:rsidRDefault="000C2639" w:rsidP="008E6057">
      <w:pPr>
        <w:ind w:firstLine="709"/>
        <w:jc w:val="both"/>
        <w:rPr>
          <w:sz w:val="28"/>
          <w:szCs w:val="28"/>
        </w:rPr>
      </w:pPr>
      <w:r>
        <w:rPr>
          <w:sz w:val="28"/>
          <w:szCs w:val="28"/>
        </w:rPr>
        <w:t>41</w:t>
      </w:r>
      <w:r w:rsidR="00116E92" w:rsidRPr="00116E92">
        <w:rPr>
          <w:sz w:val="28"/>
          <w:szCs w:val="28"/>
        </w:rPr>
        <w:t>.1.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16E92" w:rsidRPr="00116E92" w:rsidRDefault="000C2639" w:rsidP="008E6057">
      <w:pPr>
        <w:ind w:firstLine="709"/>
        <w:jc w:val="both"/>
        <w:rPr>
          <w:sz w:val="28"/>
          <w:szCs w:val="28"/>
        </w:rPr>
      </w:pPr>
      <w:r>
        <w:rPr>
          <w:sz w:val="28"/>
          <w:szCs w:val="28"/>
        </w:rPr>
        <w:t>41</w:t>
      </w:r>
      <w:r w:rsidR="00116E92" w:rsidRPr="00116E92">
        <w:rPr>
          <w:sz w:val="28"/>
          <w:szCs w:val="28"/>
        </w:rPr>
        <w:t>.2. В случае, если в тексте жалобы нет прямого указания на способ направления ответа на жалобу, ответ направляется почтовым направлением.</w:t>
      </w:r>
    </w:p>
    <w:p w:rsidR="000C2639" w:rsidRDefault="000C2639" w:rsidP="008E6057">
      <w:pPr>
        <w:ind w:firstLine="709"/>
        <w:jc w:val="both"/>
        <w:rPr>
          <w:b/>
          <w:sz w:val="28"/>
          <w:szCs w:val="28"/>
        </w:rPr>
      </w:pPr>
    </w:p>
    <w:p w:rsidR="00116E92" w:rsidRPr="00116E92" w:rsidRDefault="000C2639" w:rsidP="008E6057">
      <w:pPr>
        <w:ind w:firstLine="709"/>
        <w:jc w:val="center"/>
        <w:rPr>
          <w:b/>
          <w:sz w:val="28"/>
          <w:szCs w:val="28"/>
        </w:rPr>
      </w:pPr>
      <w:r>
        <w:rPr>
          <w:b/>
          <w:sz w:val="28"/>
          <w:szCs w:val="28"/>
        </w:rPr>
        <w:t>42</w:t>
      </w:r>
      <w:r w:rsidR="00116E92" w:rsidRPr="00116E92">
        <w:rPr>
          <w:b/>
          <w:sz w:val="28"/>
          <w:szCs w:val="28"/>
        </w:rPr>
        <w:t>. Порядок обжалования решения по жалобе</w:t>
      </w:r>
    </w:p>
    <w:p w:rsidR="00116E92" w:rsidRPr="00116E92" w:rsidRDefault="000C2639" w:rsidP="008E6057">
      <w:pPr>
        <w:ind w:firstLine="709"/>
        <w:jc w:val="both"/>
        <w:rPr>
          <w:sz w:val="28"/>
          <w:szCs w:val="28"/>
        </w:rPr>
      </w:pPr>
      <w:r>
        <w:rPr>
          <w:sz w:val="28"/>
          <w:szCs w:val="28"/>
        </w:rPr>
        <w:t>42</w:t>
      </w:r>
      <w:r w:rsidR="00116E92" w:rsidRPr="00116E92">
        <w:rPr>
          <w:sz w:val="28"/>
          <w:szCs w:val="28"/>
        </w:rPr>
        <w:t>.1.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16E92" w:rsidRPr="00116E92" w:rsidRDefault="000C2639" w:rsidP="008E6057">
      <w:pPr>
        <w:ind w:firstLine="709"/>
        <w:jc w:val="both"/>
        <w:rPr>
          <w:sz w:val="28"/>
          <w:szCs w:val="28"/>
        </w:rPr>
      </w:pPr>
      <w:r>
        <w:rPr>
          <w:sz w:val="28"/>
          <w:szCs w:val="28"/>
        </w:rPr>
        <w:t>42</w:t>
      </w:r>
      <w:r w:rsidR="00116E92" w:rsidRPr="00116E92">
        <w:rPr>
          <w:sz w:val="28"/>
          <w:szCs w:val="28"/>
        </w:rPr>
        <w:t xml:space="preserve">.2. 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Закона </w:t>
      </w:r>
      <w:r>
        <w:rPr>
          <w:sz w:val="28"/>
          <w:szCs w:val="28"/>
        </w:rPr>
        <w:t>№</w:t>
      </w:r>
      <w:r w:rsidR="00116E92" w:rsidRPr="00116E92">
        <w:rPr>
          <w:sz w:val="28"/>
          <w:szCs w:val="28"/>
        </w:rPr>
        <w:t xml:space="preserve"> 210-ФЗ, а также их должностных лиц, муниципальных служащих, работников также размещена на Едином портале и Региональном портале.</w:t>
      </w:r>
    </w:p>
    <w:p w:rsidR="00116E92" w:rsidRPr="00116E92" w:rsidRDefault="000C2639" w:rsidP="008E6057">
      <w:pPr>
        <w:autoSpaceDE w:val="0"/>
        <w:autoSpaceDN w:val="0"/>
        <w:adjustRightInd w:val="0"/>
        <w:ind w:firstLine="709"/>
        <w:jc w:val="both"/>
        <w:rPr>
          <w:sz w:val="28"/>
          <w:szCs w:val="28"/>
        </w:rPr>
      </w:pPr>
      <w:r>
        <w:rPr>
          <w:sz w:val="28"/>
          <w:szCs w:val="28"/>
        </w:rPr>
        <w:t>42</w:t>
      </w:r>
      <w:r w:rsidR="00116E92" w:rsidRPr="00116E92">
        <w:rPr>
          <w:sz w:val="28"/>
          <w:szCs w:val="28"/>
        </w:rPr>
        <w:t>.3. Заявитель имеет право на получение информации и документов, необходимых для обоснования и рассмотрения жалобы.</w:t>
      </w:r>
    </w:p>
    <w:p w:rsidR="00116E92" w:rsidRPr="00116E92" w:rsidRDefault="000C2639" w:rsidP="008E6057">
      <w:pPr>
        <w:ind w:firstLine="709"/>
        <w:jc w:val="both"/>
        <w:rPr>
          <w:sz w:val="28"/>
          <w:szCs w:val="28"/>
        </w:rPr>
      </w:pPr>
      <w:r>
        <w:rPr>
          <w:sz w:val="28"/>
          <w:szCs w:val="28"/>
        </w:rPr>
        <w:t>42</w:t>
      </w:r>
      <w:r w:rsidR="00116E92" w:rsidRPr="00116E92">
        <w:rPr>
          <w:sz w:val="28"/>
          <w:szCs w:val="28"/>
        </w:rPr>
        <w:t xml:space="preserve">.4. Информирование заявителей о порядке подачи и рассмотрения жалобы осуществляется посредством размещения информации на Едином портале, на Региональном портале,  на официальном сайте Администрации в сети «Интернет»,  на информационных стендах в местах предоставления </w:t>
      </w:r>
      <w:r>
        <w:rPr>
          <w:sz w:val="28"/>
          <w:szCs w:val="28"/>
        </w:rPr>
        <w:t>Муниципальной у</w:t>
      </w:r>
      <w:r w:rsidR="00116E92" w:rsidRPr="00116E92">
        <w:rPr>
          <w:sz w:val="28"/>
          <w:szCs w:val="28"/>
        </w:rPr>
        <w:t>слуги.</w:t>
      </w:r>
    </w:p>
    <w:p w:rsidR="00116E92" w:rsidRPr="00116E92" w:rsidRDefault="000C2639" w:rsidP="008E6057">
      <w:pPr>
        <w:ind w:firstLine="709"/>
        <w:jc w:val="both"/>
        <w:rPr>
          <w:sz w:val="28"/>
          <w:szCs w:val="28"/>
        </w:rPr>
      </w:pPr>
      <w:r>
        <w:rPr>
          <w:sz w:val="28"/>
          <w:szCs w:val="28"/>
        </w:rPr>
        <w:t>42</w:t>
      </w:r>
      <w:r w:rsidR="00116E92" w:rsidRPr="00116E92">
        <w:rPr>
          <w:sz w:val="28"/>
          <w:szCs w:val="28"/>
        </w:rPr>
        <w:t>.5. Жалобы в форме электронных документов направляются посредством Единого портала или официального сайта Администрации в сети «Интернет».</w:t>
      </w:r>
    </w:p>
    <w:p w:rsidR="00116E92" w:rsidRPr="00116E92" w:rsidRDefault="000C2639" w:rsidP="008E6057">
      <w:pPr>
        <w:ind w:firstLine="709"/>
        <w:jc w:val="both"/>
        <w:rPr>
          <w:sz w:val="28"/>
          <w:szCs w:val="28"/>
        </w:rPr>
      </w:pPr>
      <w:r>
        <w:rPr>
          <w:sz w:val="28"/>
          <w:szCs w:val="28"/>
        </w:rPr>
        <w:t>42</w:t>
      </w:r>
      <w:r w:rsidR="00116E92" w:rsidRPr="00116E92">
        <w:rPr>
          <w:sz w:val="28"/>
          <w:szCs w:val="28"/>
        </w:rPr>
        <w:t>.6. Жалобы в форме документов на бумажном носителе передаются лично или почтовым отправлением в Администрацию или в МФЦ.</w:t>
      </w:r>
    </w:p>
    <w:p w:rsidR="00B93358" w:rsidRDefault="00B93358" w:rsidP="0071585A">
      <w:pPr>
        <w:autoSpaceDE w:val="0"/>
        <w:autoSpaceDN w:val="0"/>
        <w:adjustRightInd w:val="0"/>
        <w:spacing w:before="280"/>
        <w:ind w:firstLine="540"/>
        <w:jc w:val="both"/>
        <w:rPr>
          <w:bCs/>
          <w:sz w:val="28"/>
          <w:szCs w:val="28"/>
        </w:rPr>
      </w:pPr>
    </w:p>
    <w:p w:rsidR="00B93358" w:rsidRDefault="00B93358" w:rsidP="0071585A">
      <w:pPr>
        <w:autoSpaceDE w:val="0"/>
        <w:autoSpaceDN w:val="0"/>
        <w:adjustRightInd w:val="0"/>
        <w:spacing w:before="280"/>
        <w:ind w:firstLine="540"/>
        <w:jc w:val="both"/>
        <w:rPr>
          <w:bCs/>
          <w:sz w:val="28"/>
          <w:szCs w:val="28"/>
        </w:rPr>
      </w:pPr>
    </w:p>
    <w:p w:rsidR="00B93358" w:rsidRDefault="00B93358"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tbl>
      <w:tblPr>
        <w:tblW w:w="0" w:type="auto"/>
        <w:tblLayout w:type="fixed"/>
        <w:tblCellMar>
          <w:top w:w="102" w:type="dxa"/>
          <w:left w:w="62" w:type="dxa"/>
          <w:bottom w:w="102" w:type="dxa"/>
          <w:right w:w="62" w:type="dxa"/>
        </w:tblCellMar>
        <w:tblLook w:val="0000"/>
      </w:tblPr>
      <w:tblGrid>
        <w:gridCol w:w="4535"/>
        <w:gridCol w:w="4535"/>
        <w:gridCol w:w="64"/>
      </w:tblGrid>
      <w:tr w:rsidR="00B93358" w:rsidRPr="0071585A" w:rsidTr="00565DA3">
        <w:tc>
          <w:tcPr>
            <w:tcW w:w="9134" w:type="dxa"/>
            <w:gridSpan w:val="3"/>
          </w:tcPr>
          <w:p w:rsidR="00B93358" w:rsidRPr="0071585A" w:rsidRDefault="000C2639" w:rsidP="00565DA3">
            <w:pPr>
              <w:autoSpaceDE w:val="0"/>
              <w:autoSpaceDN w:val="0"/>
              <w:adjustRightInd w:val="0"/>
              <w:jc w:val="right"/>
              <w:outlineLvl w:val="0"/>
              <w:rPr>
                <w:bCs/>
                <w:sz w:val="28"/>
                <w:szCs w:val="28"/>
              </w:rPr>
            </w:pPr>
            <w:r>
              <w:rPr>
                <w:bCs/>
                <w:sz w:val="28"/>
                <w:szCs w:val="28"/>
              </w:rPr>
              <w:t>П</w:t>
            </w:r>
            <w:r w:rsidR="00B93358" w:rsidRPr="0071585A">
              <w:rPr>
                <w:bCs/>
                <w:sz w:val="28"/>
                <w:szCs w:val="28"/>
              </w:rPr>
              <w:t xml:space="preserve">риложение </w:t>
            </w:r>
            <w:r w:rsidR="00B93358">
              <w:rPr>
                <w:bCs/>
                <w:sz w:val="28"/>
                <w:szCs w:val="28"/>
              </w:rPr>
              <w:t>№</w:t>
            </w:r>
            <w:r w:rsidR="00B93358" w:rsidRPr="0071585A">
              <w:rPr>
                <w:bCs/>
                <w:sz w:val="28"/>
                <w:szCs w:val="28"/>
              </w:rPr>
              <w:t xml:space="preserve"> 1</w:t>
            </w:r>
          </w:p>
          <w:p w:rsidR="00B93358" w:rsidRDefault="00B93358" w:rsidP="00565DA3">
            <w:pPr>
              <w:autoSpaceDE w:val="0"/>
              <w:autoSpaceDN w:val="0"/>
              <w:adjustRightInd w:val="0"/>
              <w:jc w:val="right"/>
              <w:rPr>
                <w:bCs/>
                <w:sz w:val="28"/>
                <w:szCs w:val="28"/>
              </w:rPr>
            </w:pPr>
            <w:r w:rsidRPr="0071585A">
              <w:rPr>
                <w:bCs/>
                <w:sz w:val="28"/>
                <w:szCs w:val="28"/>
              </w:rPr>
              <w:t xml:space="preserve">к Административному регламенту </w:t>
            </w:r>
          </w:p>
          <w:p w:rsidR="00B93358" w:rsidRDefault="00B93358" w:rsidP="00565DA3">
            <w:pPr>
              <w:autoSpaceDE w:val="0"/>
              <w:autoSpaceDN w:val="0"/>
              <w:adjustRightInd w:val="0"/>
              <w:jc w:val="right"/>
              <w:rPr>
                <w:sz w:val="28"/>
                <w:szCs w:val="28"/>
              </w:rPr>
            </w:pPr>
            <w:r w:rsidRPr="009427BE">
              <w:rPr>
                <w:sz w:val="28"/>
                <w:szCs w:val="28"/>
              </w:rPr>
              <w:t>предоставления муниципальной</w:t>
            </w:r>
            <w:r>
              <w:rPr>
                <w:sz w:val="28"/>
                <w:szCs w:val="28"/>
              </w:rPr>
              <w:t xml:space="preserve"> </w:t>
            </w:r>
            <w:r w:rsidRPr="009427BE">
              <w:rPr>
                <w:sz w:val="28"/>
                <w:szCs w:val="28"/>
              </w:rPr>
              <w:t xml:space="preserve">услуги </w:t>
            </w:r>
          </w:p>
          <w:p w:rsidR="00B93358" w:rsidRDefault="00B93358" w:rsidP="00565DA3">
            <w:pPr>
              <w:autoSpaceDE w:val="0"/>
              <w:autoSpaceDN w:val="0"/>
              <w:adjustRightInd w:val="0"/>
              <w:jc w:val="right"/>
              <w:rPr>
                <w:sz w:val="28"/>
                <w:szCs w:val="28"/>
              </w:rPr>
            </w:pPr>
            <w:r w:rsidRPr="009427BE">
              <w:rPr>
                <w:sz w:val="28"/>
                <w:szCs w:val="28"/>
              </w:rPr>
              <w:t xml:space="preserve">«Выдача разрешения на право вырубки </w:t>
            </w:r>
          </w:p>
          <w:p w:rsidR="00B93358" w:rsidRDefault="00B93358" w:rsidP="00565DA3">
            <w:pPr>
              <w:autoSpaceDE w:val="0"/>
              <w:autoSpaceDN w:val="0"/>
              <w:adjustRightInd w:val="0"/>
              <w:jc w:val="right"/>
              <w:rPr>
                <w:sz w:val="28"/>
                <w:szCs w:val="28"/>
              </w:rPr>
            </w:pPr>
            <w:r w:rsidRPr="009427BE">
              <w:rPr>
                <w:sz w:val="28"/>
                <w:szCs w:val="28"/>
              </w:rPr>
              <w:t>зеленых насаждений»</w:t>
            </w:r>
            <w:r>
              <w:rPr>
                <w:sz w:val="28"/>
                <w:szCs w:val="28"/>
              </w:rPr>
              <w:t xml:space="preserve"> на территории </w:t>
            </w:r>
          </w:p>
          <w:p w:rsidR="00B93358" w:rsidRPr="0071585A" w:rsidRDefault="00B93358" w:rsidP="00565DA3">
            <w:pPr>
              <w:autoSpaceDE w:val="0"/>
              <w:autoSpaceDN w:val="0"/>
              <w:adjustRightInd w:val="0"/>
              <w:jc w:val="right"/>
              <w:rPr>
                <w:bCs/>
                <w:sz w:val="28"/>
                <w:szCs w:val="28"/>
              </w:rPr>
            </w:pPr>
            <w:r>
              <w:rPr>
                <w:sz w:val="28"/>
                <w:szCs w:val="28"/>
              </w:rPr>
              <w:t>Свечинского муниципального округа</w:t>
            </w:r>
          </w:p>
          <w:p w:rsidR="00B93358" w:rsidRPr="0071585A" w:rsidRDefault="00B93358" w:rsidP="00565DA3">
            <w:pPr>
              <w:autoSpaceDE w:val="0"/>
              <w:autoSpaceDN w:val="0"/>
              <w:adjustRightInd w:val="0"/>
              <w:jc w:val="both"/>
              <w:rPr>
                <w:bCs/>
                <w:sz w:val="28"/>
                <w:szCs w:val="28"/>
              </w:rPr>
            </w:pPr>
          </w:p>
          <w:p w:rsidR="00B93358" w:rsidRPr="0071585A" w:rsidRDefault="00B93358" w:rsidP="00565DA3">
            <w:pPr>
              <w:autoSpaceDE w:val="0"/>
              <w:autoSpaceDN w:val="0"/>
              <w:adjustRightInd w:val="0"/>
              <w:jc w:val="center"/>
              <w:rPr>
                <w:bCs/>
                <w:sz w:val="28"/>
                <w:szCs w:val="28"/>
              </w:rPr>
            </w:pPr>
            <w:bookmarkStart w:id="16" w:name="Par438"/>
            <w:bookmarkEnd w:id="16"/>
            <w:r w:rsidRPr="0071585A">
              <w:rPr>
                <w:bCs/>
                <w:sz w:val="28"/>
                <w:szCs w:val="28"/>
              </w:rPr>
              <w:t>Форма заявления о выдаче разрешения на право вырубки</w:t>
            </w:r>
          </w:p>
          <w:p w:rsidR="00B93358" w:rsidRPr="0071585A" w:rsidRDefault="00B93358" w:rsidP="00565DA3">
            <w:pPr>
              <w:autoSpaceDE w:val="0"/>
              <w:autoSpaceDN w:val="0"/>
              <w:adjustRightInd w:val="0"/>
              <w:jc w:val="center"/>
              <w:rPr>
                <w:bCs/>
                <w:sz w:val="28"/>
                <w:szCs w:val="28"/>
              </w:rPr>
            </w:pPr>
            <w:r w:rsidRPr="0071585A">
              <w:rPr>
                <w:bCs/>
                <w:sz w:val="28"/>
                <w:szCs w:val="28"/>
              </w:rPr>
              <w:t>зеленых насаждений</w:t>
            </w:r>
          </w:p>
          <w:p w:rsidR="00B93358" w:rsidRDefault="00B93358" w:rsidP="00565DA3">
            <w:pPr>
              <w:autoSpaceDE w:val="0"/>
              <w:autoSpaceDN w:val="0"/>
              <w:adjustRightInd w:val="0"/>
              <w:jc w:val="center"/>
              <w:rPr>
                <w:bCs/>
                <w:sz w:val="28"/>
                <w:szCs w:val="28"/>
              </w:rPr>
            </w:pPr>
          </w:p>
          <w:p w:rsidR="00B93358" w:rsidRPr="0080678E" w:rsidRDefault="00701E61" w:rsidP="00B93358">
            <w:pPr>
              <w:rPr>
                <w:sz w:val="28"/>
                <w:szCs w:val="28"/>
              </w:rPr>
            </w:pPr>
            <w:r w:rsidRPr="00701E61">
              <w:rPr>
                <w:bCs/>
                <w:noProof/>
                <w:sz w:val="28"/>
                <w:szCs w:val="28"/>
              </w:rPr>
              <w:pict>
                <v:shapetype id="_x0000_t32" coordsize="21600,21600" o:spt="32" o:oned="t" path="m,l21600,21600e" filled="f">
                  <v:path arrowok="t" fillok="f" o:connecttype="none"/>
                  <o:lock v:ext="edit" shapetype="t"/>
                </v:shapetype>
                <v:shape id="_x0000_s1051" type="#_x0000_t32" style="position:absolute;margin-left:227.05pt;margin-top:13.45pt;width:206.9pt;height:0;z-index:251657216" o:connectortype="straight"/>
              </w:pict>
            </w:r>
            <w:r w:rsidR="00B93358">
              <w:rPr>
                <w:sz w:val="28"/>
                <w:szCs w:val="28"/>
              </w:rPr>
              <w:t xml:space="preserve">                                                       Кому  </w:t>
            </w:r>
            <w:r w:rsidR="00B93358">
              <w:rPr>
                <w:sz w:val="28"/>
                <w:szCs w:val="28"/>
                <w:u w:val="single"/>
              </w:rPr>
              <w:t xml:space="preserve">                                                 </w:t>
            </w:r>
          </w:p>
          <w:p w:rsidR="00B93358" w:rsidRDefault="00701E61" w:rsidP="00B93358">
            <w:pPr>
              <w:jc w:val="center"/>
              <w:rPr>
                <w:sz w:val="28"/>
                <w:szCs w:val="28"/>
              </w:rPr>
            </w:pPr>
            <w:r w:rsidRPr="00701E61">
              <w:rPr>
                <w:bCs/>
                <w:noProof/>
                <w:sz w:val="28"/>
                <w:szCs w:val="28"/>
              </w:rPr>
              <w:pict>
                <v:shape id="_x0000_s1046" type="#_x0000_t32" style="position:absolute;left:0;text-align:left;margin-left:189.55pt;margin-top:10.1pt;width:244.4pt;height:0;z-index:251652096" o:connectortype="straight"/>
              </w:pict>
            </w:r>
            <w:r w:rsidR="00B93358">
              <w:rPr>
                <w:sz w:val="28"/>
                <w:szCs w:val="28"/>
              </w:rPr>
              <w:t xml:space="preserve">                                                         </w:t>
            </w:r>
          </w:p>
          <w:p w:rsidR="00B93358" w:rsidRPr="0080678E" w:rsidRDefault="00B93358" w:rsidP="00B93358">
            <w:pPr>
              <w:jc w:val="center"/>
              <w:rPr>
                <w:sz w:val="28"/>
                <w:szCs w:val="28"/>
              </w:rPr>
            </w:pPr>
            <w:r>
              <w:rPr>
                <w:sz w:val="28"/>
                <w:szCs w:val="28"/>
              </w:rPr>
              <w:t xml:space="preserve">                                                 </w:t>
            </w:r>
            <w:r w:rsidRPr="0080678E">
              <w:rPr>
                <w:sz w:val="28"/>
                <w:szCs w:val="28"/>
              </w:rPr>
              <w:t>от ______________________________</w:t>
            </w:r>
          </w:p>
          <w:p w:rsidR="00B93358" w:rsidRPr="0080678E" w:rsidRDefault="00701E61" w:rsidP="00B93358">
            <w:pPr>
              <w:jc w:val="center"/>
              <w:rPr>
                <w:sz w:val="28"/>
                <w:szCs w:val="28"/>
              </w:rPr>
            </w:pPr>
            <w:r>
              <w:rPr>
                <w:noProof/>
                <w:sz w:val="28"/>
                <w:szCs w:val="28"/>
              </w:rPr>
              <w:pict>
                <v:shape id="_x0000_s1045" type="#_x0000_t32" style="position:absolute;left:0;text-align:left;margin-left:190.85pt;margin-top:13.15pt;width:246.85pt;height:0;z-index:251653120" o:connectortype="straight"/>
              </w:pict>
            </w:r>
          </w:p>
          <w:p w:rsidR="00B93358" w:rsidRDefault="00B93358" w:rsidP="00B93358">
            <w:pPr>
              <w:jc w:val="center"/>
              <w:rPr>
                <w:i/>
                <w:iCs/>
                <w:sz w:val="28"/>
                <w:szCs w:val="28"/>
              </w:rPr>
            </w:pPr>
            <w:r>
              <w:rPr>
                <w:i/>
                <w:iCs/>
                <w:sz w:val="28"/>
                <w:szCs w:val="28"/>
              </w:rPr>
              <w:t xml:space="preserve">                                        </w:t>
            </w:r>
          </w:p>
          <w:p w:rsidR="00B93358" w:rsidRPr="0080678E" w:rsidRDefault="00B93358" w:rsidP="00B93358">
            <w:pPr>
              <w:jc w:val="center"/>
            </w:pPr>
            <w:r>
              <w:rPr>
                <w:i/>
                <w:iCs/>
                <w:sz w:val="28"/>
                <w:szCs w:val="28"/>
              </w:rPr>
              <w:t xml:space="preserve">                                          </w:t>
            </w:r>
            <w:r w:rsidR="00BE7F4F">
              <w:rPr>
                <w:i/>
                <w:iCs/>
                <w:sz w:val="28"/>
                <w:szCs w:val="28"/>
              </w:rPr>
              <w:t xml:space="preserve">         </w:t>
            </w:r>
            <w:r>
              <w:rPr>
                <w:i/>
                <w:iCs/>
                <w:sz w:val="28"/>
                <w:szCs w:val="28"/>
              </w:rPr>
              <w:t xml:space="preserve"> </w:t>
            </w:r>
            <w:r w:rsidRPr="0080678E">
              <w:rPr>
                <w:i/>
                <w:iCs/>
              </w:rPr>
              <w:t>(ф.и.о. заявителя, ОГРНИП, наим</w:t>
            </w:r>
            <w:r w:rsidR="00BE7F4F">
              <w:rPr>
                <w:i/>
                <w:iCs/>
              </w:rPr>
              <w:t>-</w:t>
            </w:r>
            <w:r w:rsidRPr="0080678E">
              <w:rPr>
                <w:i/>
                <w:iCs/>
              </w:rPr>
              <w:t>ие юр. лица)</w:t>
            </w:r>
          </w:p>
          <w:p w:rsidR="00B93358" w:rsidRDefault="00701E61" w:rsidP="00B93358">
            <w:pPr>
              <w:jc w:val="center"/>
              <w:rPr>
                <w:sz w:val="28"/>
                <w:szCs w:val="28"/>
              </w:rPr>
            </w:pPr>
            <w:r w:rsidRPr="00701E61">
              <w:rPr>
                <w:bCs/>
                <w:noProof/>
                <w:sz w:val="28"/>
                <w:szCs w:val="28"/>
              </w:rPr>
              <w:pict>
                <v:shape id="_x0000_s1052" type="#_x0000_t32" style="position:absolute;left:0;text-align:left;margin-left:299.8pt;margin-top:11.8pt;width:137.9pt;height:0;z-index:251658240" o:connectortype="straight"/>
              </w:pict>
            </w:r>
            <w:r w:rsidR="00B93358">
              <w:rPr>
                <w:sz w:val="28"/>
                <w:szCs w:val="28"/>
              </w:rPr>
              <w:t xml:space="preserve">        </w:t>
            </w:r>
            <w:r w:rsidR="00B93358" w:rsidRPr="0080678E">
              <w:rPr>
                <w:sz w:val="28"/>
                <w:szCs w:val="28"/>
              </w:rPr>
              <w:t>адрес заявителя</w:t>
            </w:r>
          </w:p>
          <w:p w:rsidR="00B93358" w:rsidRDefault="00701E61" w:rsidP="00B93358">
            <w:pPr>
              <w:jc w:val="center"/>
              <w:rPr>
                <w:sz w:val="28"/>
                <w:szCs w:val="28"/>
              </w:rPr>
            </w:pPr>
            <w:r w:rsidRPr="00701E61">
              <w:rPr>
                <w:bCs/>
                <w:noProof/>
                <w:sz w:val="28"/>
                <w:szCs w:val="28"/>
              </w:rPr>
              <w:pict>
                <v:shape id="_x0000_s1053" type="#_x0000_t32" style="position:absolute;left:0;text-align:left;margin-left:190.85pt;margin-top:8.8pt;width:246.85pt;height:0;z-index:251659264" o:connectortype="straight"/>
              </w:pict>
            </w:r>
          </w:p>
          <w:p w:rsidR="00B93358" w:rsidRDefault="00701E61" w:rsidP="00B93358">
            <w:pPr>
              <w:rPr>
                <w:sz w:val="28"/>
                <w:szCs w:val="28"/>
              </w:rPr>
            </w:pPr>
            <w:r w:rsidRPr="00701E61">
              <w:rPr>
                <w:bCs/>
                <w:noProof/>
                <w:sz w:val="28"/>
                <w:szCs w:val="28"/>
              </w:rPr>
              <w:pict>
                <v:shape id="_x0000_s1054" type="#_x0000_t32" style="position:absolute;margin-left:189.55pt;margin-top:7.7pt;width:246.85pt;height:0;z-index:251660288" o:connectortype="straight"/>
              </w:pict>
            </w:r>
            <w:r w:rsidR="00B93358">
              <w:rPr>
                <w:sz w:val="28"/>
                <w:szCs w:val="28"/>
              </w:rPr>
              <w:t xml:space="preserve">                                                   </w:t>
            </w:r>
          </w:p>
          <w:p w:rsidR="00B93358" w:rsidRDefault="00B93358" w:rsidP="00B93358">
            <w:pPr>
              <w:rPr>
                <w:sz w:val="28"/>
                <w:szCs w:val="28"/>
                <w:u w:val="single"/>
              </w:rPr>
            </w:pPr>
            <w:r>
              <w:rPr>
                <w:sz w:val="28"/>
                <w:szCs w:val="28"/>
              </w:rPr>
              <w:t xml:space="preserve">                            </w:t>
            </w:r>
            <w:r w:rsidR="00BE7F4F">
              <w:rPr>
                <w:sz w:val="28"/>
                <w:szCs w:val="28"/>
              </w:rPr>
              <w:t xml:space="preserve">                          п</w:t>
            </w:r>
            <w:r>
              <w:rPr>
                <w:sz w:val="28"/>
                <w:szCs w:val="28"/>
              </w:rPr>
              <w:t xml:space="preserve">аспортные данные: </w:t>
            </w:r>
            <w:r>
              <w:rPr>
                <w:sz w:val="28"/>
                <w:szCs w:val="28"/>
                <w:u w:val="single"/>
              </w:rPr>
              <w:t xml:space="preserve">     </w:t>
            </w:r>
          </w:p>
          <w:p w:rsidR="00B93358" w:rsidRPr="0080678E" w:rsidRDefault="00701E61" w:rsidP="00B93358">
            <w:pPr>
              <w:rPr>
                <w:sz w:val="28"/>
                <w:szCs w:val="28"/>
                <w:u w:val="single"/>
              </w:rPr>
            </w:pPr>
            <w:r w:rsidRPr="00701E61">
              <w:rPr>
                <w:bCs/>
                <w:noProof/>
                <w:sz w:val="28"/>
                <w:szCs w:val="28"/>
              </w:rPr>
              <w:pict>
                <v:shape id="_x0000_s1047" type="#_x0000_t32" style="position:absolute;margin-left:190.85pt;margin-top:15pt;width:246.85pt;height:0;z-index:251654144" o:connectortype="straight"/>
              </w:pict>
            </w:r>
            <w:r w:rsidRPr="00701E61">
              <w:rPr>
                <w:bCs/>
                <w:noProof/>
                <w:sz w:val="28"/>
                <w:szCs w:val="28"/>
              </w:rPr>
              <w:pict>
                <v:shape id="_x0000_s1055" type="#_x0000_t32" style="position:absolute;margin-left:311.8pt;margin-top:-.05pt;width:125.9pt;height:0;z-index:251661312" o:connectortype="straight"/>
              </w:pict>
            </w:r>
            <w:r w:rsidR="00B93358">
              <w:rPr>
                <w:sz w:val="28"/>
                <w:szCs w:val="28"/>
                <w:u w:val="single"/>
              </w:rPr>
              <w:t xml:space="preserve">                                                                                                                                                                  </w:t>
            </w:r>
          </w:p>
          <w:p w:rsidR="00B93358" w:rsidRDefault="00B93358" w:rsidP="00B93358">
            <w:pPr>
              <w:jc w:val="center"/>
              <w:rPr>
                <w:sz w:val="28"/>
                <w:szCs w:val="28"/>
              </w:rPr>
            </w:pPr>
            <w:r>
              <w:rPr>
                <w:sz w:val="28"/>
                <w:szCs w:val="28"/>
              </w:rPr>
              <w:t xml:space="preserve">                                       </w:t>
            </w:r>
          </w:p>
          <w:p w:rsidR="00B93358" w:rsidRDefault="00701E61" w:rsidP="00B93358">
            <w:pPr>
              <w:jc w:val="center"/>
              <w:rPr>
                <w:sz w:val="28"/>
                <w:szCs w:val="28"/>
              </w:rPr>
            </w:pPr>
            <w:r w:rsidRPr="00701E61">
              <w:rPr>
                <w:bCs/>
                <w:noProof/>
                <w:sz w:val="28"/>
                <w:szCs w:val="28"/>
              </w:rPr>
              <w:pict>
                <v:shape id="_x0000_s1048" type="#_x0000_t32" style="position:absolute;left:0;text-align:left;margin-left:190.85pt;margin-top:1.55pt;width:246.85pt;height:0;z-index:251655168" o:connectortype="straight"/>
              </w:pict>
            </w:r>
          </w:p>
          <w:p w:rsidR="00B93358" w:rsidRDefault="00701E61" w:rsidP="00B93358">
            <w:pPr>
              <w:jc w:val="center"/>
              <w:rPr>
                <w:sz w:val="28"/>
                <w:szCs w:val="28"/>
              </w:rPr>
            </w:pPr>
            <w:r w:rsidRPr="00701E61">
              <w:rPr>
                <w:bCs/>
                <w:noProof/>
                <w:sz w:val="28"/>
                <w:szCs w:val="28"/>
              </w:rPr>
              <w:pict>
                <v:shape id="_x0000_s1049" type="#_x0000_t32" style="position:absolute;left:0;text-align:left;margin-left:190.85pt;margin-top:7.95pt;width:246.85pt;height:0;z-index:251656192" o:connectortype="straight"/>
              </w:pict>
            </w:r>
            <w:r w:rsidR="00B93358">
              <w:rPr>
                <w:sz w:val="28"/>
                <w:szCs w:val="28"/>
              </w:rPr>
              <w:t xml:space="preserve"> </w:t>
            </w:r>
          </w:p>
          <w:p w:rsidR="00B93358" w:rsidRDefault="00B93358" w:rsidP="00B93358">
            <w:pPr>
              <w:jc w:val="center"/>
              <w:rPr>
                <w:sz w:val="28"/>
                <w:szCs w:val="28"/>
              </w:rPr>
            </w:pPr>
            <w:r>
              <w:rPr>
                <w:sz w:val="28"/>
                <w:szCs w:val="28"/>
              </w:rPr>
              <w:t xml:space="preserve">                                        </w:t>
            </w:r>
            <w:r w:rsidRPr="0080678E">
              <w:rPr>
                <w:sz w:val="28"/>
                <w:szCs w:val="28"/>
              </w:rPr>
              <w:t>дополнительные контактные данные:</w:t>
            </w:r>
            <w:r>
              <w:rPr>
                <w:sz w:val="28"/>
                <w:szCs w:val="28"/>
              </w:rPr>
              <w:t xml:space="preserve"> </w:t>
            </w:r>
          </w:p>
          <w:p w:rsidR="00B93358" w:rsidRPr="0080678E" w:rsidRDefault="00701E61" w:rsidP="00B93358">
            <w:pPr>
              <w:jc w:val="center"/>
              <w:rPr>
                <w:sz w:val="28"/>
                <w:szCs w:val="28"/>
              </w:rPr>
            </w:pPr>
            <w:r w:rsidRPr="00701E61">
              <w:rPr>
                <w:bCs/>
                <w:noProof/>
                <w:sz w:val="28"/>
                <w:szCs w:val="28"/>
              </w:rPr>
              <w:pict>
                <v:shape id="_x0000_s1059" type="#_x0000_t32" style="position:absolute;left:0;text-align:left;margin-left:185.8pt;margin-top:13.65pt;width:248.15pt;height:0;z-index:251664384" o:connectortype="straight"/>
              </w:pict>
            </w:r>
          </w:p>
          <w:p w:rsidR="00B93358" w:rsidRPr="0080678E" w:rsidRDefault="00B93358" w:rsidP="00B93358">
            <w:pPr>
              <w:jc w:val="center"/>
              <w:rPr>
                <w:sz w:val="28"/>
                <w:szCs w:val="28"/>
              </w:rPr>
            </w:pPr>
            <w:r>
              <w:rPr>
                <w:sz w:val="28"/>
                <w:szCs w:val="28"/>
              </w:rPr>
              <w:t xml:space="preserve">                                        </w:t>
            </w:r>
          </w:p>
          <w:p w:rsidR="00B93358" w:rsidRDefault="00701E61" w:rsidP="00B93358">
            <w:pPr>
              <w:jc w:val="center"/>
              <w:rPr>
                <w:i/>
                <w:iCs/>
                <w:sz w:val="28"/>
                <w:szCs w:val="28"/>
              </w:rPr>
            </w:pPr>
            <w:r w:rsidRPr="00701E61">
              <w:rPr>
                <w:bCs/>
                <w:noProof/>
                <w:sz w:val="28"/>
                <w:szCs w:val="28"/>
              </w:rPr>
              <w:pict>
                <v:shape id="_x0000_s1058" type="#_x0000_t32" style="position:absolute;left:0;text-align:left;margin-left:185.8pt;margin-top:1.7pt;width:248.15pt;height:0;z-index:251663360" o:connectortype="straight"/>
              </w:pict>
            </w:r>
            <w:r w:rsidR="00B93358">
              <w:rPr>
                <w:i/>
                <w:iCs/>
                <w:sz w:val="28"/>
                <w:szCs w:val="28"/>
              </w:rPr>
              <w:t xml:space="preserve">                                       </w:t>
            </w:r>
          </w:p>
          <w:p w:rsidR="00B93358" w:rsidRDefault="00701E61" w:rsidP="00B93358">
            <w:pPr>
              <w:jc w:val="center"/>
              <w:rPr>
                <w:i/>
                <w:iCs/>
                <w:sz w:val="28"/>
                <w:szCs w:val="28"/>
              </w:rPr>
            </w:pPr>
            <w:r w:rsidRPr="00701E61">
              <w:rPr>
                <w:bCs/>
                <w:noProof/>
                <w:sz w:val="28"/>
                <w:szCs w:val="28"/>
              </w:rPr>
              <w:pict>
                <v:shape id="_x0000_s1056" type="#_x0000_t32" style="position:absolute;left:0;text-align:left;margin-left:185.8pt;margin-top:4.35pt;width:248.15pt;height:0;z-index:251662336" o:connectortype="straight"/>
              </w:pict>
            </w:r>
          </w:p>
          <w:p w:rsidR="00B93358" w:rsidRPr="0080678E" w:rsidRDefault="00BE7F4F" w:rsidP="00B93358">
            <w:pPr>
              <w:jc w:val="center"/>
            </w:pPr>
            <w:r>
              <w:rPr>
                <w:i/>
                <w:iCs/>
                <w:sz w:val="28"/>
                <w:szCs w:val="28"/>
              </w:rPr>
              <w:t xml:space="preserve">                                            </w:t>
            </w:r>
            <w:r w:rsidR="00B93358">
              <w:rPr>
                <w:i/>
                <w:iCs/>
                <w:sz w:val="28"/>
                <w:szCs w:val="28"/>
              </w:rPr>
              <w:t xml:space="preserve"> </w:t>
            </w:r>
            <w:r w:rsidR="00B93358" w:rsidRPr="0080678E">
              <w:rPr>
                <w:i/>
                <w:iCs/>
              </w:rPr>
              <w:t>(по усмотрению заявителя</w:t>
            </w:r>
            <w:r w:rsidR="00B93358">
              <w:rPr>
                <w:i/>
                <w:iCs/>
              </w:rPr>
              <w:t xml:space="preserve">, телефон, адрес </w:t>
            </w:r>
            <w:r>
              <w:rPr>
                <w:i/>
                <w:iCs/>
              </w:rPr>
              <w:t xml:space="preserve">    </w:t>
            </w:r>
            <w:r w:rsidR="00B93358">
              <w:rPr>
                <w:i/>
                <w:iCs/>
              </w:rPr>
              <w:t>электронной почты</w:t>
            </w:r>
            <w:r w:rsidR="00B93358" w:rsidRPr="0080678E">
              <w:rPr>
                <w:i/>
                <w:iCs/>
              </w:rPr>
              <w:t>)</w:t>
            </w:r>
          </w:p>
          <w:p w:rsidR="00B93358" w:rsidRDefault="00B93358" w:rsidP="00565DA3">
            <w:pPr>
              <w:autoSpaceDE w:val="0"/>
              <w:autoSpaceDN w:val="0"/>
              <w:adjustRightInd w:val="0"/>
              <w:jc w:val="center"/>
              <w:rPr>
                <w:bCs/>
                <w:sz w:val="28"/>
                <w:szCs w:val="28"/>
              </w:rPr>
            </w:pPr>
          </w:p>
          <w:p w:rsidR="00B93358" w:rsidRPr="0071585A" w:rsidRDefault="00B93358" w:rsidP="00565DA3">
            <w:pPr>
              <w:autoSpaceDE w:val="0"/>
              <w:autoSpaceDN w:val="0"/>
              <w:adjustRightInd w:val="0"/>
              <w:jc w:val="center"/>
              <w:rPr>
                <w:bCs/>
                <w:sz w:val="28"/>
                <w:szCs w:val="28"/>
              </w:rPr>
            </w:pPr>
            <w:r w:rsidRPr="0071585A">
              <w:rPr>
                <w:bCs/>
                <w:sz w:val="28"/>
                <w:szCs w:val="28"/>
              </w:rPr>
              <w:t>ЗАЯВЛЕНИЕ</w:t>
            </w:r>
          </w:p>
          <w:p w:rsidR="00B93358" w:rsidRPr="0071585A" w:rsidRDefault="00B93358" w:rsidP="00565DA3">
            <w:pPr>
              <w:autoSpaceDE w:val="0"/>
              <w:autoSpaceDN w:val="0"/>
              <w:adjustRightInd w:val="0"/>
              <w:jc w:val="center"/>
              <w:rPr>
                <w:bCs/>
                <w:sz w:val="28"/>
                <w:szCs w:val="28"/>
              </w:rPr>
            </w:pPr>
            <w:r w:rsidRPr="0071585A">
              <w:rPr>
                <w:bCs/>
                <w:sz w:val="28"/>
                <w:szCs w:val="28"/>
              </w:rPr>
              <w:t>о выдаче разрешения на право вырубки зеленых насаждений</w:t>
            </w:r>
          </w:p>
        </w:tc>
      </w:tr>
      <w:tr w:rsidR="00B93358" w:rsidRPr="0071585A" w:rsidTr="00565DA3">
        <w:tc>
          <w:tcPr>
            <w:tcW w:w="9134" w:type="dxa"/>
            <w:gridSpan w:val="3"/>
          </w:tcPr>
          <w:p w:rsidR="00B93358" w:rsidRPr="0071585A" w:rsidRDefault="00B93358" w:rsidP="00565DA3">
            <w:pPr>
              <w:autoSpaceDE w:val="0"/>
              <w:autoSpaceDN w:val="0"/>
              <w:adjustRightInd w:val="0"/>
              <w:ind w:firstLine="283"/>
              <w:jc w:val="both"/>
              <w:rPr>
                <w:bCs/>
                <w:sz w:val="28"/>
                <w:szCs w:val="28"/>
              </w:rPr>
            </w:pPr>
            <w:r w:rsidRPr="0071585A">
              <w:rPr>
                <w:bCs/>
                <w:sz w:val="28"/>
                <w:szCs w:val="28"/>
              </w:rPr>
              <w:t>Прошу выдать разрешение на право вырубки зеленых насаждений _______________________________________________________________.</w:t>
            </w:r>
          </w:p>
          <w:p w:rsidR="00B93358" w:rsidRPr="0071585A" w:rsidRDefault="00B93358" w:rsidP="00565DA3">
            <w:pPr>
              <w:autoSpaceDE w:val="0"/>
              <w:autoSpaceDN w:val="0"/>
              <w:adjustRightInd w:val="0"/>
              <w:ind w:firstLine="283"/>
              <w:jc w:val="both"/>
              <w:rPr>
                <w:bCs/>
                <w:sz w:val="28"/>
                <w:szCs w:val="28"/>
              </w:rPr>
            </w:pPr>
            <w:r w:rsidRPr="0071585A">
              <w:rPr>
                <w:bCs/>
                <w:sz w:val="28"/>
                <w:szCs w:val="28"/>
              </w:rPr>
              <w:t>Сведения о документах, в соответствии с которыми проводится вырубка зеленых насаждений:</w:t>
            </w:r>
          </w:p>
        </w:tc>
      </w:tr>
      <w:tr w:rsidR="00B93358" w:rsidRPr="0071585A" w:rsidTr="00565DA3">
        <w:tc>
          <w:tcPr>
            <w:tcW w:w="9134" w:type="dxa"/>
            <w:gridSpan w:val="3"/>
          </w:tcPr>
          <w:p w:rsidR="00B93358" w:rsidRPr="0071585A" w:rsidRDefault="00B93358" w:rsidP="00565DA3">
            <w:pPr>
              <w:autoSpaceDE w:val="0"/>
              <w:autoSpaceDN w:val="0"/>
              <w:adjustRightInd w:val="0"/>
              <w:rPr>
                <w:bCs/>
                <w:sz w:val="28"/>
                <w:szCs w:val="28"/>
              </w:rPr>
            </w:pPr>
          </w:p>
        </w:tc>
      </w:tr>
      <w:tr w:rsidR="00B93358" w:rsidRPr="0071585A" w:rsidTr="00565DA3">
        <w:tc>
          <w:tcPr>
            <w:tcW w:w="9134" w:type="dxa"/>
            <w:gridSpan w:val="3"/>
          </w:tcPr>
          <w:p w:rsidR="00B93358" w:rsidRPr="0071585A" w:rsidRDefault="00B93358" w:rsidP="00565DA3">
            <w:pPr>
              <w:autoSpaceDE w:val="0"/>
              <w:autoSpaceDN w:val="0"/>
              <w:adjustRightInd w:val="0"/>
              <w:rPr>
                <w:bCs/>
                <w:sz w:val="28"/>
                <w:szCs w:val="28"/>
              </w:rPr>
            </w:pPr>
            <w:r w:rsidRPr="0071585A">
              <w:rPr>
                <w:bCs/>
                <w:sz w:val="28"/>
                <w:szCs w:val="28"/>
              </w:rPr>
              <w:t>Приложения:</w:t>
            </w:r>
          </w:p>
        </w:tc>
      </w:tr>
      <w:tr w:rsidR="00B93358" w:rsidRPr="0071585A" w:rsidTr="00565DA3">
        <w:trPr>
          <w:gridAfter w:val="1"/>
          <w:wAfter w:w="64" w:type="dxa"/>
        </w:trPr>
        <w:tc>
          <w:tcPr>
            <w:tcW w:w="4535"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(Ф.И.О.)</w:t>
            </w:r>
          </w:p>
          <w:p w:rsidR="00B93358" w:rsidRPr="0071585A" w:rsidRDefault="00B93358" w:rsidP="00565DA3">
            <w:pPr>
              <w:autoSpaceDE w:val="0"/>
              <w:autoSpaceDN w:val="0"/>
              <w:adjustRightInd w:val="0"/>
              <w:jc w:val="center"/>
              <w:rPr>
                <w:bCs/>
                <w:sz w:val="28"/>
                <w:szCs w:val="28"/>
              </w:rPr>
            </w:pPr>
            <w:r w:rsidRPr="0071585A">
              <w:rPr>
                <w:bCs/>
                <w:sz w:val="28"/>
                <w:szCs w:val="28"/>
              </w:rPr>
              <w:t>ДД.ММ.ГГГГ</w:t>
            </w:r>
          </w:p>
        </w:tc>
        <w:tc>
          <w:tcPr>
            <w:tcW w:w="4535"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r w:rsidRPr="0071585A">
              <w:rPr>
                <w:bCs/>
                <w:sz w:val="28"/>
                <w:szCs w:val="28"/>
              </w:rPr>
              <w:t>Сведения об электронной подписи</w:t>
            </w:r>
          </w:p>
        </w:tc>
      </w:tr>
    </w:tbl>
    <w:p w:rsidR="00B93358" w:rsidRPr="0071585A" w:rsidRDefault="00B93358" w:rsidP="00B93358">
      <w:pPr>
        <w:autoSpaceDE w:val="0"/>
        <w:autoSpaceDN w:val="0"/>
        <w:adjustRightInd w:val="0"/>
        <w:jc w:val="both"/>
        <w:rPr>
          <w:bCs/>
          <w:sz w:val="28"/>
          <w:szCs w:val="28"/>
        </w:rPr>
      </w:pPr>
    </w:p>
    <w:p w:rsidR="00BE7F4F" w:rsidRPr="0071585A" w:rsidRDefault="00BE7F4F" w:rsidP="00BE7F4F">
      <w:pPr>
        <w:autoSpaceDE w:val="0"/>
        <w:autoSpaceDN w:val="0"/>
        <w:adjustRightInd w:val="0"/>
        <w:jc w:val="right"/>
        <w:outlineLvl w:val="0"/>
        <w:rPr>
          <w:bCs/>
          <w:sz w:val="28"/>
          <w:szCs w:val="28"/>
        </w:rPr>
      </w:pPr>
      <w:r w:rsidRPr="0071585A">
        <w:rPr>
          <w:bCs/>
          <w:sz w:val="28"/>
          <w:szCs w:val="28"/>
        </w:rPr>
        <w:t xml:space="preserve">Приложение </w:t>
      </w:r>
      <w:r>
        <w:rPr>
          <w:bCs/>
          <w:sz w:val="28"/>
          <w:szCs w:val="28"/>
        </w:rPr>
        <w:t>№</w:t>
      </w:r>
      <w:r w:rsidRPr="0071585A">
        <w:rPr>
          <w:bCs/>
          <w:sz w:val="28"/>
          <w:szCs w:val="28"/>
        </w:rPr>
        <w:t xml:space="preserve"> </w:t>
      </w:r>
      <w:r>
        <w:rPr>
          <w:bCs/>
          <w:sz w:val="28"/>
          <w:szCs w:val="28"/>
        </w:rPr>
        <w:t>2</w:t>
      </w:r>
    </w:p>
    <w:p w:rsidR="00BE7F4F" w:rsidRDefault="00BE7F4F" w:rsidP="00BE7F4F">
      <w:pPr>
        <w:autoSpaceDE w:val="0"/>
        <w:autoSpaceDN w:val="0"/>
        <w:adjustRightInd w:val="0"/>
        <w:jc w:val="right"/>
        <w:rPr>
          <w:bCs/>
          <w:sz w:val="28"/>
          <w:szCs w:val="28"/>
        </w:rPr>
      </w:pPr>
      <w:r w:rsidRPr="0071585A">
        <w:rPr>
          <w:bCs/>
          <w:sz w:val="28"/>
          <w:szCs w:val="28"/>
        </w:rPr>
        <w:t xml:space="preserve">к Административному регламенту </w:t>
      </w:r>
    </w:p>
    <w:p w:rsidR="00BE7F4F" w:rsidRDefault="00BE7F4F" w:rsidP="00BE7F4F">
      <w:pPr>
        <w:autoSpaceDE w:val="0"/>
        <w:autoSpaceDN w:val="0"/>
        <w:adjustRightInd w:val="0"/>
        <w:jc w:val="right"/>
        <w:rPr>
          <w:sz w:val="28"/>
          <w:szCs w:val="28"/>
        </w:rPr>
      </w:pPr>
      <w:r w:rsidRPr="009427BE">
        <w:rPr>
          <w:sz w:val="28"/>
          <w:szCs w:val="28"/>
        </w:rPr>
        <w:t>предоставления муниципальной</w:t>
      </w:r>
      <w:r>
        <w:rPr>
          <w:sz w:val="28"/>
          <w:szCs w:val="28"/>
        </w:rPr>
        <w:t xml:space="preserve"> </w:t>
      </w:r>
      <w:r w:rsidRPr="009427BE">
        <w:rPr>
          <w:sz w:val="28"/>
          <w:szCs w:val="28"/>
        </w:rPr>
        <w:t xml:space="preserve">услуги </w:t>
      </w:r>
    </w:p>
    <w:p w:rsidR="00BE7F4F" w:rsidRDefault="00BE7F4F" w:rsidP="00BE7F4F">
      <w:pPr>
        <w:autoSpaceDE w:val="0"/>
        <w:autoSpaceDN w:val="0"/>
        <w:adjustRightInd w:val="0"/>
        <w:jc w:val="right"/>
        <w:rPr>
          <w:sz w:val="28"/>
          <w:szCs w:val="28"/>
        </w:rPr>
      </w:pPr>
      <w:r w:rsidRPr="009427BE">
        <w:rPr>
          <w:sz w:val="28"/>
          <w:szCs w:val="28"/>
        </w:rPr>
        <w:t xml:space="preserve">«Выдача разрешения на право вырубки </w:t>
      </w:r>
    </w:p>
    <w:p w:rsidR="00BE7F4F" w:rsidRDefault="00BE7F4F" w:rsidP="00BE7F4F">
      <w:pPr>
        <w:autoSpaceDE w:val="0"/>
        <w:autoSpaceDN w:val="0"/>
        <w:adjustRightInd w:val="0"/>
        <w:jc w:val="right"/>
        <w:rPr>
          <w:sz w:val="28"/>
          <w:szCs w:val="28"/>
        </w:rPr>
      </w:pPr>
      <w:r w:rsidRPr="009427BE">
        <w:rPr>
          <w:sz w:val="28"/>
          <w:szCs w:val="28"/>
        </w:rPr>
        <w:t>зеленых насаждений»</w:t>
      </w:r>
      <w:r>
        <w:rPr>
          <w:sz w:val="28"/>
          <w:szCs w:val="28"/>
        </w:rPr>
        <w:t xml:space="preserve"> на территории </w:t>
      </w:r>
    </w:p>
    <w:p w:rsidR="00B93358" w:rsidRPr="0071585A" w:rsidRDefault="00BE7F4F" w:rsidP="00BE7F4F">
      <w:pPr>
        <w:autoSpaceDE w:val="0"/>
        <w:autoSpaceDN w:val="0"/>
        <w:adjustRightInd w:val="0"/>
        <w:jc w:val="right"/>
        <w:rPr>
          <w:bCs/>
          <w:sz w:val="28"/>
          <w:szCs w:val="28"/>
        </w:rPr>
      </w:pPr>
      <w:r>
        <w:rPr>
          <w:sz w:val="28"/>
          <w:szCs w:val="28"/>
        </w:rPr>
        <w:t>Свечинского муниципального округа</w:t>
      </w:r>
    </w:p>
    <w:p w:rsidR="00B93358" w:rsidRPr="0071585A" w:rsidRDefault="00B93358" w:rsidP="00B93358">
      <w:pPr>
        <w:autoSpaceDE w:val="0"/>
        <w:autoSpaceDN w:val="0"/>
        <w:adjustRightInd w:val="0"/>
        <w:jc w:val="both"/>
        <w:rPr>
          <w:bCs/>
          <w:sz w:val="28"/>
          <w:szCs w:val="28"/>
        </w:rPr>
      </w:pPr>
    </w:p>
    <w:p w:rsidR="00B93358" w:rsidRPr="0071585A" w:rsidRDefault="00B93358" w:rsidP="00B93358">
      <w:pPr>
        <w:autoSpaceDE w:val="0"/>
        <w:autoSpaceDN w:val="0"/>
        <w:adjustRightInd w:val="0"/>
        <w:jc w:val="center"/>
        <w:rPr>
          <w:bCs/>
          <w:sz w:val="28"/>
          <w:szCs w:val="28"/>
        </w:rPr>
      </w:pPr>
      <w:bookmarkStart w:id="17" w:name="Par560"/>
      <w:bookmarkEnd w:id="17"/>
      <w:r w:rsidRPr="0071585A">
        <w:rPr>
          <w:bCs/>
          <w:sz w:val="28"/>
          <w:szCs w:val="28"/>
        </w:rPr>
        <w:t>Форма разрешения на право вырубки зеленых насаждений</w:t>
      </w:r>
    </w:p>
    <w:p w:rsidR="00B93358" w:rsidRPr="0071585A" w:rsidRDefault="00B93358" w:rsidP="00B93358">
      <w:pPr>
        <w:autoSpaceDE w:val="0"/>
        <w:autoSpaceDN w:val="0"/>
        <w:adjustRightInd w:val="0"/>
        <w:jc w:val="both"/>
        <w:rPr>
          <w:bCs/>
          <w:sz w:val="28"/>
          <w:szCs w:val="28"/>
        </w:rPr>
      </w:pPr>
    </w:p>
    <w:tbl>
      <w:tblPr>
        <w:tblW w:w="0" w:type="auto"/>
        <w:tblLayout w:type="fixed"/>
        <w:tblCellMar>
          <w:top w:w="102" w:type="dxa"/>
          <w:left w:w="62" w:type="dxa"/>
          <w:bottom w:w="102" w:type="dxa"/>
          <w:right w:w="62" w:type="dxa"/>
        </w:tblCellMar>
        <w:tblLook w:val="0000"/>
      </w:tblPr>
      <w:tblGrid>
        <w:gridCol w:w="2891"/>
        <w:gridCol w:w="2495"/>
        <w:gridCol w:w="1360"/>
        <w:gridCol w:w="2325"/>
      </w:tblGrid>
      <w:tr w:rsidR="00B93358" w:rsidRPr="0071585A" w:rsidTr="00565DA3">
        <w:tc>
          <w:tcPr>
            <w:tcW w:w="5386" w:type="dxa"/>
            <w:gridSpan w:val="2"/>
          </w:tcPr>
          <w:p w:rsidR="00B93358" w:rsidRPr="0071585A" w:rsidRDefault="00B93358" w:rsidP="00565DA3">
            <w:pPr>
              <w:autoSpaceDE w:val="0"/>
              <w:autoSpaceDN w:val="0"/>
              <w:adjustRightInd w:val="0"/>
              <w:jc w:val="right"/>
              <w:rPr>
                <w:bCs/>
                <w:sz w:val="28"/>
                <w:szCs w:val="28"/>
              </w:rPr>
            </w:pPr>
            <w:r w:rsidRPr="0071585A">
              <w:rPr>
                <w:bCs/>
                <w:sz w:val="28"/>
                <w:szCs w:val="28"/>
              </w:rPr>
              <w:t>От:</w:t>
            </w:r>
          </w:p>
        </w:tc>
        <w:tc>
          <w:tcPr>
            <w:tcW w:w="3685" w:type="dxa"/>
            <w:gridSpan w:val="2"/>
          </w:tcPr>
          <w:p w:rsidR="00B93358" w:rsidRPr="0071585A" w:rsidRDefault="00B93358" w:rsidP="00565DA3">
            <w:pPr>
              <w:autoSpaceDE w:val="0"/>
              <w:autoSpaceDN w:val="0"/>
              <w:adjustRightInd w:val="0"/>
              <w:rPr>
                <w:bCs/>
                <w:sz w:val="28"/>
                <w:szCs w:val="28"/>
              </w:rPr>
            </w:pPr>
            <w:r w:rsidRPr="0071585A">
              <w:rPr>
                <w:bCs/>
                <w:sz w:val="28"/>
                <w:szCs w:val="28"/>
              </w:rPr>
              <w:t>_________________________</w:t>
            </w:r>
          </w:p>
          <w:p w:rsidR="00B93358" w:rsidRPr="0071585A" w:rsidRDefault="00B93358" w:rsidP="00565DA3">
            <w:pPr>
              <w:autoSpaceDE w:val="0"/>
              <w:autoSpaceDN w:val="0"/>
              <w:adjustRightInd w:val="0"/>
              <w:rPr>
                <w:bCs/>
                <w:sz w:val="28"/>
                <w:szCs w:val="28"/>
              </w:rPr>
            </w:pPr>
            <w:r w:rsidRPr="0071585A">
              <w:rPr>
                <w:bCs/>
                <w:sz w:val="28"/>
                <w:szCs w:val="28"/>
              </w:rPr>
              <w:t>(</w:t>
            </w:r>
            <w:r w:rsidRPr="00BE7F4F">
              <w:rPr>
                <w:bCs/>
              </w:rPr>
              <w:t>наименование уполномоченного органа</w:t>
            </w:r>
            <w:r w:rsidRPr="0071585A">
              <w:rPr>
                <w:bCs/>
                <w:sz w:val="28"/>
                <w:szCs w:val="28"/>
              </w:rPr>
              <w:t>)</w:t>
            </w:r>
          </w:p>
        </w:tc>
      </w:tr>
      <w:tr w:rsidR="00B93358" w:rsidRPr="0071585A" w:rsidTr="00565DA3">
        <w:tc>
          <w:tcPr>
            <w:tcW w:w="5386" w:type="dxa"/>
            <w:gridSpan w:val="2"/>
          </w:tcPr>
          <w:p w:rsidR="00B93358" w:rsidRPr="0071585A" w:rsidRDefault="00B93358" w:rsidP="00565DA3">
            <w:pPr>
              <w:autoSpaceDE w:val="0"/>
              <w:autoSpaceDN w:val="0"/>
              <w:adjustRightInd w:val="0"/>
              <w:jc w:val="right"/>
              <w:rPr>
                <w:bCs/>
                <w:sz w:val="28"/>
                <w:szCs w:val="28"/>
              </w:rPr>
            </w:pPr>
            <w:r w:rsidRPr="0071585A">
              <w:rPr>
                <w:bCs/>
                <w:sz w:val="28"/>
                <w:szCs w:val="28"/>
              </w:rPr>
              <w:t>Кому</w:t>
            </w:r>
          </w:p>
        </w:tc>
        <w:tc>
          <w:tcPr>
            <w:tcW w:w="3685" w:type="dxa"/>
            <w:gridSpan w:val="2"/>
          </w:tcPr>
          <w:p w:rsidR="00B93358" w:rsidRPr="0071585A" w:rsidRDefault="00B93358" w:rsidP="00565DA3">
            <w:pPr>
              <w:autoSpaceDE w:val="0"/>
              <w:autoSpaceDN w:val="0"/>
              <w:adjustRightInd w:val="0"/>
              <w:rPr>
                <w:bCs/>
                <w:sz w:val="28"/>
                <w:szCs w:val="28"/>
              </w:rPr>
            </w:pPr>
            <w:r w:rsidRPr="0071585A">
              <w:rPr>
                <w:bCs/>
                <w:sz w:val="28"/>
                <w:szCs w:val="28"/>
              </w:rPr>
              <w:t>_________________________</w:t>
            </w:r>
          </w:p>
          <w:p w:rsidR="00B93358" w:rsidRPr="0071585A" w:rsidRDefault="00B93358" w:rsidP="00565DA3">
            <w:pPr>
              <w:autoSpaceDE w:val="0"/>
              <w:autoSpaceDN w:val="0"/>
              <w:adjustRightInd w:val="0"/>
              <w:rPr>
                <w:bCs/>
                <w:sz w:val="28"/>
                <w:szCs w:val="28"/>
              </w:rPr>
            </w:pPr>
            <w:r w:rsidRPr="0071585A">
              <w:rPr>
                <w:bCs/>
                <w:sz w:val="28"/>
                <w:szCs w:val="28"/>
              </w:rPr>
              <w:t>(</w:t>
            </w:r>
            <w:r w:rsidRPr="00BE7F4F">
              <w:rPr>
                <w:bCs/>
              </w:rPr>
              <w:t>фамилия, имя, отчество - для граждан и индивидуальных предпринимателей или полное наименование организации - для юридических лиц</w:t>
            </w:r>
            <w:r w:rsidRPr="0071585A">
              <w:rPr>
                <w:bCs/>
                <w:sz w:val="28"/>
                <w:szCs w:val="28"/>
              </w:rPr>
              <w:t>)</w:t>
            </w:r>
          </w:p>
          <w:p w:rsidR="00B93358" w:rsidRPr="0071585A" w:rsidRDefault="00B93358" w:rsidP="00565DA3">
            <w:pPr>
              <w:autoSpaceDE w:val="0"/>
              <w:autoSpaceDN w:val="0"/>
              <w:adjustRightInd w:val="0"/>
              <w:rPr>
                <w:bCs/>
                <w:sz w:val="28"/>
                <w:szCs w:val="28"/>
              </w:rPr>
            </w:pPr>
            <w:r w:rsidRPr="0071585A">
              <w:rPr>
                <w:bCs/>
                <w:sz w:val="28"/>
                <w:szCs w:val="28"/>
              </w:rPr>
              <w:t>_________________________</w:t>
            </w:r>
          </w:p>
          <w:p w:rsidR="00B93358" w:rsidRPr="0071585A" w:rsidRDefault="00B93358" w:rsidP="00565DA3">
            <w:pPr>
              <w:autoSpaceDE w:val="0"/>
              <w:autoSpaceDN w:val="0"/>
              <w:adjustRightInd w:val="0"/>
              <w:rPr>
                <w:bCs/>
                <w:sz w:val="28"/>
                <w:szCs w:val="28"/>
              </w:rPr>
            </w:pPr>
            <w:r w:rsidRPr="0071585A">
              <w:rPr>
                <w:bCs/>
                <w:sz w:val="28"/>
                <w:szCs w:val="28"/>
              </w:rPr>
              <w:t>(</w:t>
            </w:r>
            <w:r w:rsidRPr="00BE7F4F">
              <w:rPr>
                <w:bCs/>
              </w:rPr>
              <w:t>почтовый индекс и адрес, адрес электронной почты</w:t>
            </w:r>
            <w:r w:rsidRPr="0071585A">
              <w:rPr>
                <w:bCs/>
                <w:sz w:val="28"/>
                <w:szCs w:val="28"/>
              </w:rPr>
              <w:t>)</w:t>
            </w:r>
          </w:p>
        </w:tc>
      </w:tr>
      <w:tr w:rsidR="00B93358" w:rsidRPr="0071585A" w:rsidTr="00565DA3">
        <w:tc>
          <w:tcPr>
            <w:tcW w:w="9071" w:type="dxa"/>
            <w:gridSpan w:val="4"/>
          </w:tcPr>
          <w:p w:rsidR="00B93358" w:rsidRPr="0071585A" w:rsidRDefault="00B93358" w:rsidP="00565DA3">
            <w:pPr>
              <w:autoSpaceDE w:val="0"/>
              <w:autoSpaceDN w:val="0"/>
              <w:adjustRightInd w:val="0"/>
              <w:jc w:val="center"/>
              <w:rPr>
                <w:bCs/>
                <w:sz w:val="28"/>
                <w:szCs w:val="28"/>
              </w:rPr>
            </w:pPr>
            <w:r w:rsidRPr="0071585A">
              <w:rPr>
                <w:bCs/>
                <w:sz w:val="28"/>
                <w:szCs w:val="28"/>
              </w:rPr>
              <w:t>РАЗРЕШЕНИЕ</w:t>
            </w:r>
          </w:p>
          <w:p w:rsidR="00B93358" w:rsidRPr="0071585A" w:rsidRDefault="00B93358" w:rsidP="00565DA3">
            <w:pPr>
              <w:autoSpaceDE w:val="0"/>
              <w:autoSpaceDN w:val="0"/>
              <w:adjustRightInd w:val="0"/>
              <w:jc w:val="center"/>
              <w:rPr>
                <w:bCs/>
                <w:sz w:val="28"/>
                <w:szCs w:val="28"/>
              </w:rPr>
            </w:pPr>
            <w:r w:rsidRPr="0071585A">
              <w:rPr>
                <w:bCs/>
                <w:sz w:val="28"/>
                <w:szCs w:val="28"/>
              </w:rPr>
              <w:t>на право вырубки зеленых насаждений</w:t>
            </w:r>
          </w:p>
        </w:tc>
      </w:tr>
      <w:tr w:rsidR="00B93358" w:rsidRPr="0071585A" w:rsidTr="00565DA3">
        <w:tc>
          <w:tcPr>
            <w:tcW w:w="2891" w:type="dxa"/>
            <w:tcBorders>
              <w:bottom w:val="single" w:sz="4" w:space="0" w:color="auto"/>
            </w:tcBorders>
            <w:vAlign w:val="bottom"/>
          </w:tcPr>
          <w:p w:rsidR="00B93358" w:rsidRPr="0071585A" w:rsidRDefault="00B93358" w:rsidP="00565DA3">
            <w:pPr>
              <w:autoSpaceDE w:val="0"/>
              <w:autoSpaceDN w:val="0"/>
              <w:adjustRightInd w:val="0"/>
              <w:rPr>
                <w:bCs/>
                <w:sz w:val="28"/>
                <w:szCs w:val="28"/>
              </w:rPr>
            </w:pPr>
          </w:p>
        </w:tc>
        <w:tc>
          <w:tcPr>
            <w:tcW w:w="3855" w:type="dxa"/>
            <w:gridSpan w:val="2"/>
            <w:vAlign w:val="bottom"/>
          </w:tcPr>
          <w:p w:rsidR="00B93358" w:rsidRPr="0071585A" w:rsidRDefault="00B93358" w:rsidP="00565DA3">
            <w:pPr>
              <w:autoSpaceDE w:val="0"/>
              <w:autoSpaceDN w:val="0"/>
              <w:adjustRightInd w:val="0"/>
              <w:rPr>
                <w:bCs/>
                <w:sz w:val="28"/>
                <w:szCs w:val="28"/>
              </w:rPr>
            </w:pPr>
          </w:p>
        </w:tc>
        <w:tc>
          <w:tcPr>
            <w:tcW w:w="2325" w:type="dxa"/>
            <w:tcBorders>
              <w:bottom w:val="single" w:sz="4" w:space="0" w:color="auto"/>
            </w:tcBorders>
            <w:vAlign w:val="bottom"/>
          </w:tcPr>
          <w:p w:rsidR="00B93358" w:rsidRPr="0071585A" w:rsidRDefault="00B93358" w:rsidP="00565DA3">
            <w:pPr>
              <w:autoSpaceDE w:val="0"/>
              <w:autoSpaceDN w:val="0"/>
              <w:adjustRightInd w:val="0"/>
              <w:rPr>
                <w:bCs/>
                <w:sz w:val="28"/>
                <w:szCs w:val="28"/>
              </w:rPr>
            </w:pPr>
          </w:p>
        </w:tc>
      </w:tr>
      <w:tr w:rsidR="00B93358" w:rsidRPr="0071585A" w:rsidTr="00565DA3">
        <w:tc>
          <w:tcPr>
            <w:tcW w:w="2891" w:type="dxa"/>
            <w:tcBorders>
              <w:top w:val="single" w:sz="4" w:space="0" w:color="auto"/>
            </w:tcBorders>
          </w:tcPr>
          <w:p w:rsidR="00B93358" w:rsidRPr="0071585A" w:rsidRDefault="00B93358" w:rsidP="00565DA3">
            <w:pPr>
              <w:autoSpaceDE w:val="0"/>
              <w:autoSpaceDN w:val="0"/>
              <w:adjustRightInd w:val="0"/>
              <w:jc w:val="center"/>
              <w:rPr>
                <w:bCs/>
                <w:sz w:val="28"/>
                <w:szCs w:val="28"/>
              </w:rPr>
            </w:pPr>
            <w:r w:rsidRPr="0071585A">
              <w:rPr>
                <w:bCs/>
                <w:sz w:val="28"/>
                <w:szCs w:val="28"/>
              </w:rPr>
              <w:t>дата решения уполномоченного органа местного самоуправления</w:t>
            </w:r>
          </w:p>
        </w:tc>
        <w:tc>
          <w:tcPr>
            <w:tcW w:w="3855" w:type="dxa"/>
            <w:gridSpan w:val="2"/>
          </w:tcPr>
          <w:p w:rsidR="00B93358" w:rsidRPr="0071585A" w:rsidRDefault="00B93358" w:rsidP="00565DA3">
            <w:pPr>
              <w:autoSpaceDE w:val="0"/>
              <w:autoSpaceDN w:val="0"/>
              <w:adjustRightInd w:val="0"/>
              <w:rPr>
                <w:bCs/>
                <w:sz w:val="28"/>
                <w:szCs w:val="28"/>
              </w:rPr>
            </w:pPr>
          </w:p>
        </w:tc>
        <w:tc>
          <w:tcPr>
            <w:tcW w:w="2325" w:type="dxa"/>
            <w:tcBorders>
              <w:top w:val="single" w:sz="4" w:space="0" w:color="auto"/>
            </w:tcBorders>
          </w:tcPr>
          <w:p w:rsidR="00B93358" w:rsidRPr="0071585A" w:rsidRDefault="00B93358" w:rsidP="00565DA3">
            <w:pPr>
              <w:autoSpaceDE w:val="0"/>
              <w:autoSpaceDN w:val="0"/>
              <w:adjustRightInd w:val="0"/>
              <w:jc w:val="center"/>
              <w:rPr>
                <w:bCs/>
                <w:sz w:val="28"/>
                <w:szCs w:val="28"/>
              </w:rPr>
            </w:pPr>
            <w:r w:rsidRPr="0071585A">
              <w:rPr>
                <w:bCs/>
                <w:sz w:val="28"/>
                <w:szCs w:val="28"/>
              </w:rPr>
              <w:t>номер решения уполномоченного органа местного самоуправления</w:t>
            </w:r>
          </w:p>
        </w:tc>
      </w:tr>
      <w:tr w:rsidR="00B93358" w:rsidRPr="0071585A" w:rsidTr="00565DA3">
        <w:tc>
          <w:tcPr>
            <w:tcW w:w="9071" w:type="dxa"/>
            <w:gridSpan w:val="4"/>
          </w:tcPr>
          <w:p w:rsidR="00B93358" w:rsidRPr="0071585A" w:rsidRDefault="00B93358" w:rsidP="00565DA3">
            <w:pPr>
              <w:autoSpaceDE w:val="0"/>
              <w:autoSpaceDN w:val="0"/>
              <w:adjustRightInd w:val="0"/>
              <w:ind w:firstLine="283"/>
              <w:jc w:val="both"/>
              <w:rPr>
                <w:bCs/>
                <w:sz w:val="28"/>
                <w:szCs w:val="28"/>
              </w:rPr>
            </w:pPr>
            <w:r w:rsidRPr="0071585A">
              <w:rPr>
                <w:bCs/>
                <w:sz w:val="28"/>
                <w:szCs w:val="28"/>
              </w:rPr>
              <w:t>По результатам рассмотрения заявления N __________ от ___________ уведомляем о предоставлении разрешения на право вырубки зеленых насаждений на основании _______________ на земельном участке по адресу: ____________________________.</w:t>
            </w:r>
          </w:p>
          <w:p w:rsidR="00B93358" w:rsidRPr="0071585A" w:rsidRDefault="00B93358" w:rsidP="00565DA3">
            <w:pPr>
              <w:autoSpaceDE w:val="0"/>
              <w:autoSpaceDN w:val="0"/>
              <w:adjustRightInd w:val="0"/>
              <w:ind w:firstLine="283"/>
              <w:jc w:val="both"/>
              <w:rPr>
                <w:bCs/>
                <w:sz w:val="28"/>
                <w:szCs w:val="28"/>
              </w:rPr>
            </w:pPr>
            <w:r w:rsidRPr="0071585A">
              <w:rPr>
                <w:bCs/>
                <w:sz w:val="28"/>
                <w:szCs w:val="28"/>
              </w:rPr>
              <w:t>Разрешение действительно 1 год с момента даты решения.</w:t>
            </w:r>
          </w:p>
        </w:tc>
      </w:tr>
    </w:tbl>
    <w:p w:rsidR="00B93358" w:rsidRPr="0071585A" w:rsidRDefault="00B93358" w:rsidP="00B93358">
      <w:pPr>
        <w:autoSpaceDE w:val="0"/>
        <w:autoSpaceDN w:val="0"/>
        <w:adjustRightInd w:val="0"/>
        <w:jc w:val="both"/>
        <w:rPr>
          <w:bCs/>
          <w:sz w:val="28"/>
          <w:szCs w:val="28"/>
        </w:rPr>
      </w:pPr>
    </w:p>
    <w:tbl>
      <w:tblPr>
        <w:tblW w:w="0" w:type="auto"/>
        <w:tblLayout w:type="fixed"/>
        <w:tblCellMar>
          <w:top w:w="102" w:type="dxa"/>
          <w:left w:w="62" w:type="dxa"/>
          <w:bottom w:w="102" w:type="dxa"/>
          <w:right w:w="62" w:type="dxa"/>
        </w:tblCellMar>
        <w:tblLook w:val="0000"/>
      </w:tblPr>
      <w:tblGrid>
        <w:gridCol w:w="454"/>
        <w:gridCol w:w="1644"/>
        <w:gridCol w:w="1247"/>
        <w:gridCol w:w="1430"/>
        <w:gridCol w:w="1430"/>
        <w:gridCol w:w="1430"/>
        <w:gridCol w:w="1430"/>
      </w:tblGrid>
      <w:tr w:rsidR="00B93358" w:rsidRPr="0071585A" w:rsidTr="00565DA3">
        <w:tc>
          <w:tcPr>
            <w:tcW w:w="454"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N</w:t>
            </w:r>
          </w:p>
        </w:tc>
        <w:tc>
          <w:tcPr>
            <w:tcW w:w="1644"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Наименование породы</w:t>
            </w:r>
          </w:p>
        </w:tc>
        <w:tc>
          <w:tcPr>
            <w:tcW w:w="1247"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Диаметр ствола на высоте 1,3 м, см</w:t>
            </w: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Количество, шт.</w:t>
            </w: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Состояние</w:t>
            </w: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Вид работ</w:t>
            </w: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Примечание</w:t>
            </w:r>
          </w:p>
        </w:tc>
      </w:tr>
      <w:tr w:rsidR="00B93358" w:rsidRPr="0071585A" w:rsidTr="00565DA3">
        <w:tc>
          <w:tcPr>
            <w:tcW w:w="454"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644"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r>
      <w:tr w:rsidR="00B93358" w:rsidRPr="0071585A" w:rsidTr="00565DA3">
        <w:tc>
          <w:tcPr>
            <w:tcW w:w="454"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644"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r>
      <w:tr w:rsidR="00B93358" w:rsidRPr="0071585A" w:rsidTr="00565DA3">
        <w:tc>
          <w:tcPr>
            <w:tcW w:w="454"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644"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r>
    </w:tbl>
    <w:p w:rsidR="00B93358" w:rsidRPr="0071585A" w:rsidRDefault="00B93358" w:rsidP="00B93358">
      <w:pPr>
        <w:autoSpaceDE w:val="0"/>
        <w:autoSpaceDN w:val="0"/>
        <w:adjustRightInd w:val="0"/>
        <w:jc w:val="both"/>
        <w:rPr>
          <w:bCs/>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B93358" w:rsidRPr="0071585A" w:rsidTr="00565DA3">
        <w:tc>
          <w:tcPr>
            <w:tcW w:w="4535" w:type="dxa"/>
            <w:tcBorders>
              <w:right w:val="single" w:sz="4" w:space="0" w:color="auto"/>
            </w:tcBorders>
          </w:tcPr>
          <w:p w:rsidR="00B93358" w:rsidRPr="0071585A" w:rsidRDefault="00B93358" w:rsidP="00565DA3">
            <w:pPr>
              <w:autoSpaceDE w:val="0"/>
              <w:autoSpaceDN w:val="0"/>
              <w:adjustRightInd w:val="0"/>
              <w:jc w:val="center"/>
              <w:rPr>
                <w:bCs/>
                <w:sz w:val="28"/>
                <w:szCs w:val="28"/>
              </w:rPr>
            </w:pPr>
            <w:r w:rsidRPr="0071585A">
              <w:rPr>
                <w:bCs/>
                <w:sz w:val="28"/>
                <w:szCs w:val="28"/>
              </w:rPr>
              <w:t>_______________________________</w:t>
            </w:r>
          </w:p>
          <w:p w:rsidR="00B93358" w:rsidRPr="0071585A" w:rsidRDefault="00B93358" w:rsidP="00565DA3">
            <w:pPr>
              <w:autoSpaceDE w:val="0"/>
              <w:autoSpaceDN w:val="0"/>
              <w:adjustRightInd w:val="0"/>
              <w:jc w:val="center"/>
              <w:rPr>
                <w:bCs/>
                <w:sz w:val="28"/>
                <w:szCs w:val="28"/>
              </w:rPr>
            </w:pPr>
            <w:r w:rsidRPr="0071585A">
              <w:rPr>
                <w:bCs/>
                <w:sz w:val="28"/>
                <w:szCs w:val="28"/>
              </w:rPr>
              <w:t>(Ф.И.О., должность уполномоченного сотрудника)</w:t>
            </w:r>
          </w:p>
        </w:tc>
        <w:tc>
          <w:tcPr>
            <w:tcW w:w="4535"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jc w:val="center"/>
              <w:rPr>
                <w:bCs/>
                <w:sz w:val="28"/>
                <w:szCs w:val="28"/>
              </w:rPr>
            </w:pPr>
            <w:r w:rsidRPr="0071585A">
              <w:rPr>
                <w:bCs/>
                <w:sz w:val="28"/>
                <w:szCs w:val="28"/>
              </w:rPr>
              <w:t>Сведения об</w:t>
            </w:r>
          </w:p>
          <w:p w:rsidR="00B93358" w:rsidRPr="0071585A" w:rsidRDefault="00B93358" w:rsidP="00565DA3">
            <w:pPr>
              <w:autoSpaceDE w:val="0"/>
              <w:autoSpaceDN w:val="0"/>
              <w:adjustRightInd w:val="0"/>
              <w:jc w:val="center"/>
              <w:rPr>
                <w:bCs/>
                <w:sz w:val="28"/>
                <w:szCs w:val="28"/>
              </w:rPr>
            </w:pPr>
            <w:r w:rsidRPr="0071585A">
              <w:rPr>
                <w:bCs/>
                <w:sz w:val="28"/>
                <w:szCs w:val="28"/>
              </w:rPr>
              <w:t>электронной</w:t>
            </w:r>
          </w:p>
          <w:p w:rsidR="00B93358" w:rsidRPr="0071585A" w:rsidRDefault="00B93358" w:rsidP="00565DA3">
            <w:pPr>
              <w:autoSpaceDE w:val="0"/>
              <w:autoSpaceDN w:val="0"/>
              <w:adjustRightInd w:val="0"/>
              <w:jc w:val="center"/>
              <w:rPr>
                <w:bCs/>
                <w:sz w:val="28"/>
                <w:szCs w:val="28"/>
              </w:rPr>
            </w:pPr>
            <w:r w:rsidRPr="0071585A">
              <w:rPr>
                <w:bCs/>
                <w:sz w:val="28"/>
                <w:szCs w:val="28"/>
              </w:rPr>
              <w:t>подписи</w:t>
            </w:r>
          </w:p>
        </w:tc>
      </w:tr>
    </w:tbl>
    <w:p w:rsidR="00B93358" w:rsidRPr="0071585A" w:rsidRDefault="00B93358" w:rsidP="00B93358">
      <w:pPr>
        <w:autoSpaceDE w:val="0"/>
        <w:autoSpaceDN w:val="0"/>
        <w:adjustRightInd w:val="0"/>
        <w:jc w:val="both"/>
        <w:rPr>
          <w:bCs/>
          <w:sz w:val="28"/>
          <w:szCs w:val="28"/>
        </w:rPr>
      </w:pPr>
    </w:p>
    <w:p w:rsidR="00B93358" w:rsidRPr="0071585A" w:rsidRDefault="00B93358" w:rsidP="00B93358">
      <w:pPr>
        <w:autoSpaceDE w:val="0"/>
        <w:autoSpaceDN w:val="0"/>
        <w:adjustRightInd w:val="0"/>
        <w:jc w:val="both"/>
        <w:rPr>
          <w:bCs/>
          <w:sz w:val="28"/>
          <w:szCs w:val="28"/>
        </w:rPr>
      </w:pPr>
    </w:p>
    <w:p w:rsidR="00B93358" w:rsidRPr="0071585A" w:rsidRDefault="00B93358" w:rsidP="00B93358">
      <w:pPr>
        <w:autoSpaceDE w:val="0"/>
        <w:autoSpaceDN w:val="0"/>
        <w:adjustRightInd w:val="0"/>
        <w:jc w:val="both"/>
        <w:rPr>
          <w:bCs/>
          <w:sz w:val="28"/>
          <w:szCs w:val="28"/>
        </w:rPr>
      </w:pPr>
    </w:p>
    <w:p w:rsidR="00B93358" w:rsidRPr="0071585A" w:rsidRDefault="00B93358" w:rsidP="00B93358">
      <w:pPr>
        <w:autoSpaceDE w:val="0"/>
        <w:autoSpaceDN w:val="0"/>
        <w:adjustRightInd w:val="0"/>
        <w:jc w:val="both"/>
        <w:rPr>
          <w:bCs/>
          <w:sz w:val="28"/>
          <w:szCs w:val="28"/>
        </w:rPr>
      </w:pPr>
    </w:p>
    <w:p w:rsidR="00B93358" w:rsidRPr="0071585A" w:rsidRDefault="00B93358" w:rsidP="00B93358">
      <w:pPr>
        <w:autoSpaceDE w:val="0"/>
        <w:autoSpaceDN w:val="0"/>
        <w:adjustRightInd w:val="0"/>
        <w:jc w:val="both"/>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Pr="0071585A" w:rsidRDefault="00BE7F4F" w:rsidP="00BE7F4F">
      <w:pPr>
        <w:autoSpaceDE w:val="0"/>
        <w:autoSpaceDN w:val="0"/>
        <w:adjustRightInd w:val="0"/>
        <w:jc w:val="right"/>
        <w:outlineLvl w:val="0"/>
        <w:rPr>
          <w:bCs/>
          <w:sz w:val="28"/>
          <w:szCs w:val="28"/>
        </w:rPr>
      </w:pPr>
      <w:r w:rsidRPr="0071585A">
        <w:rPr>
          <w:bCs/>
          <w:sz w:val="28"/>
          <w:szCs w:val="28"/>
        </w:rPr>
        <w:t xml:space="preserve">Приложение </w:t>
      </w:r>
      <w:r>
        <w:rPr>
          <w:bCs/>
          <w:sz w:val="28"/>
          <w:szCs w:val="28"/>
        </w:rPr>
        <w:t>№</w:t>
      </w:r>
      <w:r w:rsidRPr="0071585A">
        <w:rPr>
          <w:bCs/>
          <w:sz w:val="28"/>
          <w:szCs w:val="28"/>
        </w:rPr>
        <w:t xml:space="preserve"> </w:t>
      </w:r>
      <w:r>
        <w:rPr>
          <w:bCs/>
          <w:sz w:val="28"/>
          <w:szCs w:val="28"/>
        </w:rPr>
        <w:t>3</w:t>
      </w:r>
    </w:p>
    <w:p w:rsidR="00BE7F4F" w:rsidRDefault="00BE7F4F" w:rsidP="00BE7F4F">
      <w:pPr>
        <w:autoSpaceDE w:val="0"/>
        <w:autoSpaceDN w:val="0"/>
        <w:adjustRightInd w:val="0"/>
        <w:jc w:val="right"/>
        <w:rPr>
          <w:bCs/>
          <w:sz w:val="28"/>
          <w:szCs w:val="28"/>
        </w:rPr>
      </w:pPr>
      <w:r w:rsidRPr="0071585A">
        <w:rPr>
          <w:bCs/>
          <w:sz w:val="28"/>
          <w:szCs w:val="28"/>
        </w:rPr>
        <w:t xml:space="preserve">к Административному регламенту </w:t>
      </w:r>
    </w:p>
    <w:p w:rsidR="00BE7F4F" w:rsidRDefault="00BE7F4F" w:rsidP="00BE7F4F">
      <w:pPr>
        <w:autoSpaceDE w:val="0"/>
        <w:autoSpaceDN w:val="0"/>
        <w:adjustRightInd w:val="0"/>
        <w:jc w:val="right"/>
        <w:rPr>
          <w:sz w:val="28"/>
          <w:szCs w:val="28"/>
        </w:rPr>
      </w:pPr>
      <w:r w:rsidRPr="009427BE">
        <w:rPr>
          <w:sz w:val="28"/>
          <w:szCs w:val="28"/>
        </w:rPr>
        <w:t>предоставления муниципальной</w:t>
      </w:r>
      <w:r>
        <w:rPr>
          <w:sz w:val="28"/>
          <w:szCs w:val="28"/>
        </w:rPr>
        <w:t xml:space="preserve"> </w:t>
      </w:r>
      <w:r w:rsidRPr="009427BE">
        <w:rPr>
          <w:sz w:val="28"/>
          <w:szCs w:val="28"/>
        </w:rPr>
        <w:t xml:space="preserve">услуги </w:t>
      </w:r>
    </w:p>
    <w:p w:rsidR="00BE7F4F" w:rsidRDefault="00BE7F4F" w:rsidP="00BE7F4F">
      <w:pPr>
        <w:autoSpaceDE w:val="0"/>
        <w:autoSpaceDN w:val="0"/>
        <w:adjustRightInd w:val="0"/>
        <w:jc w:val="right"/>
        <w:rPr>
          <w:sz w:val="28"/>
          <w:szCs w:val="28"/>
        </w:rPr>
      </w:pPr>
      <w:r w:rsidRPr="009427BE">
        <w:rPr>
          <w:sz w:val="28"/>
          <w:szCs w:val="28"/>
        </w:rPr>
        <w:t xml:space="preserve">«Выдача разрешения на право вырубки </w:t>
      </w:r>
    </w:p>
    <w:p w:rsidR="00BE7F4F" w:rsidRDefault="00BE7F4F" w:rsidP="00BE7F4F">
      <w:pPr>
        <w:autoSpaceDE w:val="0"/>
        <w:autoSpaceDN w:val="0"/>
        <w:adjustRightInd w:val="0"/>
        <w:jc w:val="right"/>
        <w:rPr>
          <w:sz w:val="28"/>
          <w:szCs w:val="28"/>
        </w:rPr>
      </w:pPr>
      <w:r w:rsidRPr="009427BE">
        <w:rPr>
          <w:sz w:val="28"/>
          <w:szCs w:val="28"/>
        </w:rPr>
        <w:t>зеленых насаждений»</w:t>
      </w:r>
      <w:r>
        <w:rPr>
          <w:sz w:val="28"/>
          <w:szCs w:val="28"/>
        </w:rPr>
        <w:t xml:space="preserve"> на территории </w:t>
      </w:r>
    </w:p>
    <w:p w:rsidR="00B93358" w:rsidRDefault="00BE7F4F" w:rsidP="00BE7F4F">
      <w:pPr>
        <w:autoSpaceDE w:val="0"/>
        <w:autoSpaceDN w:val="0"/>
        <w:adjustRightInd w:val="0"/>
        <w:jc w:val="both"/>
        <w:rPr>
          <w:sz w:val="28"/>
          <w:szCs w:val="28"/>
        </w:rPr>
      </w:pPr>
      <w:r>
        <w:rPr>
          <w:sz w:val="28"/>
          <w:szCs w:val="28"/>
        </w:rPr>
        <w:t xml:space="preserve">                                                               Свечинского муниципального округа</w:t>
      </w:r>
    </w:p>
    <w:p w:rsidR="00BE7F4F" w:rsidRPr="0071585A" w:rsidRDefault="00BE7F4F" w:rsidP="00BE7F4F">
      <w:pPr>
        <w:autoSpaceDE w:val="0"/>
        <w:autoSpaceDN w:val="0"/>
        <w:adjustRightInd w:val="0"/>
        <w:jc w:val="both"/>
        <w:rPr>
          <w:bCs/>
          <w:sz w:val="28"/>
          <w:szCs w:val="28"/>
        </w:rPr>
      </w:pPr>
    </w:p>
    <w:p w:rsidR="00B93358" w:rsidRPr="0071585A" w:rsidRDefault="00B93358" w:rsidP="00B93358">
      <w:pPr>
        <w:autoSpaceDE w:val="0"/>
        <w:autoSpaceDN w:val="0"/>
        <w:adjustRightInd w:val="0"/>
        <w:jc w:val="center"/>
        <w:rPr>
          <w:bCs/>
          <w:sz w:val="28"/>
          <w:szCs w:val="28"/>
        </w:rPr>
      </w:pPr>
      <w:bookmarkStart w:id="18" w:name="Par623"/>
      <w:bookmarkEnd w:id="18"/>
      <w:r w:rsidRPr="0071585A">
        <w:rPr>
          <w:bCs/>
          <w:sz w:val="28"/>
          <w:szCs w:val="28"/>
        </w:rPr>
        <w:t>Форма решения об отказе в приеме документов,</w:t>
      </w:r>
    </w:p>
    <w:p w:rsidR="00B93358" w:rsidRPr="0071585A" w:rsidRDefault="00B93358" w:rsidP="00B93358">
      <w:pPr>
        <w:autoSpaceDE w:val="0"/>
        <w:autoSpaceDN w:val="0"/>
        <w:adjustRightInd w:val="0"/>
        <w:jc w:val="center"/>
        <w:rPr>
          <w:bCs/>
          <w:sz w:val="28"/>
          <w:szCs w:val="28"/>
        </w:rPr>
      </w:pPr>
      <w:r w:rsidRPr="0071585A">
        <w:rPr>
          <w:bCs/>
          <w:sz w:val="28"/>
          <w:szCs w:val="28"/>
        </w:rPr>
        <w:t>необходимых для предоставления услуги/об отказе</w:t>
      </w:r>
    </w:p>
    <w:p w:rsidR="00B93358" w:rsidRPr="0071585A" w:rsidRDefault="00B93358" w:rsidP="00B93358">
      <w:pPr>
        <w:autoSpaceDE w:val="0"/>
        <w:autoSpaceDN w:val="0"/>
        <w:adjustRightInd w:val="0"/>
        <w:jc w:val="center"/>
        <w:rPr>
          <w:bCs/>
          <w:sz w:val="28"/>
          <w:szCs w:val="28"/>
        </w:rPr>
      </w:pPr>
      <w:r w:rsidRPr="0071585A">
        <w:rPr>
          <w:bCs/>
          <w:sz w:val="28"/>
          <w:szCs w:val="28"/>
        </w:rPr>
        <w:t>в предоставлении услуги</w:t>
      </w:r>
    </w:p>
    <w:tbl>
      <w:tblPr>
        <w:tblW w:w="0" w:type="auto"/>
        <w:tblLayout w:type="fixed"/>
        <w:tblCellMar>
          <w:top w:w="102" w:type="dxa"/>
          <w:left w:w="62" w:type="dxa"/>
          <w:bottom w:w="102" w:type="dxa"/>
          <w:right w:w="62" w:type="dxa"/>
        </w:tblCellMar>
        <w:tblLook w:val="0000"/>
      </w:tblPr>
      <w:tblGrid>
        <w:gridCol w:w="4535"/>
        <w:gridCol w:w="851"/>
        <w:gridCol w:w="3685"/>
      </w:tblGrid>
      <w:tr w:rsidR="00B93358" w:rsidRPr="0071585A" w:rsidTr="00565DA3">
        <w:tc>
          <w:tcPr>
            <w:tcW w:w="5386" w:type="dxa"/>
            <w:gridSpan w:val="2"/>
          </w:tcPr>
          <w:p w:rsidR="00B93358" w:rsidRPr="0071585A" w:rsidRDefault="00B93358" w:rsidP="00565DA3">
            <w:pPr>
              <w:autoSpaceDE w:val="0"/>
              <w:autoSpaceDN w:val="0"/>
              <w:adjustRightInd w:val="0"/>
              <w:jc w:val="right"/>
              <w:rPr>
                <w:bCs/>
                <w:sz w:val="28"/>
                <w:szCs w:val="28"/>
              </w:rPr>
            </w:pPr>
            <w:r w:rsidRPr="0071585A">
              <w:rPr>
                <w:bCs/>
                <w:sz w:val="28"/>
                <w:szCs w:val="28"/>
              </w:rPr>
              <w:t>Кому</w:t>
            </w:r>
          </w:p>
        </w:tc>
        <w:tc>
          <w:tcPr>
            <w:tcW w:w="3685" w:type="dxa"/>
          </w:tcPr>
          <w:p w:rsidR="00B93358" w:rsidRPr="0071585A" w:rsidRDefault="00B93358" w:rsidP="00565DA3">
            <w:pPr>
              <w:autoSpaceDE w:val="0"/>
              <w:autoSpaceDN w:val="0"/>
              <w:adjustRightInd w:val="0"/>
              <w:rPr>
                <w:bCs/>
                <w:sz w:val="28"/>
                <w:szCs w:val="28"/>
              </w:rPr>
            </w:pPr>
            <w:r w:rsidRPr="0071585A">
              <w:rPr>
                <w:bCs/>
                <w:sz w:val="28"/>
                <w:szCs w:val="28"/>
              </w:rPr>
              <w:t>_________________________</w:t>
            </w:r>
          </w:p>
          <w:p w:rsidR="00B93358" w:rsidRPr="0071585A" w:rsidRDefault="00B93358" w:rsidP="00565DA3">
            <w:pPr>
              <w:autoSpaceDE w:val="0"/>
              <w:autoSpaceDN w:val="0"/>
              <w:adjustRightInd w:val="0"/>
              <w:rPr>
                <w:bCs/>
                <w:sz w:val="28"/>
                <w:szCs w:val="28"/>
              </w:rPr>
            </w:pPr>
            <w:r w:rsidRPr="0071585A">
              <w:rPr>
                <w:bCs/>
                <w:sz w:val="28"/>
                <w:szCs w:val="28"/>
              </w:rPr>
              <w:t>(</w:t>
            </w:r>
            <w:r w:rsidRPr="00BE7F4F">
              <w:rPr>
                <w:bCs/>
              </w:rPr>
              <w:t>фамилия, имя, отчество - для граждан и индивидуальных предпринимателей или полное наименование организации - для юридических лиц</w:t>
            </w:r>
            <w:r w:rsidRPr="0071585A">
              <w:rPr>
                <w:bCs/>
                <w:sz w:val="28"/>
                <w:szCs w:val="28"/>
              </w:rPr>
              <w:t>)</w:t>
            </w:r>
          </w:p>
        </w:tc>
      </w:tr>
      <w:tr w:rsidR="00B93358" w:rsidRPr="0071585A" w:rsidTr="00565DA3">
        <w:tc>
          <w:tcPr>
            <w:tcW w:w="5386" w:type="dxa"/>
            <w:gridSpan w:val="2"/>
          </w:tcPr>
          <w:p w:rsidR="00B93358" w:rsidRPr="0071585A" w:rsidRDefault="00B93358" w:rsidP="00565DA3">
            <w:pPr>
              <w:autoSpaceDE w:val="0"/>
              <w:autoSpaceDN w:val="0"/>
              <w:adjustRightInd w:val="0"/>
              <w:rPr>
                <w:bCs/>
                <w:sz w:val="28"/>
                <w:szCs w:val="28"/>
              </w:rPr>
            </w:pPr>
          </w:p>
        </w:tc>
        <w:tc>
          <w:tcPr>
            <w:tcW w:w="3685" w:type="dxa"/>
          </w:tcPr>
          <w:p w:rsidR="00B93358" w:rsidRPr="0071585A" w:rsidRDefault="00B93358" w:rsidP="00565DA3">
            <w:pPr>
              <w:autoSpaceDE w:val="0"/>
              <w:autoSpaceDN w:val="0"/>
              <w:adjustRightInd w:val="0"/>
              <w:rPr>
                <w:bCs/>
                <w:sz w:val="28"/>
                <w:szCs w:val="28"/>
              </w:rPr>
            </w:pPr>
            <w:r w:rsidRPr="0071585A">
              <w:rPr>
                <w:bCs/>
                <w:sz w:val="28"/>
                <w:szCs w:val="28"/>
              </w:rPr>
              <w:t>_________________________</w:t>
            </w:r>
          </w:p>
          <w:p w:rsidR="00B93358" w:rsidRPr="0071585A" w:rsidRDefault="00B93358" w:rsidP="00565DA3">
            <w:pPr>
              <w:autoSpaceDE w:val="0"/>
              <w:autoSpaceDN w:val="0"/>
              <w:adjustRightInd w:val="0"/>
              <w:rPr>
                <w:bCs/>
                <w:sz w:val="28"/>
                <w:szCs w:val="28"/>
              </w:rPr>
            </w:pPr>
            <w:r w:rsidRPr="0071585A">
              <w:rPr>
                <w:bCs/>
                <w:sz w:val="28"/>
                <w:szCs w:val="28"/>
              </w:rPr>
              <w:t>(</w:t>
            </w:r>
            <w:r w:rsidRPr="00BE7F4F">
              <w:rPr>
                <w:bCs/>
              </w:rPr>
              <w:t>почтовый индекс и адрес, адрес электронной почты</w:t>
            </w:r>
            <w:r w:rsidRPr="0071585A">
              <w:rPr>
                <w:bCs/>
                <w:sz w:val="28"/>
                <w:szCs w:val="28"/>
              </w:rPr>
              <w:t>)</w:t>
            </w:r>
          </w:p>
        </w:tc>
      </w:tr>
      <w:tr w:rsidR="00B93358" w:rsidRPr="0071585A" w:rsidTr="00565DA3">
        <w:tc>
          <w:tcPr>
            <w:tcW w:w="5386" w:type="dxa"/>
            <w:gridSpan w:val="2"/>
          </w:tcPr>
          <w:p w:rsidR="00B93358" w:rsidRPr="0071585A" w:rsidRDefault="00B93358" w:rsidP="00565DA3">
            <w:pPr>
              <w:autoSpaceDE w:val="0"/>
              <w:autoSpaceDN w:val="0"/>
              <w:adjustRightInd w:val="0"/>
              <w:jc w:val="right"/>
              <w:rPr>
                <w:bCs/>
                <w:sz w:val="28"/>
                <w:szCs w:val="28"/>
              </w:rPr>
            </w:pPr>
            <w:r w:rsidRPr="0071585A">
              <w:rPr>
                <w:bCs/>
                <w:sz w:val="28"/>
                <w:szCs w:val="28"/>
              </w:rPr>
              <w:t>От:</w:t>
            </w:r>
          </w:p>
        </w:tc>
        <w:tc>
          <w:tcPr>
            <w:tcW w:w="3685" w:type="dxa"/>
          </w:tcPr>
          <w:p w:rsidR="00B93358" w:rsidRPr="0071585A" w:rsidRDefault="00B93358" w:rsidP="00565DA3">
            <w:pPr>
              <w:autoSpaceDE w:val="0"/>
              <w:autoSpaceDN w:val="0"/>
              <w:adjustRightInd w:val="0"/>
              <w:rPr>
                <w:bCs/>
                <w:sz w:val="28"/>
                <w:szCs w:val="28"/>
              </w:rPr>
            </w:pPr>
            <w:r w:rsidRPr="0071585A">
              <w:rPr>
                <w:bCs/>
                <w:sz w:val="28"/>
                <w:szCs w:val="28"/>
              </w:rPr>
              <w:t>_________________________</w:t>
            </w:r>
          </w:p>
          <w:p w:rsidR="00B93358" w:rsidRPr="0071585A" w:rsidRDefault="00B93358" w:rsidP="00565DA3">
            <w:pPr>
              <w:autoSpaceDE w:val="0"/>
              <w:autoSpaceDN w:val="0"/>
              <w:adjustRightInd w:val="0"/>
              <w:rPr>
                <w:bCs/>
                <w:sz w:val="28"/>
                <w:szCs w:val="28"/>
              </w:rPr>
            </w:pPr>
            <w:r w:rsidRPr="0071585A">
              <w:rPr>
                <w:bCs/>
                <w:sz w:val="28"/>
                <w:szCs w:val="28"/>
              </w:rPr>
              <w:t>(</w:t>
            </w:r>
            <w:r w:rsidRPr="00BE7F4F">
              <w:rPr>
                <w:bCs/>
              </w:rPr>
              <w:t>наименование уполномоченного органа</w:t>
            </w:r>
            <w:r w:rsidRPr="0071585A">
              <w:rPr>
                <w:bCs/>
                <w:sz w:val="28"/>
                <w:szCs w:val="28"/>
              </w:rPr>
              <w:t>)</w:t>
            </w:r>
          </w:p>
        </w:tc>
      </w:tr>
      <w:tr w:rsidR="00B93358" w:rsidRPr="0071585A" w:rsidTr="00565DA3">
        <w:tc>
          <w:tcPr>
            <w:tcW w:w="9071" w:type="dxa"/>
            <w:gridSpan w:val="3"/>
          </w:tcPr>
          <w:p w:rsidR="00B93358" w:rsidRPr="0071585A" w:rsidRDefault="00B93358" w:rsidP="00565DA3">
            <w:pPr>
              <w:autoSpaceDE w:val="0"/>
              <w:autoSpaceDN w:val="0"/>
              <w:adjustRightInd w:val="0"/>
              <w:jc w:val="center"/>
              <w:rPr>
                <w:bCs/>
                <w:sz w:val="28"/>
                <w:szCs w:val="28"/>
              </w:rPr>
            </w:pPr>
            <w:r w:rsidRPr="0071585A">
              <w:rPr>
                <w:bCs/>
                <w:sz w:val="28"/>
                <w:szCs w:val="28"/>
              </w:rPr>
              <w:t>РЕШЕНИЕ</w:t>
            </w:r>
          </w:p>
          <w:p w:rsidR="00B93358" w:rsidRPr="0071585A" w:rsidRDefault="00B93358" w:rsidP="00565DA3">
            <w:pPr>
              <w:autoSpaceDE w:val="0"/>
              <w:autoSpaceDN w:val="0"/>
              <w:adjustRightInd w:val="0"/>
              <w:jc w:val="center"/>
              <w:rPr>
                <w:bCs/>
                <w:sz w:val="28"/>
                <w:szCs w:val="28"/>
              </w:rPr>
            </w:pPr>
            <w:r w:rsidRPr="0071585A">
              <w:rPr>
                <w:bCs/>
                <w:sz w:val="28"/>
                <w:szCs w:val="28"/>
              </w:rPr>
              <w:t>об отказе в приеме документов, необходимых для предоставления услуги/об отказе в предоставлении услуги</w:t>
            </w:r>
          </w:p>
          <w:p w:rsidR="00B93358" w:rsidRPr="0071585A" w:rsidRDefault="00BE7F4F" w:rsidP="00565DA3">
            <w:pPr>
              <w:autoSpaceDE w:val="0"/>
              <w:autoSpaceDN w:val="0"/>
              <w:adjustRightInd w:val="0"/>
              <w:jc w:val="center"/>
              <w:rPr>
                <w:bCs/>
                <w:sz w:val="28"/>
                <w:szCs w:val="28"/>
              </w:rPr>
            </w:pPr>
            <w:r>
              <w:rPr>
                <w:bCs/>
                <w:sz w:val="28"/>
                <w:szCs w:val="28"/>
              </w:rPr>
              <w:t>№</w:t>
            </w:r>
            <w:r w:rsidR="00B93358" w:rsidRPr="0071585A">
              <w:rPr>
                <w:bCs/>
                <w:sz w:val="28"/>
                <w:szCs w:val="28"/>
              </w:rPr>
              <w:t xml:space="preserve"> _____________ от _______________</w:t>
            </w:r>
          </w:p>
          <w:p w:rsidR="00B93358" w:rsidRPr="0071585A" w:rsidRDefault="00B93358" w:rsidP="00565DA3">
            <w:pPr>
              <w:autoSpaceDE w:val="0"/>
              <w:autoSpaceDN w:val="0"/>
              <w:adjustRightInd w:val="0"/>
              <w:jc w:val="center"/>
              <w:rPr>
                <w:bCs/>
                <w:sz w:val="28"/>
                <w:szCs w:val="28"/>
              </w:rPr>
            </w:pPr>
            <w:r w:rsidRPr="0071585A">
              <w:rPr>
                <w:bCs/>
                <w:sz w:val="28"/>
                <w:szCs w:val="28"/>
              </w:rPr>
              <w:t>(номер и дата решения)</w:t>
            </w:r>
          </w:p>
          <w:p w:rsidR="00B93358" w:rsidRPr="0071585A" w:rsidRDefault="00B93358" w:rsidP="00565DA3">
            <w:pPr>
              <w:autoSpaceDE w:val="0"/>
              <w:autoSpaceDN w:val="0"/>
              <w:adjustRightInd w:val="0"/>
              <w:rPr>
                <w:bCs/>
                <w:sz w:val="28"/>
                <w:szCs w:val="28"/>
              </w:rPr>
            </w:pPr>
          </w:p>
          <w:p w:rsidR="00B93358" w:rsidRPr="0071585A" w:rsidRDefault="00B93358" w:rsidP="00BE7F4F">
            <w:pPr>
              <w:autoSpaceDE w:val="0"/>
              <w:autoSpaceDN w:val="0"/>
              <w:adjustRightInd w:val="0"/>
              <w:spacing w:line="360" w:lineRule="auto"/>
              <w:ind w:firstLine="284"/>
              <w:jc w:val="both"/>
              <w:rPr>
                <w:bCs/>
                <w:sz w:val="28"/>
                <w:szCs w:val="28"/>
              </w:rPr>
            </w:pPr>
            <w:r w:rsidRPr="0071585A">
              <w:rPr>
                <w:bCs/>
                <w:sz w:val="28"/>
                <w:szCs w:val="28"/>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_______________________________________________________________.</w:t>
            </w:r>
          </w:p>
          <w:p w:rsidR="00B93358" w:rsidRPr="0071585A" w:rsidRDefault="00B93358" w:rsidP="00BE7F4F">
            <w:pPr>
              <w:autoSpaceDE w:val="0"/>
              <w:autoSpaceDN w:val="0"/>
              <w:adjustRightInd w:val="0"/>
              <w:spacing w:line="360" w:lineRule="auto"/>
              <w:ind w:firstLine="284"/>
              <w:jc w:val="both"/>
              <w:rPr>
                <w:bCs/>
                <w:sz w:val="28"/>
                <w:szCs w:val="28"/>
              </w:rPr>
            </w:pPr>
            <w:r w:rsidRPr="0071585A">
              <w:rPr>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93358" w:rsidRPr="0071585A" w:rsidRDefault="00B93358" w:rsidP="00BE7F4F">
            <w:pPr>
              <w:autoSpaceDE w:val="0"/>
              <w:autoSpaceDN w:val="0"/>
              <w:adjustRightInd w:val="0"/>
              <w:spacing w:line="360" w:lineRule="auto"/>
              <w:ind w:firstLine="284"/>
              <w:jc w:val="both"/>
              <w:rPr>
                <w:bCs/>
                <w:sz w:val="28"/>
                <w:szCs w:val="28"/>
              </w:rPr>
            </w:pPr>
            <w:r w:rsidRPr="0071585A">
              <w:rPr>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B93358" w:rsidRPr="0071585A" w:rsidTr="00565DA3">
        <w:tc>
          <w:tcPr>
            <w:tcW w:w="9071" w:type="dxa"/>
            <w:gridSpan w:val="3"/>
          </w:tcPr>
          <w:p w:rsidR="00B93358" w:rsidRPr="0071585A" w:rsidRDefault="00B93358" w:rsidP="00565DA3">
            <w:pPr>
              <w:autoSpaceDE w:val="0"/>
              <w:autoSpaceDN w:val="0"/>
              <w:adjustRightInd w:val="0"/>
              <w:jc w:val="center"/>
              <w:rPr>
                <w:bCs/>
                <w:sz w:val="28"/>
                <w:szCs w:val="28"/>
              </w:rPr>
            </w:pPr>
          </w:p>
        </w:tc>
      </w:tr>
      <w:tr w:rsidR="00B93358" w:rsidRPr="0071585A" w:rsidTr="00565DA3">
        <w:tc>
          <w:tcPr>
            <w:tcW w:w="4535" w:type="dxa"/>
            <w:tcBorders>
              <w:right w:val="single" w:sz="4" w:space="0" w:color="auto"/>
            </w:tcBorders>
          </w:tcPr>
          <w:p w:rsidR="00B93358" w:rsidRPr="0071585A" w:rsidRDefault="00B93358" w:rsidP="00565DA3">
            <w:pPr>
              <w:autoSpaceDE w:val="0"/>
              <w:autoSpaceDN w:val="0"/>
              <w:adjustRightInd w:val="0"/>
              <w:jc w:val="center"/>
              <w:rPr>
                <w:bCs/>
                <w:sz w:val="28"/>
                <w:szCs w:val="28"/>
              </w:rPr>
            </w:pPr>
            <w:r w:rsidRPr="0071585A">
              <w:rPr>
                <w:bCs/>
                <w:sz w:val="28"/>
                <w:szCs w:val="28"/>
              </w:rPr>
              <w:t>_______________________________</w:t>
            </w:r>
          </w:p>
          <w:p w:rsidR="00B93358" w:rsidRPr="0071585A" w:rsidRDefault="00B93358" w:rsidP="00565DA3">
            <w:pPr>
              <w:autoSpaceDE w:val="0"/>
              <w:autoSpaceDN w:val="0"/>
              <w:adjustRightInd w:val="0"/>
              <w:jc w:val="center"/>
              <w:rPr>
                <w:bCs/>
                <w:sz w:val="28"/>
                <w:szCs w:val="28"/>
              </w:rPr>
            </w:pPr>
            <w:r w:rsidRPr="0071585A">
              <w:rPr>
                <w:bCs/>
                <w:sz w:val="28"/>
                <w:szCs w:val="28"/>
              </w:rPr>
              <w:t>(Ф.И.О., должность уполномоченного сотрудника)</w:t>
            </w:r>
          </w:p>
        </w:tc>
        <w:tc>
          <w:tcPr>
            <w:tcW w:w="4536" w:type="dxa"/>
            <w:gridSpan w:val="2"/>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jc w:val="center"/>
              <w:rPr>
                <w:bCs/>
                <w:sz w:val="28"/>
                <w:szCs w:val="28"/>
              </w:rPr>
            </w:pPr>
            <w:r w:rsidRPr="0071585A">
              <w:rPr>
                <w:bCs/>
                <w:sz w:val="28"/>
                <w:szCs w:val="28"/>
              </w:rPr>
              <w:t>Сведения об</w:t>
            </w:r>
          </w:p>
          <w:p w:rsidR="00B93358" w:rsidRPr="0071585A" w:rsidRDefault="00B93358" w:rsidP="00565DA3">
            <w:pPr>
              <w:autoSpaceDE w:val="0"/>
              <w:autoSpaceDN w:val="0"/>
              <w:adjustRightInd w:val="0"/>
              <w:jc w:val="center"/>
              <w:rPr>
                <w:bCs/>
                <w:sz w:val="28"/>
                <w:szCs w:val="28"/>
              </w:rPr>
            </w:pPr>
            <w:r w:rsidRPr="0071585A">
              <w:rPr>
                <w:bCs/>
                <w:sz w:val="28"/>
                <w:szCs w:val="28"/>
              </w:rPr>
              <w:t>электронной</w:t>
            </w:r>
          </w:p>
          <w:p w:rsidR="00B93358" w:rsidRPr="0071585A" w:rsidRDefault="00B93358" w:rsidP="00565DA3">
            <w:pPr>
              <w:autoSpaceDE w:val="0"/>
              <w:autoSpaceDN w:val="0"/>
              <w:adjustRightInd w:val="0"/>
              <w:jc w:val="center"/>
              <w:rPr>
                <w:bCs/>
                <w:sz w:val="28"/>
                <w:szCs w:val="28"/>
              </w:rPr>
            </w:pPr>
            <w:r w:rsidRPr="0071585A">
              <w:rPr>
                <w:bCs/>
                <w:sz w:val="28"/>
                <w:szCs w:val="28"/>
              </w:rPr>
              <w:t>подписи</w:t>
            </w:r>
          </w:p>
        </w:tc>
      </w:tr>
    </w:tbl>
    <w:p w:rsidR="00B93358" w:rsidRPr="0071585A" w:rsidRDefault="00B93358" w:rsidP="00B93358">
      <w:pPr>
        <w:autoSpaceDE w:val="0"/>
        <w:autoSpaceDN w:val="0"/>
        <w:adjustRightInd w:val="0"/>
        <w:jc w:val="both"/>
        <w:rPr>
          <w:bCs/>
          <w:sz w:val="28"/>
          <w:szCs w:val="28"/>
        </w:rPr>
      </w:pPr>
    </w:p>
    <w:p w:rsidR="00B93358" w:rsidRPr="0071585A" w:rsidRDefault="00B93358" w:rsidP="00B93358">
      <w:pPr>
        <w:autoSpaceDE w:val="0"/>
        <w:autoSpaceDN w:val="0"/>
        <w:adjustRightInd w:val="0"/>
        <w:jc w:val="both"/>
        <w:rPr>
          <w:bCs/>
          <w:sz w:val="28"/>
          <w:szCs w:val="28"/>
        </w:rPr>
      </w:pPr>
    </w:p>
    <w:p w:rsidR="00B93358" w:rsidRDefault="00B93358"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701E61" w:rsidP="00B93358">
      <w:pPr>
        <w:autoSpaceDE w:val="0"/>
        <w:autoSpaceDN w:val="0"/>
        <w:adjustRightInd w:val="0"/>
        <w:jc w:val="both"/>
        <w:rPr>
          <w:bCs/>
          <w:sz w:val="28"/>
          <w:szCs w:val="28"/>
        </w:rPr>
      </w:pPr>
      <w:r>
        <w:rPr>
          <w:bCs/>
          <w:noProof/>
          <w:sz w:val="28"/>
          <w:szCs w:val="28"/>
        </w:rPr>
        <w:pict>
          <v:shape id="_x0000_s1060" type="#_x0000_t32" style="position:absolute;left:0;text-align:left;margin-left:3.45pt;margin-top:.7pt;width:455.25pt;height:0;z-index:251665408" o:connectortype="straight"/>
        </w:pict>
      </w: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5E432B" w:rsidRPr="00B37944" w:rsidRDefault="005E432B" w:rsidP="000C2639">
      <w:pPr>
        <w:autoSpaceDE w:val="0"/>
        <w:autoSpaceDN w:val="0"/>
        <w:adjustRightInd w:val="0"/>
        <w:jc w:val="right"/>
        <w:outlineLvl w:val="0"/>
        <w:rPr>
          <w:sz w:val="32"/>
        </w:rPr>
      </w:pPr>
      <w:r w:rsidRPr="00B37944">
        <w:rPr>
          <w:sz w:val="28"/>
          <w:szCs w:val="28"/>
        </w:rPr>
        <w:t xml:space="preserve"> </w:t>
      </w:r>
    </w:p>
    <w:sectPr w:rsidR="005E432B" w:rsidRPr="00B37944" w:rsidSect="00887F96">
      <w:pgSz w:w="11906" w:h="16838"/>
      <w:pgMar w:top="1021"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84A" w:rsidRDefault="00ED484A" w:rsidP="00D7393B">
      <w:r>
        <w:separator/>
      </w:r>
    </w:p>
  </w:endnote>
  <w:endnote w:type="continuationSeparator" w:id="1">
    <w:p w:rsidR="00ED484A" w:rsidRDefault="00ED484A" w:rsidP="00D73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84A" w:rsidRDefault="00ED484A" w:rsidP="00D7393B">
      <w:r>
        <w:separator/>
      </w:r>
    </w:p>
  </w:footnote>
  <w:footnote w:type="continuationSeparator" w:id="1">
    <w:p w:rsidR="00ED484A" w:rsidRDefault="00ED484A" w:rsidP="00D73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2054"/>
    <w:multiLevelType w:val="singleLevel"/>
    <w:tmpl w:val="014E5EE0"/>
    <w:lvl w:ilvl="0">
      <w:start w:val="2"/>
      <w:numFmt w:val="decimal"/>
      <w:lvlText w:val="3.%1."/>
      <w:legacy w:legacy="1" w:legacySpace="0" w:legacyIndent="442"/>
      <w:lvlJc w:val="left"/>
      <w:rPr>
        <w:rFonts w:ascii="Times New Roman" w:hAnsi="Times New Roman" w:cs="Times New Roman" w:hint="default"/>
      </w:rPr>
    </w:lvl>
  </w:abstractNum>
  <w:abstractNum w:abstractNumId="1">
    <w:nsid w:val="17445022"/>
    <w:multiLevelType w:val="singleLevel"/>
    <w:tmpl w:val="E18EC40A"/>
    <w:lvl w:ilvl="0">
      <w:start w:val="6"/>
      <w:numFmt w:val="decimal"/>
      <w:lvlText w:val="3.%1."/>
      <w:legacy w:legacy="1" w:legacySpace="0" w:legacyIndent="470"/>
      <w:lvlJc w:val="left"/>
      <w:rPr>
        <w:rFonts w:ascii="Times New Roman" w:hAnsi="Times New Roman" w:cs="Times New Roman" w:hint="default"/>
      </w:rPr>
    </w:lvl>
  </w:abstractNum>
  <w:abstractNum w:abstractNumId="2">
    <w:nsid w:val="28E33A49"/>
    <w:multiLevelType w:val="singleLevel"/>
    <w:tmpl w:val="89201946"/>
    <w:lvl w:ilvl="0">
      <w:start w:val="1"/>
      <w:numFmt w:val="decimal"/>
      <w:lvlText w:val="%1."/>
      <w:legacy w:legacy="1" w:legacySpace="0" w:legacyIndent="249"/>
      <w:lvlJc w:val="left"/>
      <w:rPr>
        <w:rFonts w:ascii="Times New Roman" w:hAnsi="Times New Roman" w:cs="Times New Roman" w:hint="default"/>
      </w:rPr>
    </w:lvl>
  </w:abstractNum>
  <w:abstractNum w:abstractNumId="3">
    <w:nsid w:val="55DF207B"/>
    <w:multiLevelType w:val="hybridMultilevel"/>
    <w:tmpl w:val="35F2F17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2290F"/>
    <w:rsid w:val="00001141"/>
    <w:rsid w:val="00011C2A"/>
    <w:rsid w:val="0001620C"/>
    <w:rsid w:val="00017E32"/>
    <w:rsid w:val="00024FAD"/>
    <w:rsid w:val="00026E0F"/>
    <w:rsid w:val="00026EBB"/>
    <w:rsid w:val="00031298"/>
    <w:rsid w:val="00056148"/>
    <w:rsid w:val="000675DF"/>
    <w:rsid w:val="00073427"/>
    <w:rsid w:val="00076860"/>
    <w:rsid w:val="000778EB"/>
    <w:rsid w:val="000A5628"/>
    <w:rsid w:val="000B11CD"/>
    <w:rsid w:val="000B6593"/>
    <w:rsid w:val="000C2639"/>
    <w:rsid w:val="000D40D9"/>
    <w:rsid w:val="000E6025"/>
    <w:rsid w:val="000F2857"/>
    <w:rsid w:val="000F6BE6"/>
    <w:rsid w:val="00101D7F"/>
    <w:rsid w:val="0010299C"/>
    <w:rsid w:val="00103F62"/>
    <w:rsid w:val="001041B1"/>
    <w:rsid w:val="00116E92"/>
    <w:rsid w:val="001209CE"/>
    <w:rsid w:val="00123697"/>
    <w:rsid w:val="00127A34"/>
    <w:rsid w:val="00131A7F"/>
    <w:rsid w:val="00140010"/>
    <w:rsid w:val="00142F90"/>
    <w:rsid w:val="00146328"/>
    <w:rsid w:val="001512BA"/>
    <w:rsid w:val="00154338"/>
    <w:rsid w:val="00154B2D"/>
    <w:rsid w:val="0016499D"/>
    <w:rsid w:val="00170AE6"/>
    <w:rsid w:val="001840BB"/>
    <w:rsid w:val="00185E7F"/>
    <w:rsid w:val="00197679"/>
    <w:rsid w:val="001A12F3"/>
    <w:rsid w:val="001A3807"/>
    <w:rsid w:val="001A39D8"/>
    <w:rsid w:val="001B4AC3"/>
    <w:rsid w:val="001D516C"/>
    <w:rsid w:val="001D652D"/>
    <w:rsid w:val="001E0736"/>
    <w:rsid w:val="001E38B2"/>
    <w:rsid w:val="001F6B74"/>
    <w:rsid w:val="00201B98"/>
    <w:rsid w:val="002071D6"/>
    <w:rsid w:val="00210295"/>
    <w:rsid w:val="002154FB"/>
    <w:rsid w:val="00222B12"/>
    <w:rsid w:val="0022441E"/>
    <w:rsid w:val="0022563D"/>
    <w:rsid w:val="0023021C"/>
    <w:rsid w:val="00271EC3"/>
    <w:rsid w:val="00282BEE"/>
    <w:rsid w:val="00297655"/>
    <w:rsid w:val="00297D03"/>
    <w:rsid w:val="002B3539"/>
    <w:rsid w:val="002B72DF"/>
    <w:rsid w:val="002C0ED2"/>
    <w:rsid w:val="002C10D8"/>
    <w:rsid w:val="002C3483"/>
    <w:rsid w:val="002C57B7"/>
    <w:rsid w:val="002C61B6"/>
    <w:rsid w:val="002D50E8"/>
    <w:rsid w:val="002E16E1"/>
    <w:rsid w:val="002F1E56"/>
    <w:rsid w:val="00302233"/>
    <w:rsid w:val="00324829"/>
    <w:rsid w:val="003503FF"/>
    <w:rsid w:val="00356842"/>
    <w:rsid w:val="00361A7D"/>
    <w:rsid w:val="00362521"/>
    <w:rsid w:val="003824D2"/>
    <w:rsid w:val="00384A64"/>
    <w:rsid w:val="00385B4E"/>
    <w:rsid w:val="003918D1"/>
    <w:rsid w:val="00395500"/>
    <w:rsid w:val="00397766"/>
    <w:rsid w:val="003B5683"/>
    <w:rsid w:val="003B59A4"/>
    <w:rsid w:val="003C02B2"/>
    <w:rsid w:val="003C42C5"/>
    <w:rsid w:val="003C43C5"/>
    <w:rsid w:val="003C449F"/>
    <w:rsid w:val="003E2909"/>
    <w:rsid w:val="003E2F9B"/>
    <w:rsid w:val="00400DC7"/>
    <w:rsid w:val="004034EE"/>
    <w:rsid w:val="0042731C"/>
    <w:rsid w:val="00436AD3"/>
    <w:rsid w:val="004746D8"/>
    <w:rsid w:val="00485069"/>
    <w:rsid w:val="00487815"/>
    <w:rsid w:val="00491F88"/>
    <w:rsid w:val="004969F6"/>
    <w:rsid w:val="004A3747"/>
    <w:rsid w:val="004A3B70"/>
    <w:rsid w:val="004C38F0"/>
    <w:rsid w:val="004E1084"/>
    <w:rsid w:val="004F104A"/>
    <w:rsid w:val="004F24AC"/>
    <w:rsid w:val="004F44DA"/>
    <w:rsid w:val="004F51CB"/>
    <w:rsid w:val="0050583D"/>
    <w:rsid w:val="00512E7C"/>
    <w:rsid w:val="00523390"/>
    <w:rsid w:val="005270D8"/>
    <w:rsid w:val="00530371"/>
    <w:rsid w:val="00533259"/>
    <w:rsid w:val="00537682"/>
    <w:rsid w:val="00542F9C"/>
    <w:rsid w:val="005454C8"/>
    <w:rsid w:val="00555EA5"/>
    <w:rsid w:val="00565DA3"/>
    <w:rsid w:val="00566D16"/>
    <w:rsid w:val="00571519"/>
    <w:rsid w:val="0058492F"/>
    <w:rsid w:val="00592B99"/>
    <w:rsid w:val="00592F1B"/>
    <w:rsid w:val="00593CDA"/>
    <w:rsid w:val="005A29F7"/>
    <w:rsid w:val="005A2DB7"/>
    <w:rsid w:val="005A3EEB"/>
    <w:rsid w:val="005A7D8A"/>
    <w:rsid w:val="005B172D"/>
    <w:rsid w:val="005C3F94"/>
    <w:rsid w:val="005D5DCF"/>
    <w:rsid w:val="005E359F"/>
    <w:rsid w:val="005E432B"/>
    <w:rsid w:val="005E45C6"/>
    <w:rsid w:val="005E628A"/>
    <w:rsid w:val="005F01E1"/>
    <w:rsid w:val="005F6236"/>
    <w:rsid w:val="005F778E"/>
    <w:rsid w:val="006030E9"/>
    <w:rsid w:val="00603E5F"/>
    <w:rsid w:val="00606918"/>
    <w:rsid w:val="00607867"/>
    <w:rsid w:val="006107B0"/>
    <w:rsid w:val="00612F55"/>
    <w:rsid w:val="00620416"/>
    <w:rsid w:val="00621743"/>
    <w:rsid w:val="00624C82"/>
    <w:rsid w:val="00630E43"/>
    <w:rsid w:val="006338A3"/>
    <w:rsid w:val="00637FC4"/>
    <w:rsid w:val="00640016"/>
    <w:rsid w:val="006406D0"/>
    <w:rsid w:val="006414F7"/>
    <w:rsid w:val="006431C6"/>
    <w:rsid w:val="00651429"/>
    <w:rsid w:val="006537E0"/>
    <w:rsid w:val="0066247F"/>
    <w:rsid w:val="00680200"/>
    <w:rsid w:val="00686162"/>
    <w:rsid w:val="006B2E67"/>
    <w:rsid w:val="006C07B7"/>
    <w:rsid w:val="006C2522"/>
    <w:rsid w:val="006C6B0A"/>
    <w:rsid w:val="006E1285"/>
    <w:rsid w:val="006E39DF"/>
    <w:rsid w:val="006F3C4F"/>
    <w:rsid w:val="006F474D"/>
    <w:rsid w:val="00701E61"/>
    <w:rsid w:val="0070469F"/>
    <w:rsid w:val="00710296"/>
    <w:rsid w:val="0071585A"/>
    <w:rsid w:val="0072365A"/>
    <w:rsid w:val="00736F64"/>
    <w:rsid w:val="007444AD"/>
    <w:rsid w:val="00764A5F"/>
    <w:rsid w:val="00764FAF"/>
    <w:rsid w:val="0076668A"/>
    <w:rsid w:val="00770056"/>
    <w:rsid w:val="00772C48"/>
    <w:rsid w:val="0078220E"/>
    <w:rsid w:val="007A2262"/>
    <w:rsid w:val="007A7383"/>
    <w:rsid w:val="007B2063"/>
    <w:rsid w:val="007C5CD8"/>
    <w:rsid w:val="007C7569"/>
    <w:rsid w:val="007D3F45"/>
    <w:rsid w:val="007F4EE1"/>
    <w:rsid w:val="007F5337"/>
    <w:rsid w:val="007F7BF9"/>
    <w:rsid w:val="00800A0D"/>
    <w:rsid w:val="00805695"/>
    <w:rsid w:val="0080678E"/>
    <w:rsid w:val="008143E2"/>
    <w:rsid w:val="00823E65"/>
    <w:rsid w:val="00825DE3"/>
    <w:rsid w:val="008321AF"/>
    <w:rsid w:val="0085137B"/>
    <w:rsid w:val="008525CF"/>
    <w:rsid w:val="00854F8D"/>
    <w:rsid w:val="00857318"/>
    <w:rsid w:val="00860AC8"/>
    <w:rsid w:val="00864467"/>
    <w:rsid w:val="00864FC5"/>
    <w:rsid w:val="0087249D"/>
    <w:rsid w:val="008731BE"/>
    <w:rsid w:val="00876CF3"/>
    <w:rsid w:val="00877B0C"/>
    <w:rsid w:val="00885C27"/>
    <w:rsid w:val="00887F96"/>
    <w:rsid w:val="008900FF"/>
    <w:rsid w:val="008B3A70"/>
    <w:rsid w:val="008C7FDE"/>
    <w:rsid w:val="008D03C5"/>
    <w:rsid w:val="008D32EB"/>
    <w:rsid w:val="008E062A"/>
    <w:rsid w:val="008E3484"/>
    <w:rsid w:val="008E6057"/>
    <w:rsid w:val="008E79C1"/>
    <w:rsid w:val="008E7F76"/>
    <w:rsid w:val="00923987"/>
    <w:rsid w:val="00924593"/>
    <w:rsid w:val="00933780"/>
    <w:rsid w:val="009344A4"/>
    <w:rsid w:val="0093611A"/>
    <w:rsid w:val="009469C9"/>
    <w:rsid w:val="00947A02"/>
    <w:rsid w:val="00956065"/>
    <w:rsid w:val="00962C86"/>
    <w:rsid w:val="00964740"/>
    <w:rsid w:val="00965648"/>
    <w:rsid w:val="0097361D"/>
    <w:rsid w:val="00984044"/>
    <w:rsid w:val="00985E42"/>
    <w:rsid w:val="00987E89"/>
    <w:rsid w:val="009922F4"/>
    <w:rsid w:val="00994E99"/>
    <w:rsid w:val="009A5EA8"/>
    <w:rsid w:val="009A755A"/>
    <w:rsid w:val="009B0891"/>
    <w:rsid w:val="009B0E07"/>
    <w:rsid w:val="009B1407"/>
    <w:rsid w:val="009C7339"/>
    <w:rsid w:val="009D19B7"/>
    <w:rsid w:val="009D4517"/>
    <w:rsid w:val="009D4F3A"/>
    <w:rsid w:val="009D645F"/>
    <w:rsid w:val="009E0C74"/>
    <w:rsid w:val="009E3C2E"/>
    <w:rsid w:val="009E50E6"/>
    <w:rsid w:val="009F4E9E"/>
    <w:rsid w:val="00A04699"/>
    <w:rsid w:val="00A10679"/>
    <w:rsid w:val="00A13DDD"/>
    <w:rsid w:val="00A153A1"/>
    <w:rsid w:val="00A155B4"/>
    <w:rsid w:val="00A22598"/>
    <w:rsid w:val="00A250AF"/>
    <w:rsid w:val="00A302D3"/>
    <w:rsid w:val="00A35C1D"/>
    <w:rsid w:val="00A439A4"/>
    <w:rsid w:val="00A46F93"/>
    <w:rsid w:val="00A5067C"/>
    <w:rsid w:val="00A56B7A"/>
    <w:rsid w:val="00A618FB"/>
    <w:rsid w:val="00A6482D"/>
    <w:rsid w:val="00A65DDE"/>
    <w:rsid w:val="00AA2082"/>
    <w:rsid w:val="00AA2A2E"/>
    <w:rsid w:val="00AA4ABD"/>
    <w:rsid w:val="00AB42CB"/>
    <w:rsid w:val="00AC2020"/>
    <w:rsid w:val="00AC7194"/>
    <w:rsid w:val="00AD1BEF"/>
    <w:rsid w:val="00AE404C"/>
    <w:rsid w:val="00AF061F"/>
    <w:rsid w:val="00AF4656"/>
    <w:rsid w:val="00AF7DF6"/>
    <w:rsid w:val="00AF7F76"/>
    <w:rsid w:val="00B00CB7"/>
    <w:rsid w:val="00B01962"/>
    <w:rsid w:val="00B13858"/>
    <w:rsid w:val="00B139AA"/>
    <w:rsid w:val="00B1526B"/>
    <w:rsid w:val="00B23FD2"/>
    <w:rsid w:val="00B25A32"/>
    <w:rsid w:val="00B26BA5"/>
    <w:rsid w:val="00B35533"/>
    <w:rsid w:val="00B37944"/>
    <w:rsid w:val="00B52D22"/>
    <w:rsid w:val="00B70473"/>
    <w:rsid w:val="00B71173"/>
    <w:rsid w:val="00B758D1"/>
    <w:rsid w:val="00B763F2"/>
    <w:rsid w:val="00B77C22"/>
    <w:rsid w:val="00B8443F"/>
    <w:rsid w:val="00B877E3"/>
    <w:rsid w:val="00B87A32"/>
    <w:rsid w:val="00B93358"/>
    <w:rsid w:val="00B94C5B"/>
    <w:rsid w:val="00B97CEE"/>
    <w:rsid w:val="00BD5534"/>
    <w:rsid w:val="00BE2F32"/>
    <w:rsid w:val="00BE4051"/>
    <w:rsid w:val="00BE7210"/>
    <w:rsid w:val="00BE7F4F"/>
    <w:rsid w:val="00BF61FE"/>
    <w:rsid w:val="00BF7916"/>
    <w:rsid w:val="00C01F4C"/>
    <w:rsid w:val="00C21D97"/>
    <w:rsid w:val="00C2255E"/>
    <w:rsid w:val="00C227F4"/>
    <w:rsid w:val="00C2613F"/>
    <w:rsid w:val="00C36666"/>
    <w:rsid w:val="00C371E4"/>
    <w:rsid w:val="00C37249"/>
    <w:rsid w:val="00C44978"/>
    <w:rsid w:val="00C44994"/>
    <w:rsid w:val="00C61434"/>
    <w:rsid w:val="00C6155E"/>
    <w:rsid w:val="00C65696"/>
    <w:rsid w:val="00C70C7C"/>
    <w:rsid w:val="00C85561"/>
    <w:rsid w:val="00C85C03"/>
    <w:rsid w:val="00C86C24"/>
    <w:rsid w:val="00C87D24"/>
    <w:rsid w:val="00C93016"/>
    <w:rsid w:val="00CA4BA8"/>
    <w:rsid w:val="00CB6924"/>
    <w:rsid w:val="00CE7D5B"/>
    <w:rsid w:val="00CF3A45"/>
    <w:rsid w:val="00D0377B"/>
    <w:rsid w:val="00D10326"/>
    <w:rsid w:val="00D105A9"/>
    <w:rsid w:val="00D2405F"/>
    <w:rsid w:val="00D41386"/>
    <w:rsid w:val="00D47E2F"/>
    <w:rsid w:val="00D52472"/>
    <w:rsid w:val="00D52B12"/>
    <w:rsid w:val="00D55E69"/>
    <w:rsid w:val="00D5613C"/>
    <w:rsid w:val="00D722E1"/>
    <w:rsid w:val="00D72B07"/>
    <w:rsid w:val="00D72C5B"/>
    <w:rsid w:val="00D7393B"/>
    <w:rsid w:val="00D76793"/>
    <w:rsid w:val="00D77AEC"/>
    <w:rsid w:val="00D81C25"/>
    <w:rsid w:val="00D9641D"/>
    <w:rsid w:val="00DB1B69"/>
    <w:rsid w:val="00DB7809"/>
    <w:rsid w:val="00DC1870"/>
    <w:rsid w:val="00DC3FED"/>
    <w:rsid w:val="00DE10D8"/>
    <w:rsid w:val="00DE23B1"/>
    <w:rsid w:val="00DE696A"/>
    <w:rsid w:val="00DE7A7E"/>
    <w:rsid w:val="00DF076B"/>
    <w:rsid w:val="00DF37FC"/>
    <w:rsid w:val="00DF3A85"/>
    <w:rsid w:val="00E16ED6"/>
    <w:rsid w:val="00E25AFE"/>
    <w:rsid w:val="00E3427B"/>
    <w:rsid w:val="00E41F7A"/>
    <w:rsid w:val="00E532EB"/>
    <w:rsid w:val="00E5458A"/>
    <w:rsid w:val="00E54832"/>
    <w:rsid w:val="00E643C8"/>
    <w:rsid w:val="00E746F1"/>
    <w:rsid w:val="00E827CD"/>
    <w:rsid w:val="00E92C53"/>
    <w:rsid w:val="00EA5568"/>
    <w:rsid w:val="00EB2951"/>
    <w:rsid w:val="00EB4A5B"/>
    <w:rsid w:val="00EB628F"/>
    <w:rsid w:val="00EC1232"/>
    <w:rsid w:val="00EC4687"/>
    <w:rsid w:val="00EC5A52"/>
    <w:rsid w:val="00ED484A"/>
    <w:rsid w:val="00EE4314"/>
    <w:rsid w:val="00EF66A5"/>
    <w:rsid w:val="00F0605C"/>
    <w:rsid w:val="00F10E42"/>
    <w:rsid w:val="00F16DF5"/>
    <w:rsid w:val="00F21324"/>
    <w:rsid w:val="00F2199C"/>
    <w:rsid w:val="00F2290F"/>
    <w:rsid w:val="00F253F4"/>
    <w:rsid w:val="00F31862"/>
    <w:rsid w:val="00F322FF"/>
    <w:rsid w:val="00F32330"/>
    <w:rsid w:val="00F35396"/>
    <w:rsid w:val="00F3706D"/>
    <w:rsid w:val="00F470C5"/>
    <w:rsid w:val="00F67F8C"/>
    <w:rsid w:val="00F72071"/>
    <w:rsid w:val="00F80D61"/>
    <w:rsid w:val="00F85841"/>
    <w:rsid w:val="00F94C0E"/>
    <w:rsid w:val="00F9503D"/>
    <w:rsid w:val="00FA1AC7"/>
    <w:rsid w:val="00FA43BB"/>
    <w:rsid w:val="00FD3DB6"/>
    <w:rsid w:val="00FE23CF"/>
    <w:rsid w:val="00FE6C05"/>
    <w:rsid w:val="00FF4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5" type="connector" idref="#_x0000_s1048"/>
        <o:r id="V:Rule16" type="connector" idref="#_x0000_s1047"/>
        <o:r id="V:Rule17" type="connector" idref="#_x0000_s1059"/>
        <o:r id="V:Rule18" type="connector" idref="#_x0000_s1054"/>
        <o:r id="V:Rule19" type="connector" idref="#_x0000_s1049"/>
        <o:r id="V:Rule20" type="connector" idref="#_x0000_s1052"/>
        <o:r id="V:Rule21" type="connector" idref="#_x0000_s1060"/>
        <o:r id="V:Rule22" type="connector" idref="#_x0000_s1058"/>
        <o:r id="V:Rule23" type="connector" idref="#_x0000_s1055"/>
        <o:r id="V:Rule24" type="connector" idref="#_x0000_s1046"/>
        <o:r id="V:Rule25" type="connector" idref="#_x0000_s1056"/>
        <o:r id="V:Rule26" type="connector" idref="#_x0000_s1051"/>
        <o:r id="V:Rule27" type="connector" idref="#_x0000_s1053"/>
        <o:r id="V:Rule2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55A"/>
    <w:rPr>
      <w:sz w:val="24"/>
      <w:szCs w:val="24"/>
    </w:rPr>
  </w:style>
  <w:style w:type="paragraph" w:styleId="1">
    <w:name w:val="heading 1"/>
    <w:basedOn w:val="a"/>
    <w:next w:val="a"/>
    <w:qFormat/>
    <w:rsid w:val="009A755A"/>
    <w:pPr>
      <w:keepNext/>
      <w:outlineLvl w:val="0"/>
    </w:pPr>
    <w:rPr>
      <w:b/>
      <w:bCs/>
    </w:rPr>
  </w:style>
  <w:style w:type="paragraph" w:styleId="2">
    <w:name w:val="heading 2"/>
    <w:basedOn w:val="a"/>
    <w:next w:val="a"/>
    <w:link w:val="20"/>
    <w:qFormat/>
    <w:rsid w:val="00860AC8"/>
    <w:pPr>
      <w:keepNext/>
      <w:spacing w:before="240" w:after="60"/>
      <w:outlineLvl w:val="1"/>
    </w:pPr>
    <w:rPr>
      <w:rFonts w:ascii="Arial" w:hAnsi="Arial" w:cs="Arial"/>
      <w:b/>
      <w:bCs/>
      <w:i/>
      <w:iCs/>
      <w:sz w:val="28"/>
      <w:szCs w:val="28"/>
    </w:rPr>
  </w:style>
  <w:style w:type="paragraph" w:styleId="8">
    <w:name w:val="heading 8"/>
    <w:basedOn w:val="a"/>
    <w:next w:val="a"/>
    <w:link w:val="80"/>
    <w:qFormat/>
    <w:rsid w:val="006030E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4832"/>
    <w:rPr>
      <w:rFonts w:ascii="Tahoma" w:hAnsi="Tahoma" w:cs="Tahoma"/>
      <w:sz w:val="16"/>
      <w:szCs w:val="16"/>
    </w:rPr>
  </w:style>
  <w:style w:type="paragraph" w:customStyle="1" w:styleId="ConsPlusTitle">
    <w:name w:val="ConsPlusTitle"/>
    <w:rsid w:val="00D77AEC"/>
    <w:pPr>
      <w:widowControl w:val="0"/>
      <w:autoSpaceDE w:val="0"/>
      <w:autoSpaceDN w:val="0"/>
      <w:adjustRightInd w:val="0"/>
    </w:pPr>
    <w:rPr>
      <w:rFonts w:ascii="Arial" w:hAnsi="Arial" w:cs="Arial"/>
      <w:b/>
      <w:bCs/>
    </w:rPr>
  </w:style>
  <w:style w:type="paragraph" w:customStyle="1" w:styleId="ConsPlusNormal">
    <w:name w:val="ConsPlusNormal"/>
    <w:link w:val="ConsPlusNormal0"/>
    <w:rsid w:val="00C371E4"/>
    <w:pPr>
      <w:widowControl w:val="0"/>
      <w:autoSpaceDE w:val="0"/>
      <w:autoSpaceDN w:val="0"/>
      <w:adjustRightInd w:val="0"/>
      <w:ind w:firstLine="720"/>
    </w:pPr>
    <w:rPr>
      <w:rFonts w:ascii="Arial" w:hAnsi="Arial" w:cs="Arial"/>
    </w:rPr>
  </w:style>
  <w:style w:type="paragraph" w:styleId="a4">
    <w:name w:val="header"/>
    <w:basedOn w:val="a"/>
    <w:link w:val="a5"/>
    <w:rsid w:val="00860AC8"/>
    <w:pPr>
      <w:tabs>
        <w:tab w:val="center" w:pos="4677"/>
        <w:tab w:val="right" w:pos="9355"/>
      </w:tabs>
    </w:pPr>
  </w:style>
  <w:style w:type="paragraph" w:styleId="a6">
    <w:name w:val="Body Text Indent"/>
    <w:basedOn w:val="a"/>
    <w:rsid w:val="00A439A4"/>
    <w:pPr>
      <w:widowControl w:val="0"/>
      <w:snapToGrid w:val="0"/>
      <w:spacing w:before="80" w:line="259" w:lineRule="auto"/>
      <w:ind w:right="600" w:firstLine="851"/>
      <w:jc w:val="both"/>
    </w:pPr>
    <w:rPr>
      <w:sz w:val="28"/>
      <w:szCs w:val="20"/>
    </w:rPr>
  </w:style>
  <w:style w:type="paragraph" w:customStyle="1" w:styleId="ConsNonformat">
    <w:name w:val="ConsNonformat"/>
    <w:rsid w:val="00A439A4"/>
    <w:pPr>
      <w:widowControl w:val="0"/>
      <w:autoSpaceDE w:val="0"/>
      <w:autoSpaceDN w:val="0"/>
      <w:adjustRightInd w:val="0"/>
      <w:ind w:right="19772"/>
    </w:pPr>
    <w:rPr>
      <w:rFonts w:ascii="Courier New" w:hAnsi="Courier New" w:cs="Courier New"/>
    </w:rPr>
  </w:style>
  <w:style w:type="paragraph" w:customStyle="1" w:styleId="Iioaioo">
    <w:name w:val="Ii oaio?o"/>
    <w:basedOn w:val="a"/>
    <w:rsid w:val="00302233"/>
    <w:pPr>
      <w:keepNext/>
      <w:keepLines/>
      <w:spacing w:before="240" w:after="240"/>
      <w:jc w:val="center"/>
    </w:pPr>
    <w:rPr>
      <w:b/>
      <w:sz w:val="28"/>
      <w:szCs w:val="20"/>
    </w:rPr>
  </w:style>
  <w:style w:type="paragraph" w:customStyle="1" w:styleId="a7">
    <w:name w:val="Первая строка заголовка"/>
    <w:basedOn w:val="a"/>
    <w:rsid w:val="00302233"/>
    <w:pPr>
      <w:keepNext/>
      <w:keepLines/>
      <w:spacing w:before="960" w:after="120"/>
      <w:jc w:val="center"/>
    </w:pPr>
    <w:rPr>
      <w:b/>
      <w:noProof/>
      <w:sz w:val="32"/>
      <w:szCs w:val="20"/>
    </w:rPr>
  </w:style>
  <w:style w:type="character" w:customStyle="1" w:styleId="20">
    <w:name w:val="Заголовок 2 Знак"/>
    <w:basedOn w:val="a0"/>
    <w:link w:val="2"/>
    <w:rsid w:val="00A35C1D"/>
    <w:rPr>
      <w:rFonts w:ascii="Arial" w:hAnsi="Arial" w:cs="Arial"/>
      <w:b/>
      <w:bCs/>
      <w:i/>
      <w:iCs/>
      <w:sz w:val="28"/>
      <w:szCs w:val="28"/>
    </w:rPr>
  </w:style>
  <w:style w:type="character" w:customStyle="1" w:styleId="80">
    <w:name w:val="Заголовок 8 Знак"/>
    <w:basedOn w:val="a0"/>
    <w:link w:val="8"/>
    <w:rsid w:val="00A35C1D"/>
    <w:rPr>
      <w:i/>
      <w:iCs/>
      <w:sz w:val="24"/>
      <w:szCs w:val="24"/>
    </w:rPr>
  </w:style>
  <w:style w:type="character" w:customStyle="1" w:styleId="a5">
    <w:name w:val="Верхний колонтитул Знак"/>
    <w:basedOn w:val="a0"/>
    <w:link w:val="a4"/>
    <w:rsid w:val="008731BE"/>
    <w:rPr>
      <w:sz w:val="24"/>
      <w:szCs w:val="24"/>
    </w:rPr>
  </w:style>
  <w:style w:type="table" w:styleId="a8">
    <w:name w:val="Table Grid"/>
    <w:basedOn w:val="a1"/>
    <w:rsid w:val="00384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D7393B"/>
    <w:pPr>
      <w:tabs>
        <w:tab w:val="center" w:pos="4677"/>
        <w:tab w:val="right" w:pos="9355"/>
      </w:tabs>
    </w:pPr>
  </w:style>
  <w:style w:type="character" w:customStyle="1" w:styleId="aa">
    <w:name w:val="Нижний колонтитул Знак"/>
    <w:basedOn w:val="a0"/>
    <w:link w:val="a9"/>
    <w:uiPriority w:val="99"/>
    <w:semiHidden/>
    <w:rsid w:val="00D7393B"/>
    <w:rPr>
      <w:sz w:val="24"/>
      <w:szCs w:val="24"/>
    </w:rPr>
  </w:style>
  <w:style w:type="paragraph" w:customStyle="1" w:styleId="ConsPlusNonformat">
    <w:name w:val="ConsPlusNonformat"/>
    <w:rsid w:val="00C36666"/>
    <w:pPr>
      <w:widowControl w:val="0"/>
      <w:autoSpaceDE w:val="0"/>
      <w:autoSpaceDN w:val="0"/>
      <w:adjustRightInd w:val="0"/>
    </w:pPr>
    <w:rPr>
      <w:rFonts w:ascii="Courier New" w:hAnsi="Courier New" w:cs="Courier New"/>
    </w:rPr>
  </w:style>
  <w:style w:type="paragraph" w:styleId="ab">
    <w:name w:val="List Paragraph"/>
    <w:basedOn w:val="a"/>
    <w:uiPriority w:val="34"/>
    <w:qFormat/>
    <w:rsid w:val="00C36666"/>
    <w:pPr>
      <w:ind w:left="720"/>
      <w:contextualSpacing/>
    </w:pPr>
  </w:style>
  <w:style w:type="paragraph" w:styleId="ac">
    <w:name w:val="Body Text"/>
    <w:basedOn w:val="a"/>
    <w:link w:val="ad"/>
    <w:uiPriority w:val="1"/>
    <w:qFormat/>
    <w:rsid w:val="00B37944"/>
    <w:pPr>
      <w:spacing w:after="120"/>
    </w:pPr>
  </w:style>
  <w:style w:type="character" w:customStyle="1" w:styleId="ad">
    <w:name w:val="Основной текст Знак"/>
    <w:basedOn w:val="a0"/>
    <w:link w:val="ac"/>
    <w:rsid w:val="00B37944"/>
    <w:rPr>
      <w:sz w:val="24"/>
      <w:szCs w:val="24"/>
    </w:rPr>
  </w:style>
  <w:style w:type="character" w:customStyle="1" w:styleId="ConsPlusNormal0">
    <w:name w:val="ConsPlusNormal Знак"/>
    <w:link w:val="ConsPlusNormal"/>
    <w:locked/>
    <w:rsid w:val="00B37944"/>
    <w:rPr>
      <w:rFonts w:ascii="Arial" w:hAnsi="Arial" w:cs="Arial"/>
    </w:rPr>
  </w:style>
  <w:style w:type="paragraph" w:styleId="ae">
    <w:name w:val="Normal (Web)"/>
    <w:aliases w:val="Знак"/>
    <w:basedOn w:val="a"/>
    <w:uiPriority w:val="99"/>
    <w:unhideWhenUsed/>
    <w:rsid w:val="00D103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0704520">
      <w:bodyDiv w:val="1"/>
      <w:marLeft w:val="0"/>
      <w:marRight w:val="0"/>
      <w:marTop w:val="0"/>
      <w:marBottom w:val="0"/>
      <w:divBdr>
        <w:top w:val="none" w:sz="0" w:space="0" w:color="auto"/>
        <w:left w:val="none" w:sz="0" w:space="0" w:color="auto"/>
        <w:bottom w:val="none" w:sz="0" w:space="0" w:color="auto"/>
        <w:right w:val="none" w:sz="0" w:space="0" w:color="auto"/>
      </w:divBdr>
    </w:div>
    <w:div w:id="105121509">
      <w:bodyDiv w:val="1"/>
      <w:marLeft w:val="0"/>
      <w:marRight w:val="0"/>
      <w:marTop w:val="0"/>
      <w:marBottom w:val="0"/>
      <w:divBdr>
        <w:top w:val="none" w:sz="0" w:space="0" w:color="auto"/>
        <w:left w:val="none" w:sz="0" w:space="0" w:color="auto"/>
        <w:bottom w:val="none" w:sz="0" w:space="0" w:color="auto"/>
        <w:right w:val="none" w:sz="0" w:space="0" w:color="auto"/>
      </w:divBdr>
    </w:div>
    <w:div w:id="334920886">
      <w:bodyDiv w:val="1"/>
      <w:marLeft w:val="0"/>
      <w:marRight w:val="0"/>
      <w:marTop w:val="0"/>
      <w:marBottom w:val="0"/>
      <w:divBdr>
        <w:top w:val="none" w:sz="0" w:space="0" w:color="auto"/>
        <w:left w:val="none" w:sz="0" w:space="0" w:color="auto"/>
        <w:bottom w:val="none" w:sz="0" w:space="0" w:color="auto"/>
        <w:right w:val="none" w:sz="0" w:space="0" w:color="auto"/>
      </w:divBdr>
    </w:div>
    <w:div w:id="383256071">
      <w:bodyDiv w:val="1"/>
      <w:marLeft w:val="0"/>
      <w:marRight w:val="0"/>
      <w:marTop w:val="0"/>
      <w:marBottom w:val="0"/>
      <w:divBdr>
        <w:top w:val="none" w:sz="0" w:space="0" w:color="auto"/>
        <w:left w:val="none" w:sz="0" w:space="0" w:color="auto"/>
        <w:bottom w:val="none" w:sz="0" w:space="0" w:color="auto"/>
        <w:right w:val="none" w:sz="0" w:space="0" w:color="auto"/>
      </w:divBdr>
    </w:div>
    <w:div w:id="481697469">
      <w:bodyDiv w:val="1"/>
      <w:marLeft w:val="0"/>
      <w:marRight w:val="0"/>
      <w:marTop w:val="0"/>
      <w:marBottom w:val="0"/>
      <w:divBdr>
        <w:top w:val="none" w:sz="0" w:space="0" w:color="auto"/>
        <w:left w:val="none" w:sz="0" w:space="0" w:color="auto"/>
        <w:bottom w:val="none" w:sz="0" w:space="0" w:color="auto"/>
        <w:right w:val="none" w:sz="0" w:space="0" w:color="auto"/>
      </w:divBdr>
    </w:div>
    <w:div w:id="540828817">
      <w:bodyDiv w:val="1"/>
      <w:marLeft w:val="0"/>
      <w:marRight w:val="0"/>
      <w:marTop w:val="0"/>
      <w:marBottom w:val="0"/>
      <w:divBdr>
        <w:top w:val="none" w:sz="0" w:space="0" w:color="auto"/>
        <w:left w:val="none" w:sz="0" w:space="0" w:color="auto"/>
        <w:bottom w:val="none" w:sz="0" w:space="0" w:color="auto"/>
        <w:right w:val="none" w:sz="0" w:space="0" w:color="auto"/>
      </w:divBdr>
    </w:div>
    <w:div w:id="583416399">
      <w:bodyDiv w:val="1"/>
      <w:marLeft w:val="0"/>
      <w:marRight w:val="0"/>
      <w:marTop w:val="0"/>
      <w:marBottom w:val="0"/>
      <w:divBdr>
        <w:top w:val="none" w:sz="0" w:space="0" w:color="auto"/>
        <w:left w:val="none" w:sz="0" w:space="0" w:color="auto"/>
        <w:bottom w:val="none" w:sz="0" w:space="0" w:color="auto"/>
        <w:right w:val="none" w:sz="0" w:space="0" w:color="auto"/>
      </w:divBdr>
    </w:div>
    <w:div w:id="616252859">
      <w:bodyDiv w:val="1"/>
      <w:marLeft w:val="0"/>
      <w:marRight w:val="0"/>
      <w:marTop w:val="0"/>
      <w:marBottom w:val="0"/>
      <w:divBdr>
        <w:top w:val="none" w:sz="0" w:space="0" w:color="auto"/>
        <w:left w:val="none" w:sz="0" w:space="0" w:color="auto"/>
        <w:bottom w:val="none" w:sz="0" w:space="0" w:color="auto"/>
        <w:right w:val="none" w:sz="0" w:space="0" w:color="auto"/>
      </w:divBdr>
    </w:div>
    <w:div w:id="688142900">
      <w:bodyDiv w:val="1"/>
      <w:marLeft w:val="0"/>
      <w:marRight w:val="0"/>
      <w:marTop w:val="0"/>
      <w:marBottom w:val="0"/>
      <w:divBdr>
        <w:top w:val="none" w:sz="0" w:space="0" w:color="auto"/>
        <w:left w:val="none" w:sz="0" w:space="0" w:color="auto"/>
        <w:bottom w:val="none" w:sz="0" w:space="0" w:color="auto"/>
        <w:right w:val="none" w:sz="0" w:space="0" w:color="auto"/>
      </w:divBdr>
    </w:div>
    <w:div w:id="726345222">
      <w:bodyDiv w:val="1"/>
      <w:marLeft w:val="0"/>
      <w:marRight w:val="0"/>
      <w:marTop w:val="0"/>
      <w:marBottom w:val="0"/>
      <w:divBdr>
        <w:top w:val="none" w:sz="0" w:space="0" w:color="auto"/>
        <w:left w:val="none" w:sz="0" w:space="0" w:color="auto"/>
        <w:bottom w:val="none" w:sz="0" w:space="0" w:color="auto"/>
        <w:right w:val="none" w:sz="0" w:space="0" w:color="auto"/>
      </w:divBdr>
    </w:div>
    <w:div w:id="764616476">
      <w:bodyDiv w:val="1"/>
      <w:marLeft w:val="0"/>
      <w:marRight w:val="0"/>
      <w:marTop w:val="0"/>
      <w:marBottom w:val="0"/>
      <w:divBdr>
        <w:top w:val="none" w:sz="0" w:space="0" w:color="auto"/>
        <w:left w:val="none" w:sz="0" w:space="0" w:color="auto"/>
        <w:bottom w:val="none" w:sz="0" w:space="0" w:color="auto"/>
        <w:right w:val="none" w:sz="0" w:space="0" w:color="auto"/>
      </w:divBdr>
    </w:div>
    <w:div w:id="780104936">
      <w:bodyDiv w:val="1"/>
      <w:marLeft w:val="0"/>
      <w:marRight w:val="0"/>
      <w:marTop w:val="0"/>
      <w:marBottom w:val="0"/>
      <w:divBdr>
        <w:top w:val="none" w:sz="0" w:space="0" w:color="auto"/>
        <w:left w:val="none" w:sz="0" w:space="0" w:color="auto"/>
        <w:bottom w:val="none" w:sz="0" w:space="0" w:color="auto"/>
        <w:right w:val="none" w:sz="0" w:space="0" w:color="auto"/>
      </w:divBdr>
    </w:div>
    <w:div w:id="787236145">
      <w:bodyDiv w:val="1"/>
      <w:marLeft w:val="0"/>
      <w:marRight w:val="0"/>
      <w:marTop w:val="0"/>
      <w:marBottom w:val="0"/>
      <w:divBdr>
        <w:top w:val="none" w:sz="0" w:space="0" w:color="auto"/>
        <w:left w:val="none" w:sz="0" w:space="0" w:color="auto"/>
        <w:bottom w:val="none" w:sz="0" w:space="0" w:color="auto"/>
        <w:right w:val="none" w:sz="0" w:space="0" w:color="auto"/>
      </w:divBdr>
    </w:div>
    <w:div w:id="827137694">
      <w:bodyDiv w:val="1"/>
      <w:marLeft w:val="0"/>
      <w:marRight w:val="0"/>
      <w:marTop w:val="0"/>
      <w:marBottom w:val="0"/>
      <w:divBdr>
        <w:top w:val="none" w:sz="0" w:space="0" w:color="auto"/>
        <w:left w:val="none" w:sz="0" w:space="0" w:color="auto"/>
        <w:bottom w:val="none" w:sz="0" w:space="0" w:color="auto"/>
        <w:right w:val="none" w:sz="0" w:space="0" w:color="auto"/>
      </w:divBdr>
    </w:div>
    <w:div w:id="881937453">
      <w:bodyDiv w:val="1"/>
      <w:marLeft w:val="0"/>
      <w:marRight w:val="0"/>
      <w:marTop w:val="0"/>
      <w:marBottom w:val="0"/>
      <w:divBdr>
        <w:top w:val="none" w:sz="0" w:space="0" w:color="auto"/>
        <w:left w:val="none" w:sz="0" w:space="0" w:color="auto"/>
        <w:bottom w:val="none" w:sz="0" w:space="0" w:color="auto"/>
        <w:right w:val="none" w:sz="0" w:space="0" w:color="auto"/>
      </w:divBdr>
    </w:div>
    <w:div w:id="917791434">
      <w:bodyDiv w:val="1"/>
      <w:marLeft w:val="0"/>
      <w:marRight w:val="0"/>
      <w:marTop w:val="0"/>
      <w:marBottom w:val="0"/>
      <w:divBdr>
        <w:top w:val="none" w:sz="0" w:space="0" w:color="auto"/>
        <w:left w:val="none" w:sz="0" w:space="0" w:color="auto"/>
        <w:bottom w:val="none" w:sz="0" w:space="0" w:color="auto"/>
        <w:right w:val="none" w:sz="0" w:space="0" w:color="auto"/>
      </w:divBdr>
    </w:div>
    <w:div w:id="997224655">
      <w:bodyDiv w:val="1"/>
      <w:marLeft w:val="0"/>
      <w:marRight w:val="0"/>
      <w:marTop w:val="0"/>
      <w:marBottom w:val="0"/>
      <w:divBdr>
        <w:top w:val="none" w:sz="0" w:space="0" w:color="auto"/>
        <w:left w:val="none" w:sz="0" w:space="0" w:color="auto"/>
        <w:bottom w:val="none" w:sz="0" w:space="0" w:color="auto"/>
        <w:right w:val="none" w:sz="0" w:space="0" w:color="auto"/>
      </w:divBdr>
    </w:div>
    <w:div w:id="1003164255">
      <w:bodyDiv w:val="1"/>
      <w:marLeft w:val="0"/>
      <w:marRight w:val="0"/>
      <w:marTop w:val="0"/>
      <w:marBottom w:val="0"/>
      <w:divBdr>
        <w:top w:val="none" w:sz="0" w:space="0" w:color="auto"/>
        <w:left w:val="none" w:sz="0" w:space="0" w:color="auto"/>
        <w:bottom w:val="none" w:sz="0" w:space="0" w:color="auto"/>
        <w:right w:val="none" w:sz="0" w:space="0" w:color="auto"/>
      </w:divBdr>
    </w:div>
    <w:div w:id="1079981179">
      <w:bodyDiv w:val="1"/>
      <w:marLeft w:val="0"/>
      <w:marRight w:val="0"/>
      <w:marTop w:val="0"/>
      <w:marBottom w:val="0"/>
      <w:divBdr>
        <w:top w:val="none" w:sz="0" w:space="0" w:color="auto"/>
        <w:left w:val="none" w:sz="0" w:space="0" w:color="auto"/>
        <w:bottom w:val="none" w:sz="0" w:space="0" w:color="auto"/>
        <w:right w:val="none" w:sz="0" w:space="0" w:color="auto"/>
      </w:divBdr>
    </w:div>
    <w:div w:id="1092748376">
      <w:bodyDiv w:val="1"/>
      <w:marLeft w:val="0"/>
      <w:marRight w:val="0"/>
      <w:marTop w:val="0"/>
      <w:marBottom w:val="0"/>
      <w:divBdr>
        <w:top w:val="none" w:sz="0" w:space="0" w:color="auto"/>
        <w:left w:val="none" w:sz="0" w:space="0" w:color="auto"/>
        <w:bottom w:val="none" w:sz="0" w:space="0" w:color="auto"/>
        <w:right w:val="none" w:sz="0" w:space="0" w:color="auto"/>
      </w:divBdr>
    </w:div>
    <w:div w:id="1252931217">
      <w:bodyDiv w:val="1"/>
      <w:marLeft w:val="0"/>
      <w:marRight w:val="0"/>
      <w:marTop w:val="0"/>
      <w:marBottom w:val="0"/>
      <w:divBdr>
        <w:top w:val="none" w:sz="0" w:space="0" w:color="auto"/>
        <w:left w:val="none" w:sz="0" w:space="0" w:color="auto"/>
        <w:bottom w:val="none" w:sz="0" w:space="0" w:color="auto"/>
        <w:right w:val="none" w:sz="0" w:space="0" w:color="auto"/>
      </w:divBdr>
    </w:div>
    <w:div w:id="1310864930">
      <w:bodyDiv w:val="1"/>
      <w:marLeft w:val="0"/>
      <w:marRight w:val="0"/>
      <w:marTop w:val="0"/>
      <w:marBottom w:val="0"/>
      <w:divBdr>
        <w:top w:val="none" w:sz="0" w:space="0" w:color="auto"/>
        <w:left w:val="none" w:sz="0" w:space="0" w:color="auto"/>
        <w:bottom w:val="none" w:sz="0" w:space="0" w:color="auto"/>
        <w:right w:val="none" w:sz="0" w:space="0" w:color="auto"/>
      </w:divBdr>
    </w:div>
    <w:div w:id="1354723071">
      <w:bodyDiv w:val="1"/>
      <w:marLeft w:val="0"/>
      <w:marRight w:val="0"/>
      <w:marTop w:val="0"/>
      <w:marBottom w:val="0"/>
      <w:divBdr>
        <w:top w:val="none" w:sz="0" w:space="0" w:color="auto"/>
        <w:left w:val="none" w:sz="0" w:space="0" w:color="auto"/>
        <w:bottom w:val="none" w:sz="0" w:space="0" w:color="auto"/>
        <w:right w:val="none" w:sz="0" w:space="0" w:color="auto"/>
      </w:divBdr>
    </w:div>
    <w:div w:id="1359430042">
      <w:bodyDiv w:val="1"/>
      <w:marLeft w:val="0"/>
      <w:marRight w:val="0"/>
      <w:marTop w:val="0"/>
      <w:marBottom w:val="0"/>
      <w:divBdr>
        <w:top w:val="none" w:sz="0" w:space="0" w:color="auto"/>
        <w:left w:val="none" w:sz="0" w:space="0" w:color="auto"/>
        <w:bottom w:val="none" w:sz="0" w:space="0" w:color="auto"/>
        <w:right w:val="none" w:sz="0" w:space="0" w:color="auto"/>
      </w:divBdr>
    </w:div>
    <w:div w:id="1499618630">
      <w:bodyDiv w:val="1"/>
      <w:marLeft w:val="0"/>
      <w:marRight w:val="0"/>
      <w:marTop w:val="0"/>
      <w:marBottom w:val="0"/>
      <w:divBdr>
        <w:top w:val="none" w:sz="0" w:space="0" w:color="auto"/>
        <w:left w:val="none" w:sz="0" w:space="0" w:color="auto"/>
        <w:bottom w:val="none" w:sz="0" w:space="0" w:color="auto"/>
        <w:right w:val="none" w:sz="0" w:space="0" w:color="auto"/>
      </w:divBdr>
    </w:div>
    <w:div w:id="1679504162">
      <w:bodyDiv w:val="1"/>
      <w:marLeft w:val="0"/>
      <w:marRight w:val="0"/>
      <w:marTop w:val="0"/>
      <w:marBottom w:val="0"/>
      <w:divBdr>
        <w:top w:val="none" w:sz="0" w:space="0" w:color="auto"/>
        <w:left w:val="none" w:sz="0" w:space="0" w:color="auto"/>
        <w:bottom w:val="none" w:sz="0" w:space="0" w:color="auto"/>
        <w:right w:val="none" w:sz="0" w:space="0" w:color="auto"/>
      </w:divBdr>
    </w:div>
    <w:div w:id="1907491149">
      <w:bodyDiv w:val="1"/>
      <w:marLeft w:val="0"/>
      <w:marRight w:val="0"/>
      <w:marTop w:val="0"/>
      <w:marBottom w:val="0"/>
      <w:divBdr>
        <w:top w:val="none" w:sz="0" w:space="0" w:color="auto"/>
        <w:left w:val="none" w:sz="0" w:space="0" w:color="auto"/>
        <w:bottom w:val="none" w:sz="0" w:space="0" w:color="auto"/>
        <w:right w:val="none" w:sz="0" w:space="0" w:color="auto"/>
      </w:divBdr>
    </w:div>
    <w:div w:id="1954052585">
      <w:bodyDiv w:val="1"/>
      <w:marLeft w:val="0"/>
      <w:marRight w:val="0"/>
      <w:marTop w:val="0"/>
      <w:marBottom w:val="0"/>
      <w:divBdr>
        <w:top w:val="none" w:sz="0" w:space="0" w:color="auto"/>
        <w:left w:val="none" w:sz="0" w:space="0" w:color="auto"/>
        <w:bottom w:val="none" w:sz="0" w:space="0" w:color="auto"/>
        <w:right w:val="none" w:sz="0" w:space="0" w:color="auto"/>
      </w:divBdr>
    </w:div>
    <w:div w:id="1966157888">
      <w:bodyDiv w:val="1"/>
      <w:marLeft w:val="0"/>
      <w:marRight w:val="0"/>
      <w:marTop w:val="0"/>
      <w:marBottom w:val="0"/>
      <w:divBdr>
        <w:top w:val="none" w:sz="0" w:space="0" w:color="auto"/>
        <w:left w:val="none" w:sz="0" w:space="0" w:color="auto"/>
        <w:bottom w:val="none" w:sz="0" w:space="0" w:color="auto"/>
        <w:right w:val="none" w:sz="0" w:space="0" w:color="auto"/>
      </w:divBdr>
    </w:div>
    <w:div w:id="1978410659">
      <w:bodyDiv w:val="1"/>
      <w:marLeft w:val="0"/>
      <w:marRight w:val="0"/>
      <w:marTop w:val="0"/>
      <w:marBottom w:val="0"/>
      <w:divBdr>
        <w:top w:val="none" w:sz="0" w:space="0" w:color="auto"/>
        <w:left w:val="none" w:sz="0" w:space="0" w:color="auto"/>
        <w:bottom w:val="none" w:sz="0" w:space="0" w:color="auto"/>
        <w:right w:val="none" w:sz="0" w:space="0" w:color="auto"/>
      </w:divBdr>
    </w:div>
    <w:div w:id="1984694695">
      <w:bodyDiv w:val="1"/>
      <w:marLeft w:val="0"/>
      <w:marRight w:val="0"/>
      <w:marTop w:val="0"/>
      <w:marBottom w:val="0"/>
      <w:divBdr>
        <w:top w:val="none" w:sz="0" w:space="0" w:color="auto"/>
        <w:left w:val="none" w:sz="0" w:space="0" w:color="auto"/>
        <w:bottom w:val="none" w:sz="0" w:space="0" w:color="auto"/>
        <w:right w:val="none" w:sz="0" w:space="0" w:color="auto"/>
      </w:divBdr>
    </w:div>
    <w:div w:id="20225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73074&amp;dst=1000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8472&amp;dst=100069" TargetMode="External"/><Relationship Id="rId17" Type="http://schemas.openxmlformats.org/officeDocument/2006/relationships/hyperlink" Target="https://login.consultant.ru/link/?req=doc&amp;base=LAW&amp;n=468472&amp;dst=100088" TargetMode="External"/><Relationship Id="rId2" Type="http://schemas.openxmlformats.org/officeDocument/2006/relationships/numbering" Target="numbering.xml"/><Relationship Id="rId16" Type="http://schemas.openxmlformats.org/officeDocument/2006/relationships/hyperlink" Target="https://login.consultant.ru/link/?req=doc&amp;base=LAW&amp;n=4877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2658&amp;dst=100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5220" TargetMode="External"/><Relationship Id="rId10" Type="http://schemas.openxmlformats.org/officeDocument/2006/relationships/hyperlink" Target="https://login.consultant.ru/link/?req=doc&amp;base=LAW&amp;n=4541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4209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A08A-E835-489A-B007-BC150BBC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12031</Words>
  <Characters>68581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Svecha</Company>
  <LinksUpToDate>false</LinksUpToDate>
  <CharactersWithSpaces>80452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cp:lastModifiedBy>
  <cp:revision>4</cp:revision>
  <cp:lastPrinted>2024-12-27T14:20:00Z</cp:lastPrinted>
  <dcterms:created xsi:type="dcterms:W3CDTF">2024-12-27T14:21:00Z</dcterms:created>
  <dcterms:modified xsi:type="dcterms:W3CDTF">2024-12-28T10:17:00Z</dcterms:modified>
</cp:coreProperties>
</file>