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78" w:rsidRDefault="00E40578" w:rsidP="00E40578">
      <w:pPr>
        <w:jc w:val="center"/>
        <w:rPr>
          <w:b/>
          <w:sz w:val="28"/>
          <w:szCs w:val="28"/>
        </w:rPr>
      </w:pPr>
      <w:r w:rsidRPr="00A922E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E40578" w:rsidTr="00386466">
        <w:trPr>
          <w:trHeight w:val="1894"/>
        </w:trPr>
        <w:tc>
          <w:tcPr>
            <w:tcW w:w="9640" w:type="dxa"/>
            <w:gridSpan w:val="4"/>
            <w:hideMark/>
          </w:tcPr>
          <w:p w:rsidR="00E40578" w:rsidRDefault="00E40578" w:rsidP="00386466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МУНИЦИПАЛЬНОГО </w:t>
            </w:r>
            <w:r w:rsidR="00386466">
              <w:rPr>
                <w:szCs w:val="28"/>
              </w:rPr>
              <w:t>ОКРУГА</w:t>
            </w:r>
          </w:p>
          <w:p w:rsidR="00E40578" w:rsidRDefault="00E40578" w:rsidP="00386466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E40578" w:rsidRDefault="00E40578" w:rsidP="006C4B91">
            <w:pPr>
              <w:pStyle w:val="af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E40578" w:rsidRDefault="00E40578" w:rsidP="006C4B91">
            <w:pPr>
              <w:tabs>
                <w:tab w:val="left" w:pos="2160"/>
              </w:tabs>
            </w:pPr>
            <w:r>
              <w:tab/>
            </w:r>
          </w:p>
        </w:tc>
      </w:tr>
      <w:tr w:rsidR="00E40578" w:rsidRPr="004E4FF5" w:rsidTr="00386466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578" w:rsidRPr="004E4FF5" w:rsidRDefault="00386466" w:rsidP="0038646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30.08.2024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0578" w:rsidRPr="004E4FF5" w:rsidRDefault="00E40578" w:rsidP="006C4B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578" w:rsidRPr="004E4FF5" w:rsidRDefault="00E40578" w:rsidP="006C4B9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578" w:rsidRPr="004E4FF5" w:rsidRDefault="00386466" w:rsidP="006C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</w:tr>
      <w:tr w:rsidR="00E40578" w:rsidRPr="004E4FF5" w:rsidTr="00386466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0578" w:rsidRPr="004E4FF5" w:rsidRDefault="00E40578" w:rsidP="006C4B9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E40578" w:rsidRPr="00386466" w:rsidRDefault="00E40578" w:rsidP="0038646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программы, направленной на развитие общественной инфраструктуры муниципального образования Свечи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ский муниципальный округ Кировской области на 202</w:t>
      </w:r>
      <w:r w:rsidR="008A4F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E40578" w:rsidRDefault="00E40578" w:rsidP="00E40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дерации», </w:t>
      </w:r>
      <w:r w:rsidRPr="009F75A9">
        <w:rPr>
          <w:sz w:val="28"/>
          <w:szCs w:val="28"/>
        </w:rPr>
        <w:t xml:space="preserve">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</w:t>
      </w:r>
      <w:r w:rsidRPr="009F75A9">
        <w:rPr>
          <w:sz w:val="28"/>
          <w:szCs w:val="28"/>
        </w:rPr>
        <w:t>А</w:t>
      </w:r>
      <w:r w:rsidRPr="009F75A9">
        <w:rPr>
          <w:sz w:val="28"/>
          <w:szCs w:val="28"/>
        </w:rPr>
        <w:t>НОВЛЯЕТ</w:t>
      </w:r>
      <w:r>
        <w:rPr>
          <w:sz w:val="28"/>
          <w:szCs w:val="28"/>
        </w:rPr>
        <w:t>:</w:t>
      </w:r>
    </w:p>
    <w:p w:rsidR="00E40578" w:rsidRDefault="00E40578" w:rsidP="00E40578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программу, направленную на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общественной инфраструктуры муниципального образования Свечи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муниципальный округ Кировской области на 202</w:t>
      </w:r>
      <w:r w:rsidR="008A4FB4">
        <w:rPr>
          <w:sz w:val="28"/>
          <w:szCs w:val="28"/>
        </w:rPr>
        <w:t>5</w:t>
      </w:r>
      <w:r>
        <w:rPr>
          <w:sz w:val="28"/>
          <w:szCs w:val="28"/>
        </w:rPr>
        <w:t xml:space="preserve"> год. Прилагается.</w:t>
      </w:r>
    </w:p>
    <w:p w:rsidR="00E40578" w:rsidRDefault="00E40578" w:rsidP="00E40578">
      <w:pPr>
        <w:numPr>
          <w:ilvl w:val="0"/>
          <w:numId w:val="28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6C4B9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01.01.202</w:t>
      </w:r>
      <w:r w:rsidR="008A4FB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A4FB4" w:rsidRDefault="008A4FB4" w:rsidP="00E40578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E40578" w:rsidRDefault="008A4FB4" w:rsidP="008A4FB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</w:t>
      </w:r>
      <w:r w:rsidR="0038646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Г.С. Гоголева</w:t>
      </w:r>
    </w:p>
    <w:p w:rsidR="00426D11" w:rsidRDefault="00426D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578" w:rsidRDefault="00E40578" w:rsidP="00E40578">
      <w:pPr>
        <w:ind w:left="6521"/>
        <w:rPr>
          <w:sz w:val="24"/>
          <w:szCs w:val="24"/>
        </w:rPr>
      </w:pPr>
    </w:p>
    <w:p w:rsidR="00FD6FEC" w:rsidRDefault="00492BC1" w:rsidP="00386466">
      <w:pPr>
        <w:ind w:left="4678"/>
        <w:rPr>
          <w:sz w:val="28"/>
          <w:szCs w:val="28"/>
        </w:rPr>
      </w:pPr>
      <w:r w:rsidRPr="00386466">
        <w:rPr>
          <w:sz w:val="28"/>
          <w:szCs w:val="28"/>
        </w:rPr>
        <w:t>УТВЕРЖДЕНА</w:t>
      </w:r>
    </w:p>
    <w:p w:rsidR="00386466" w:rsidRPr="00386466" w:rsidRDefault="00386466" w:rsidP="00386466">
      <w:pPr>
        <w:ind w:left="4678"/>
        <w:rPr>
          <w:sz w:val="28"/>
          <w:szCs w:val="28"/>
        </w:rPr>
      </w:pPr>
    </w:p>
    <w:p w:rsidR="00A922EB" w:rsidRPr="00FE5B68" w:rsidRDefault="00A922EB" w:rsidP="00386466">
      <w:pPr>
        <w:ind w:left="4678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>остановлением администрации</w:t>
      </w:r>
    </w:p>
    <w:p w:rsidR="00A922EB" w:rsidRDefault="00A922EB" w:rsidP="00386466">
      <w:pPr>
        <w:ind w:left="4678"/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492BC1" w:rsidRPr="00386466" w:rsidRDefault="00386466" w:rsidP="00386466">
      <w:pPr>
        <w:ind w:left="4678"/>
        <w:rPr>
          <w:sz w:val="28"/>
          <w:szCs w:val="28"/>
        </w:rPr>
      </w:pPr>
      <w:r>
        <w:rPr>
          <w:sz w:val="28"/>
          <w:szCs w:val="28"/>
        </w:rPr>
        <w:t>о</w:t>
      </w:r>
      <w:r w:rsidR="00492BC1" w:rsidRPr="00386466">
        <w:rPr>
          <w:sz w:val="28"/>
          <w:szCs w:val="28"/>
        </w:rPr>
        <w:t>т</w:t>
      </w:r>
      <w:r>
        <w:rPr>
          <w:sz w:val="28"/>
          <w:szCs w:val="28"/>
        </w:rPr>
        <w:t xml:space="preserve"> 30.08.2024 </w:t>
      </w:r>
      <w:r w:rsidR="00492BC1" w:rsidRPr="00386466">
        <w:rPr>
          <w:sz w:val="28"/>
          <w:szCs w:val="28"/>
        </w:rPr>
        <w:t>№</w:t>
      </w:r>
      <w:r>
        <w:rPr>
          <w:sz w:val="28"/>
          <w:szCs w:val="28"/>
        </w:rPr>
        <w:t xml:space="preserve"> 505</w:t>
      </w:r>
    </w:p>
    <w:p w:rsidR="00492BC1" w:rsidRPr="00C1664D" w:rsidRDefault="00492BC1" w:rsidP="00386466">
      <w:pPr>
        <w:ind w:left="4678"/>
        <w:jc w:val="center"/>
        <w:rPr>
          <w:b/>
          <w:sz w:val="24"/>
          <w:szCs w:val="24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492BC1">
      <w:pPr>
        <w:ind w:left="5670"/>
        <w:jc w:val="both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FD6FEC" w:rsidRDefault="00FD6FEC" w:rsidP="00CA0DC9">
      <w:pPr>
        <w:jc w:val="center"/>
        <w:rPr>
          <w:b/>
          <w:sz w:val="32"/>
          <w:szCs w:val="32"/>
        </w:rPr>
      </w:pPr>
    </w:p>
    <w:p w:rsidR="000701E3" w:rsidRDefault="000701E3" w:rsidP="00CA0DC9">
      <w:pPr>
        <w:jc w:val="center"/>
        <w:rPr>
          <w:b/>
          <w:sz w:val="32"/>
          <w:szCs w:val="32"/>
        </w:rPr>
      </w:pPr>
    </w:p>
    <w:p w:rsidR="00492BC1" w:rsidRDefault="00492BC1" w:rsidP="00CA0DC9">
      <w:pPr>
        <w:jc w:val="center"/>
        <w:rPr>
          <w:b/>
          <w:sz w:val="32"/>
          <w:szCs w:val="32"/>
        </w:rPr>
      </w:pPr>
    </w:p>
    <w:p w:rsidR="00492BC1" w:rsidRDefault="00492BC1" w:rsidP="00CA0DC9">
      <w:pPr>
        <w:jc w:val="center"/>
        <w:rPr>
          <w:b/>
          <w:sz w:val="32"/>
          <w:szCs w:val="32"/>
        </w:rPr>
      </w:pPr>
    </w:p>
    <w:p w:rsidR="00E74616" w:rsidRDefault="00E74616" w:rsidP="00CA0DC9">
      <w:pPr>
        <w:jc w:val="center"/>
        <w:rPr>
          <w:b/>
          <w:sz w:val="32"/>
          <w:szCs w:val="32"/>
        </w:rPr>
      </w:pPr>
    </w:p>
    <w:p w:rsidR="004C2345" w:rsidRPr="00C1664D" w:rsidRDefault="004C2345" w:rsidP="004C2345">
      <w:pPr>
        <w:jc w:val="center"/>
        <w:rPr>
          <w:b/>
          <w:sz w:val="28"/>
          <w:szCs w:val="28"/>
        </w:rPr>
      </w:pPr>
      <w:r w:rsidRPr="00C1664D">
        <w:rPr>
          <w:b/>
          <w:sz w:val="28"/>
          <w:szCs w:val="28"/>
        </w:rPr>
        <w:t xml:space="preserve">Муниципальная программа, </w:t>
      </w:r>
    </w:p>
    <w:p w:rsidR="00CA0DC9" w:rsidRPr="00C1664D" w:rsidRDefault="004C2345" w:rsidP="004C2345">
      <w:pPr>
        <w:jc w:val="center"/>
        <w:rPr>
          <w:sz w:val="28"/>
          <w:szCs w:val="28"/>
        </w:rPr>
      </w:pPr>
      <w:r w:rsidRPr="00C1664D">
        <w:rPr>
          <w:b/>
          <w:sz w:val="28"/>
          <w:szCs w:val="28"/>
        </w:rPr>
        <w:t>направленная на развитие общественной инфраструктуры</w:t>
      </w:r>
    </w:p>
    <w:p w:rsidR="0038657E" w:rsidRPr="00C1664D" w:rsidRDefault="0038657E" w:rsidP="00CA0DC9">
      <w:pPr>
        <w:rPr>
          <w:sz w:val="28"/>
          <w:szCs w:val="28"/>
        </w:rPr>
      </w:pPr>
    </w:p>
    <w:p w:rsidR="00A922EB" w:rsidRDefault="00A00509">
      <w:pPr>
        <w:jc w:val="center"/>
        <w:rPr>
          <w:sz w:val="28"/>
          <w:szCs w:val="28"/>
        </w:rPr>
      </w:pPr>
      <w:r w:rsidRPr="00C1664D">
        <w:rPr>
          <w:sz w:val="28"/>
          <w:szCs w:val="28"/>
        </w:rPr>
        <w:t>Муниципально</w:t>
      </w:r>
      <w:r w:rsidR="000667E1" w:rsidRPr="00C1664D">
        <w:rPr>
          <w:sz w:val="28"/>
          <w:szCs w:val="28"/>
        </w:rPr>
        <w:t>го</w:t>
      </w:r>
      <w:r w:rsidRPr="00C1664D">
        <w:rPr>
          <w:sz w:val="28"/>
          <w:szCs w:val="28"/>
        </w:rPr>
        <w:t xml:space="preserve"> образовани</w:t>
      </w:r>
      <w:r w:rsidR="000667E1" w:rsidRPr="00C1664D">
        <w:rPr>
          <w:sz w:val="28"/>
          <w:szCs w:val="28"/>
        </w:rPr>
        <w:t>я</w:t>
      </w:r>
      <w:r w:rsidRPr="00C1664D">
        <w:rPr>
          <w:sz w:val="28"/>
          <w:szCs w:val="28"/>
        </w:rPr>
        <w:t xml:space="preserve"> Свечинск</w:t>
      </w:r>
      <w:r w:rsidR="00A922EB">
        <w:rPr>
          <w:sz w:val="28"/>
          <w:szCs w:val="28"/>
        </w:rPr>
        <w:t>ий муниципальный округ</w:t>
      </w:r>
    </w:p>
    <w:p w:rsidR="00E74616" w:rsidRPr="00C1664D" w:rsidRDefault="00A00509">
      <w:pPr>
        <w:jc w:val="center"/>
        <w:rPr>
          <w:sz w:val="28"/>
          <w:szCs w:val="28"/>
        </w:rPr>
      </w:pPr>
      <w:r w:rsidRPr="00C1664D">
        <w:rPr>
          <w:sz w:val="28"/>
          <w:szCs w:val="28"/>
        </w:rPr>
        <w:t xml:space="preserve"> Кировской области</w:t>
      </w:r>
    </w:p>
    <w:p w:rsidR="000701E3" w:rsidRPr="00E74616" w:rsidRDefault="000701E3">
      <w:pPr>
        <w:jc w:val="center"/>
        <w:rPr>
          <w:sz w:val="32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492BC1" w:rsidRDefault="00492BC1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C1664D" w:rsidRDefault="00C1664D" w:rsidP="00E50A5F">
      <w:pPr>
        <w:jc w:val="both"/>
        <w:rPr>
          <w:i/>
          <w:sz w:val="24"/>
          <w:szCs w:val="24"/>
        </w:rPr>
      </w:pPr>
    </w:p>
    <w:p w:rsidR="00A00509" w:rsidRDefault="00A00509" w:rsidP="00E50A5F">
      <w:pPr>
        <w:jc w:val="both"/>
        <w:rPr>
          <w:i/>
          <w:sz w:val="24"/>
          <w:szCs w:val="24"/>
        </w:rPr>
      </w:pPr>
    </w:p>
    <w:p w:rsidR="001F439E" w:rsidRPr="00E7175A" w:rsidRDefault="00CB5687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0" w:name="_Toc171141982"/>
      <w:bookmarkStart w:id="1" w:name="_Toc251017642"/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1F439E" w:rsidRPr="00E7175A">
        <w:rPr>
          <w:rFonts w:ascii="Times New Roman" w:hAnsi="Times New Roman"/>
          <w:sz w:val="24"/>
          <w:szCs w:val="24"/>
          <w:lang w:val="ru-RU"/>
        </w:rPr>
        <w:t>Общие сведения</w:t>
      </w:r>
      <w:bookmarkEnd w:id="0"/>
      <w:bookmarkEnd w:id="1"/>
    </w:p>
    <w:p w:rsidR="00BA144D" w:rsidRPr="00E7175A" w:rsidRDefault="00CB5687" w:rsidP="00CB5687">
      <w:pPr>
        <w:spacing w:before="240"/>
        <w:rPr>
          <w:sz w:val="24"/>
          <w:szCs w:val="24"/>
        </w:rPr>
      </w:pPr>
      <w:bookmarkStart w:id="2" w:name="_Toc171141983"/>
      <w:r>
        <w:rPr>
          <w:sz w:val="24"/>
          <w:szCs w:val="24"/>
        </w:rPr>
        <w:t xml:space="preserve">1.1. </w:t>
      </w:r>
      <w:r w:rsidR="00BA144D" w:rsidRPr="00E7175A">
        <w:rPr>
          <w:sz w:val="24"/>
          <w:szCs w:val="24"/>
        </w:rPr>
        <w:t xml:space="preserve">Наименование </w:t>
      </w:r>
      <w:bookmarkEnd w:id="2"/>
      <w:r w:rsidR="00EB0B17">
        <w:rPr>
          <w:sz w:val="24"/>
          <w:szCs w:val="24"/>
        </w:rPr>
        <w:t xml:space="preserve">Муниципальное образование </w:t>
      </w:r>
      <w:r w:rsidR="00A922EB">
        <w:rPr>
          <w:sz w:val="24"/>
          <w:szCs w:val="24"/>
        </w:rPr>
        <w:t>Свечинский муниципальный округ</w:t>
      </w:r>
      <w:r w:rsidR="00EB0B17">
        <w:rPr>
          <w:sz w:val="24"/>
          <w:szCs w:val="24"/>
        </w:rPr>
        <w:t xml:space="preserve"> К</w:t>
      </w:r>
      <w:r w:rsidR="00EB0B17">
        <w:rPr>
          <w:sz w:val="24"/>
          <w:szCs w:val="24"/>
        </w:rPr>
        <w:t>и</w:t>
      </w:r>
      <w:r w:rsidR="00EB0B17">
        <w:rPr>
          <w:sz w:val="24"/>
          <w:szCs w:val="24"/>
        </w:rPr>
        <w:t>ровской области</w:t>
      </w:r>
    </w:p>
    <w:p w:rsidR="001F439E" w:rsidRPr="00E7175A" w:rsidRDefault="00CB5687" w:rsidP="00CB5687">
      <w:pPr>
        <w:spacing w:before="240"/>
        <w:rPr>
          <w:sz w:val="24"/>
          <w:szCs w:val="24"/>
        </w:rPr>
      </w:pPr>
      <w:bookmarkStart w:id="3" w:name="_Toc171141985"/>
      <w:r>
        <w:rPr>
          <w:sz w:val="24"/>
          <w:szCs w:val="24"/>
        </w:rPr>
        <w:t xml:space="preserve">1.2. </w:t>
      </w:r>
      <w:r w:rsidR="007001F8">
        <w:rPr>
          <w:sz w:val="24"/>
          <w:szCs w:val="24"/>
        </w:rPr>
        <w:t>Н</w:t>
      </w:r>
      <w:r w:rsidR="001F439E" w:rsidRPr="00E7175A">
        <w:rPr>
          <w:sz w:val="24"/>
          <w:szCs w:val="24"/>
        </w:rPr>
        <w:t>аселенные пункты, входящие в муниципальное образование</w:t>
      </w:r>
      <w:r w:rsidR="007001F8">
        <w:rPr>
          <w:sz w:val="24"/>
          <w:szCs w:val="24"/>
        </w:rPr>
        <w:t xml:space="preserve"> (с населением больше 50 чел)</w:t>
      </w:r>
      <w:r w:rsidR="001F439E" w:rsidRPr="00E7175A">
        <w:rPr>
          <w:sz w:val="24"/>
          <w:szCs w:val="24"/>
        </w:rPr>
        <w:t>:</w:t>
      </w:r>
      <w:bookmarkEnd w:id="3"/>
    </w:p>
    <w:p w:rsidR="00035B8E" w:rsidRPr="00E7175A" w:rsidRDefault="007001F8" w:rsidP="00035B8E">
      <w:pPr>
        <w:spacing w:before="120"/>
        <w:rPr>
          <w:sz w:val="24"/>
          <w:szCs w:val="24"/>
        </w:rPr>
      </w:pPr>
      <w:r w:rsidRPr="00E7175A">
        <w:rPr>
          <w:sz w:val="24"/>
          <w:szCs w:val="24"/>
        </w:rPr>
        <w:tab/>
      </w: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89"/>
        <w:gridCol w:w="2824"/>
      </w:tblGrid>
      <w:tr w:rsidR="000D6CAF" w:rsidRPr="001E189E" w:rsidTr="000D6CAF">
        <w:tc>
          <w:tcPr>
            <w:tcW w:w="6231" w:type="dxa"/>
            <w:vAlign w:val="center"/>
          </w:tcPr>
          <w:p w:rsidR="000D6CAF" w:rsidRPr="001E189E" w:rsidRDefault="000D6CAF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2835" w:type="dxa"/>
            <w:vAlign w:val="center"/>
          </w:tcPr>
          <w:p w:rsidR="000D6CAF" w:rsidRPr="001E189E" w:rsidRDefault="000D6CAF" w:rsidP="001E189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E189E">
              <w:rPr>
                <w:b/>
                <w:sz w:val="24"/>
                <w:szCs w:val="24"/>
              </w:rPr>
              <w:t>Численность населения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 Свеча</w:t>
            </w:r>
          </w:p>
        </w:tc>
        <w:tc>
          <w:tcPr>
            <w:tcW w:w="2835" w:type="dxa"/>
          </w:tcPr>
          <w:p w:rsidR="000D6CAF" w:rsidRPr="00A922EB" w:rsidRDefault="000D6CAF" w:rsidP="007B49FE">
            <w:pPr>
              <w:jc w:val="center"/>
              <w:rPr>
                <w:sz w:val="24"/>
                <w:szCs w:val="24"/>
                <w:highlight w:val="yellow"/>
              </w:rPr>
            </w:pPr>
            <w:r w:rsidRPr="00A6080C">
              <w:rPr>
                <w:sz w:val="24"/>
                <w:szCs w:val="24"/>
              </w:rPr>
              <w:t>3707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д.Самоулки</w:t>
            </w:r>
          </w:p>
        </w:tc>
        <w:tc>
          <w:tcPr>
            <w:tcW w:w="2835" w:type="dxa"/>
          </w:tcPr>
          <w:p w:rsidR="000D6CAF" w:rsidRPr="001805C4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д.Огрызки</w:t>
            </w:r>
          </w:p>
        </w:tc>
        <w:tc>
          <w:tcPr>
            <w:tcW w:w="2835" w:type="dxa"/>
          </w:tcPr>
          <w:p w:rsidR="000D6CAF" w:rsidRPr="001805C4" w:rsidRDefault="000D6CAF" w:rsidP="00A709E0">
            <w:pPr>
              <w:tabs>
                <w:tab w:val="left" w:pos="601"/>
                <w:tab w:val="center" w:pos="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д.Марьины</w:t>
            </w:r>
          </w:p>
        </w:tc>
        <w:tc>
          <w:tcPr>
            <w:tcW w:w="2835" w:type="dxa"/>
          </w:tcPr>
          <w:p w:rsidR="000D6CAF" w:rsidRPr="001805C4" w:rsidRDefault="000D6CAF" w:rsidP="007D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д.Глушки</w:t>
            </w:r>
          </w:p>
        </w:tc>
        <w:tc>
          <w:tcPr>
            <w:tcW w:w="2835" w:type="dxa"/>
          </w:tcPr>
          <w:p w:rsidR="000D6CAF" w:rsidRPr="006C4B91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Еременки</w:t>
            </w:r>
          </w:p>
        </w:tc>
        <w:tc>
          <w:tcPr>
            <w:tcW w:w="2835" w:type="dxa"/>
          </w:tcPr>
          <w:p w:rsidR="000D6CAF" w:rsidRPr="006C4B91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Pr="001E189E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Рыбаковщина</w:t>
            </w:r>
          </w:p>
        </w:tc>
        <w:tc>
          <w:tcPr>
            <w:tcW w:w="2835" w:type="dxa"/>
          </w:tcPr>
          <w:p w:rsidR="000D6CAF" w:rsidRPr="006C4B91" w:rsidRDefault="000D6CAF" w:rsidP="007D4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D6CAF" w:rsidRPr="001E189E" w:rsidTr="000D6CAF">
        <w:tc>
          <w:tcPr>
            <w:tcW w:w="6231" w:type="dxa"/>
          </w:tcPr>
          <w:p w:rsidR="000D6CAF" w:rsidRDefault="000D6CAF" w:rsidP="007B4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с.Юма</w:t>
            </w:r>
          </w:p>
        </w:tc>
        <w:tc>
          <w:tcPr>
            <w:tcW w:w="2835" w:type="dxa"/>
          </w:tcPr>
          <w:p w:rsidR="000D6CAF" w:rsidRPr="006C4B91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</w:t>
            </w:r>
          </w:p>
        </w:tc>
      </w:tr>
      <w:tr w:rsidR="000D6CAF" w:rsidRPr="00D670C6" w:rsidTr="000D6CAF">
        <w:tc>
          <w:tcPr>
            <w:tcW w:w="6231" w:type="dxa"/>
          </w:tcPr>
          <w:p w:rsidR="000D6CAF" w:rsidRPr="00D670C6" w:rsidRDefault="000D6CAF" w:rsidP="007B49FE">
            <w:r w:rsidRPr="00D670C6">
              <w:t>д. Шмелево</w:t>
            </w:r>
          </w:p>
        </w:tc>
        <w:tc>
          <w:tcPr>
            <w:tcW w:w="2835" w:type="dxa"/>
          </w:tcPr>
          <w:p w:rsidR="000D6CAF" w:rsidRPr="006C4B91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0D6CAF" w:rsidRPr="00D670C6" w:rsidTr="000D6CAF">
        <w:tc>
          <w:tcPr>
            <w:tcW w:w="6231" w:type="dxa"/>
          </w:tcPr>
          <w:p w:rsidR="000D6CAF" w:rsidRPr="00D670C6" w:rsidRDefault="000D6CAF" w:rsidP="007B49FE">
            <w:r w:rsidRPr="00D670C6">
              <w:t>с. Ацвеж</w:t>
            </w:r>
          </w:p>
        </w:tc>
        <w:tc>
          <w:tcPr>
            <w:tcW w:w="2835" w:type="dxa"/>
          </w:tcPr>
          <w:p w:rsidR="000D6CAF" w:rsidRPr="006C4B91" w:rsidRDefault="000D6CAF" w:rsidP="00AC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D6CAF" w:rsidRPr="00D670C6" w:rsidTr="000D6CAF">
        <w:tc>
          <w:tcPr>
            <w:tcW w:w="6231" w:type="dxa"/>
          </w:tcPr>
          <w:p w:rsidR="000D6CAF" w:rsidRPr="00D670C6" w:rsidRDefault="000D6CAF" w:rsidP="007B49FE">
            <w:r w:rsidRPr="00D670C6">
              <w:t>д. Рига</w:t>
            </w:r>
          </w:p>
        </w:tc>
        <w:tc>
          <w:tcPr>
            <w:tcW w:w="2835" w:type="dxa"/>
          </w:tcPr>
          <w:p w:rsidR="000D6CAF" w:rsidRPr="006C4B91" w:rsidRDefault="000D6CAF" w:rsidP="006C4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D6CAF" w:rsidRPr="00D670C6" w:rsidTr="000D6CAF">
        <w:tc>
          <w:tcPr>
            <w:tcW w:w="6231" w:type="dxa"/>
          </w:tcPr>
          <w:p w:rsidR="000D6CAF" w:rsidRPr="00D670C6" w:rsidRDefault="000D6CAF" w:rsidP="007B49FE">
            <w:r w:rsidRPr="00D670C6">
              <w:t>с. Октябрьское</w:t>
            </w:r>
          </w:p>
        </w:tc>
        <w:tc>
          <w:tcPr>
            <w:tcW w:w="2835" w:type="dxa"/>
          </w:tcPr>
          <w:p w:rsidR="000D6CAF" w:rsidRPr="006C4B91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0D6CAF" w:rsidRPr="00D670C6" w:rsidTr="000D6CAF">
        <w:tc>
          <w:tcPr>
            <w:tcW w:w="6231" w:type="dxa"/>
          </w:tcPr>
          <w:p w:rsidR="000D6CAF" w:rsidRPr="00D670C6" w:rsidRDefault="000D6CAF" w:rsidP="007B49FE">
            <w:r w:rsidRPr="00D670C6">
              <w:t>с. Круглыжи</w:t>
            </w:r>
          </w:p>
        </w:tc>
        <w:tc>
          <w:tcPr>
            <w:tcW w:w="2835" w:type="dxa"/>
          </w:tcPr>
          <w:p w:rsidR="000D6CAF" w:rsidRPr="006C4B91" w:rsidRDefault="000D6CAF" w:rsidP="007B4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</w:tbl>
    <w:p w:rsidR="001F439E" w:rsidRPr="00E7175A" w:rsidRDefault="00CB5687" w:rsidP="00CB5687">
      <w:pPr>
        <w:spacing w:before="240"/>
        <w:rPr>
          <w:sz w:val="24"/>
          <w:szCs w:val="24"/>
        </w:rPr>
      </w:pPr>
      <w:bookmarkStart w:id="4" w:name="_Toc171141986"/>
      <w:r>
        <w:rPr>
          <w:sz w:val="24"/>
          <w:szCs w:val="24"/>
        </w:rPr>
        <w:t xml:space="preserve">1.3. </w:t>
      </w:r>
      <w:r w:rsidR="0091492D" w:rsidRPr="00E7175A">
        <w:rPr>
          <w:sz w:val="24"/>
          <w:szCs w:val="24"/>
        </w:rPr>
        <w:t>Территория</w:t>
      </w:r>
      <w:r w:rsidR="007001F8">
        <w:rPr>
          <w:sz w:val="24"/>
          <w:szCs w:val="24"/>
        </w:rPr>
        <w:t>поселения:</w:t>
      </w:r>
      <w:r w:rsidR="007B49FE">
        <w:rPr>
          <w:sz w:val="24"/>
          <w:szCs w:val="24"/>
        </w:rPr>
        <w:t>177301</w:t>
      </w:r>
      <w:r w:rsidR="00270C38" w:rsidRPr="00E7175A">
        <w:rPr>
          <w:sz w:val="24"/>
          <w:szCs w:val="24"/>
        </w:rPr>
        <w:t>га</w:t>
      </w:r>
      <w:bookmarkEnd w:id="4"/>
      <w:r w:rsidR="00DB5991" w:rsidRPr="00E7175A">
        <w:rPr>
          <w:sz w:val="24"/>
          <w:szCs w:val="24"/>
        </w:rPr>
        <w:t>.</w:t>
      </w:r>
    </w:p>
    <w:p w:rsidR="00886083" w:rsidRPr="00E7175A" w:rsidRDefault="00CB5687" w:rsidP="00CB5687">
      <w:pPr>
        <w:spacing w:before="240"/>
        <w:rPr>
          <w:sz w:val="24"/>
          <w:szCs w:val="24"/>
        </w:rPr>
      </w:pPr>
      <w:bookmarkStart w:id="5" w:name="_Toc171141987"/>
      <w:r>
        <w:rPr>
          <w:sz w:val="24"/>
          <w:szCs w:val="24"/>
        </w:rPr>
        <w:t xml:space="preserve">1.4. </w:t>
      </w:r>
      <w:r w:rsidR="00DB5991" w:rsidRPr="00E7175A">
        <w:rPr>
          <w:sz w:val="24"/>
          <w:szCs w:val="24"/>
        </w:rPr>
        <w:t>Основные п</w:t>
      </w:r>
      <w:r w:rsidR="00886083" w:rsidRPr="00E7175A">
        <w:rPr>
          <w:sz w:val="24"/>
          <w:szCs w:val="24"/>
        </w:rPr>
        <w:t>риродные ресурсы</w:t>
      </w:r>
      <w:bookmarkEnd w:id="5"/>
      <w:r w:rsidR="007B49FE">
        <w:rPr>
          <w:sz w:val="24"/>
          <w:szCs w:val="24"/>
        </w:rPr>
        <w:t>:</w:t>
      </w:r>
    </w:p>
    <w:p w:rsid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bookmarkStart w:id="6" w:name="_Toc171141988"/>
      <w:bookmarkStart w:id="7" w:name="_Toc251017643"/>
      <w:r w:rsidRPr="00031DD4">
        <w:rPr>
          <w:sz w:val="24"/>
          <w:szCs w:val="24"/>
        </w:rPr>
        <w:t>Лесные ресурсы</w:t>
      </w:r>
    </w:p>
    <w:p w:rsidR="00334A4A" w:rsidRPr="00031DD4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 w:rsidRPr="00031DD4">
        <w:rPr>
          <w:sz w:val="24"/>
          <w:szCs w:val="24"/>
        </w:rPr>
        <w:t>Земельные ресурсы</w:t>
      </w:r>
    </w:p>
    <w:p w:rsidR="00334A4A" w:rsidRPr="00031DD4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Ресурсы животного вида</w:t>
      </w:r>
    </w:p>
    <w:p w:rsid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Водно-биологические ресурсы</w:t>
      </w:r>
    </w:p>
    <w:p w:rsidR="00334A4A" w:rsidRPr="00334A4A" w:rsidRDefault="00334A4A" w:rsidP="00334A4A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Сельскохозяйственные угодья</w:t>
      </w:r>
    </w:p>
    <w:p w:rsidR="0038657E" w:rsidRPr="00E7175A" w:rsidRDefault="00CB5687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Демографическ</w:t>
      </w:r>
      <w:r w:rsidR="00BA144D" w:rsidRPr="00E7175A">
        <w:rPr>
          <w:rFonts w:ascii="Times New Roman" w:hAnsi="Times New Roman"/>
          <w:sz w:val="24"/>
          <w:szCs w:val="24"/>
          <w:lang w:val="ru-RU"/>
        </w:rPr>
        <w:t xml:space="preserve">ие </w:t>
      </w:r>
      <w:r w:rsidR="00F9639A" w:rsidRPr="00E7175A">
        <w:rPr>
          <w:rFonts w:ascii="Times New Roman" w:hAnsi="Times New Roman"/>
          <w:sz w:val="24"/>
          <w:szCs w:val="24"/>
          <w:lang w:val="ru-RU"/>
        </w:rPr>
        <w:t>данные</w:t>
      </w:r>
      <w:bookmarkEnd w:id="6"/>
      <w:bookmarkEnd w:id="7"/>
    </w:p>
    <w:p w:rsidR="007B49FE" w:rsidRPr="0051618C" w:rsidRDefault="007B49FE" w:rsidP="007B49FE">
      <w:pPr>
        <w:rPr>
          <w:sz w:val="24"/>
          <w:szCs w:val="24"/>
        </w:rPr>
      </w:pPr>
      <w:bookmarkStart w:id="8" w:name="_Toc171141989"/>
      <w:r w:rsidRPr="0051618C">
        <w:rPr>
          <w:sz w:val="24"/>
          <w:szCs w:val="24"/>
        </w:rPr>
        <w:t>2.1. Численность населения</w:t>
      </w:r>
      <w:r w:rsidR="00C3605C">
        <w:rPr>
          <w:sz w:val="24"/>
          <w:szCs w:val="24"/>
        </w:rPr>
        <w:t xml:space="preserve">округа </w:t>
      </w:r>
      <w:r w:rsidR="009D3E8E">
        <w:rPr>
          <w:sz w:val="24"/>
          <w:szCs w:val="24"/>
        </w:rPr>
        <w:t>на 01.01.202</w:t>
      </w:r>
      <w:r w:rsidR="00C3605C">
        <w:rPr>
          <w:sz w:val="24"/>
          <w:szCs w:val="24"/>
        </w:rPr>
        <w:t xml:space="preserve">4 </w:t>
      </w:r>
      <w:r w:rsidR="009D3E8E">
        <w:rPr>
          <w:sz w:val="24"/>
          <w:szCs w:val="24"/>
        </w:rPr>
        <w:t>г.</w:t>
      </w:r>
      <w:r w:rsidRPr="0051618C">
        <w:rPr>
          <w:sz w:val="24"/>
          <w:szCs w:val="24"/>
        </w:rPr>
        <w:t xml:space="preserve"> –</w:t>
      </w:r>
      <w:r w:rsidR="00C3605C">
        <w:rPr>
          <w:sz w:val="24"/>
          <w:szCs w:val="24"/>
        </w:rPr>
        <w:t xml:space="preserve"> 5744</w:t>
      </w:r>
      <w:r w:rsidR="009D3E8E">
        <w:rPr>
          <w:sz w:val="24"/>
          <w:szCs w:val="24"/>
        </w:rPr>
        <w:t xml:space="preserve"> , в том числе мужчин -</w:t>
      </w:r>
      <w:r w:rsidR="00C3605C">
        <w:rPr>
          <w:sz w:val="24"/>
          <w:szCs w:val="24"/>
        </w:rPr>
        <w:t xml:space="preserve"> 2634</w:t>
      </w:r>
      <w:r w:rsidRPr="0051618C">
        <w:rPr>
          <w:sz w:val="24"/>
          <w:szCs w:val="24"/>
        </w:rPr>
        <w:t xml:space="preserve"> , женщин </w:t>
      </w:r>
      <w:bookmarkEnd w:id="8"/>
      <w:r w:rsidRPr="0051618C">
        <w:rPr>
          <w:sz w:val="24"/>
          <w:szCs w:val="24"/>
        </w:rPr>
        <w:t xml:space="preserve">– </w:t>
      </w:r>
      <w:r w:rsidR="00C3605C">
        <w:rPr>
          <w:sz w:val="24"/>
          <w:szCs w:val="24"/>
        </w:rPr>
        <w:t>3110</w:t>
      </w:r>
      <w:r w:rsidRPr="0051618C">
        <w:rPr>
          <w:sz w:val="24"/>
          <w:szCs w:val="24"/>
        </w:rPr>
        <w:t>.</w:t>
      </w:r>
    </w:p>
    <w:p w:rsidR="007B49FE" w:rsidRPr="0051618C" w:rsidRDefault="007B49FE" w:rsidP="007B49FE">
      <w:pPr>
        <w:rPr>
          <w:sz w:val="24"/>
          <w:szCs w:val="24"/>
        </w:rPr>
      </w:pPr>
      <w:bookmarkStart w:id="9" w:name="_Toc171141991"/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2</w:t>
      </w:r>
      <w:r w:rsidRPr="0051618C">
        <w:rPr>
          <w:sz w:val="24"/>
          <w:szCs w:val="24"/>
        </w:rPr>
        <w:t>. Национальный состав</w:t>
      </w:r>
      <w:bookmarkEnd w:id="9"/>
      <w:r w:rsidRPr="0051618C">
        <w:rPr>
          <w:sz w:val="24"/>
          <w:szCs w:val="24"/>
        </w:rPr>
        <w:t xml:space="preserve"> в основном русский</w:t>
      </w:r>
    </w:p>
    <w:p w:rsidR="007B49FE" w:rsidRPr="0051618C" w:rsidRDefault="007B49FE" w:rsidP="007B49FE">
      <w:pPr>
        <w:rPr>
          <w:sz w:val="24"/>
          <w:szCs w:val="24"/>
        </w:rPr>
      </w:pPr>
      <w:bookmarkStart w:id="10" w:name="_Toc171141992"/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3</w:t>
      </w:r>
      <w:r w:rsidRPr="0051618C">
        <w:rPr>
          <w:sz w:val="24"/>
          <w:szCs w:val="24"/>
        </w:rPr>
        <w:t xml:space="preserve">. Среднегодовой прирост (убыль) населения (в среднем за последние 5 лет) </w:t>
      </w:r>
      <w:bookmarkStart w:id="11" w:name="_Toc171141993"/>
      <w:bookmarkEnd w:id="10"/>
      <w:r w:rsidR="00C3605C">
        <w:rPr>
          <w:sz w:val="24"/>
          <w:szCs w:val="24"/>
        </w:rPr>
        <w:t>– 3,1</w:t>
      </w:r>
      <w:r w:rsidRPr="0051618C">
        <w:rPr>
          <w:sz w:val="24"/>
          <w:szCs w:val="24"/>
        </w:rPr>
        <w:t>%</w:t>
      </w:r>
    </w:p>
    <w:p w:rsidR="007B49FE" w:rsidRPr="0051618C" w:rsidRDefault="007B49FE" w:rsidP="007B49FE">
      <w:pPr>
        <w:rPr>
          <w:sz w:val="24"/>
          <w:szCs w:val="24"/>
        </w:rPr>
      </w:pPr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4</w:t>
      </w:r>
      <w:r w:rsidRPr="0051618C">
        <w:rPr>
          <w:sz w:val="24"/>
          <w:szCs w:val="24"/>
        </w:rPr>
        <w:t xml:space="preserve">. Смертность населения (в среднем за последние 5 лет) </w:t>
      </w:r>
      <w:bookmarkStart w:id="12" w:name="_Toc171141994"/>
      <w:bookmarkEnd w:id="11"/>
      <w:r w:rsidR="002907BF">
        <w:rPr>
          <w:sz w:val="24"/>
          <w:szCs w:val="24"/>
        </w:rPr>
        <w:t>-2,1</w:t>
      </w:r>
      <w:r w:rsidRPr="0051618C">
        <w:rPr>
          <w:sz w:val="24"/>
          <w:szCs w:val="24"/>
        </w:rPr>
        <w:t>%</w:t>
      </w:r>
    </w:p>
    <w:p w:rsidR="007B49FE" w:rsidRPr="0051618C" w:rsidRDefault="007B49FE" w:rsidP="007B49FE">
      <w:pPr>
        <w:rPr>
          <w:sz w:val="24"/>
          <w:szCs w:val="24"/>
        </w:rPr>
      </w:pPr>
      <w:r w:rsidRPr="0051618C">
        <w:rPr>
          <w:sz w:val="24"/>
          <w:szCs w:val="24"/>
        </w:rPr>
        <w:t>2.</w:t>
      </w:r>
      <w:r w:rsidR="007D4006">
        <w:rPr>
          <w:sz w:val="24"/>
          <w:szCs w:val="24"/>
        </w:rPr>
        <w:t>5</w:t>
      </w:r>
      <w:r w:rsidRPr="0051618C">
        <w:rPr>
          <w:sz w:val="24"/>
          <w:szCs w:val="24"/>
        </w:rPr>
        <w:t xml:space="preserve">. Рождаемость (в среднем за последние 5 лет) </w:t>
      </w:r>
      <w:bookmarkStart w:id="13" w:name="_Toc171141995"/>
      <w:bookmarkEnd w:id="12"/>
      <w:r w:rsidR="002907BF">
        <w:rPr>
          <w:sz w:val="24"/>
          <w:szCs w:val="24"/>
        </w:rPr>
        <w:t>+0,7</w:t>
      </w:r>
      <w:r w:rsidRPr="0051618C">
        <w:rPr>
          <w:sz w:val="24"/>
          <w:szCs w:val="24"/>
        </w:rPr>
        <w:t>%</w:t>
      </w:r>
    </w:p>
    <w:p w:rsidR="007B49FE" w:rsidRPr="008B6C2F" w:rsidRDefault="007B49FE" w:rsidP="007B49FE">
      <w:pPr>
        <w:rPr>
          <w:sz w:val="24"/>
          <w:szCs w:val="24"/>
        </w:rPr>
      </w:pPr>
      <w:r w:rsidRPr="008B6C2F">
        <w:rPr>
          <w:sz w:val="24"/>
          <w:szCs w:val="24"/>
        </w:rPr>
        <w:t>2.</w:t>
      </w:r>
      <w:r w:rsidR="007D4006">
        <w:rPr>
          <w:sz w:val="24"/>
          <w:szCs w:val="24"/>
        </w:rPr>
        <w:t>6</w:t>
      </w:r>
      <w:r w:rsidRPr="008B6C2F">
        <w:rPr>
          <w:sz w:val="24"/>
          <w:szCs w:val="24"/>
        </w:rPr>
        <w:t>. Возрастной состав населения:</w:t>
      </w:r>
      <w:bookmarkEnd w:id="13"/>
      <w:r w:rsidRPr="008B6C2F">
        <w:rPr>
          <w:sz w:val="24"/>
          <w:szCs w:val="24"/>
        </w:rPr>
        <w:t xml:space="preserve"> статистические данные</w:t>
      </w:r>
      <w:r w:rsidR="009D3E8E">
        <w:rPr>
          <w:sz w:val="24"/>
          <w:szCs w:val="24"/>
        </w:rPr>
        <w:t>(</w:t>
      </w:r>
      <w:r w:rsidR="002907BF">
        <w:rPr>
          <w:sz w:val="24"/>
          <w:szCs w:val="24"/>
        </w:rPr>
        <w:t>с</w:t>
      </w:r>
      <w:r w:rsidR="009D3E8E">
        <w:rPr>
          <w:sz w:val="24"/>
          <w:szCs w:val="24"/>
        </w:rPr>
        <w:t xml:space="preserve"> учет</w:t>
      </w:r>
      <w:r w:rsidR="002907BF">
        <w:rPr>
          <w:sz w:val="24"/>
          <w:szCs w:val="24"/>
        </w:rPr>
        <w:t>ом</w:t>
      </w:r>
      <w:r w:rsidR="009D3E8E">
        <w:rPr>
          <w:sz w:val="24"/>
          <w:szCs w:val="24"/>
        </w:rPr>
        <w:t xml:space="preserve"> переписи населения 2020 года)</w:t>
      </w:r>
      <w:r w:rsidRPr="008B6C2F">
        <w:rPr>
          <w:sz w:val="24"/>
          <w:szCs w:val="24"/>
        </w:rPr>
        <w:t xml:space="preserve"> по Свечинскому </w:t>
      </w:r>
      <w:r w:rsidR="007D4006">
        <w:rPr>
          <w:sz w:val="24"/>
          <w:szCs w:val="24"/>
        </w:rPr>
        <w:t>муниципальному округу</w:t>
      </w:r>
      <w:r w:rsidRPr="008B6C2F">
        <w:rPr>
          <w:sz w:val="24"/>
          <w:szCs w:val="24"/>
        </w:rPr>
        <w:t xml:space="preserve"> на 01.01.20</w:t>
      </w:r>
      <w:r w:rsidR="008B6C2F" w:rsidRPr="008B6C2F">
        <w:rPr>
          <w:sz w:val="24"/>
          <w:szCs w:val="24"/>
        </w:rPr>
        <w:t>2</w:t>
      </w:r>
      <w:r w:rsidR="002907BF">
        <w:rPr>
          <w:sz w:val="24"/>
          <w:szCs w:val="24"/>
        </w:rPr>
        <w:t>3</w:t>
      </w:r>
      <w:r w:rsidRPr="008B6C2F">
        <w:rPr>
          <w:sz w:val="24"/>
          <w:szCs w:val="24"/>
        </w:rPr>
        <w:t xml:space="preserve"> году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дети дошкольного возраста (0 – 6 лет)</w:t>
      </w:r>
      <w:r w:rsidRPr="008B6C2F">
        <w:rPr>
          <w:rFonts w:ascii="Times New Roman" w:hAnsi="Times New Roman"/>
          <w:szCs w:val="24"/>
          <w:lang w:val="ru-RU"/>
        </w:rPr>
        <w:tab/>
      </w:r>
      <w:r w:rsidR="002907BF">
        <w:rPr>
          <w:rFonts w:ascii="Times New Roman" w:hAnsi="Times New Roman"/>
          <w:szCs w:val="24"/>
          <w:lang w:val="ru-RU"/>
        </w:rPr>
        <w:t xml:space="preserve">            283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2907BF">
        <w:rPr>
          <w:rFonts w:ascii="Times New Roman" w:hAnsi="Times New Roman"/>
          <w:szCs w:val="24"/>
          <w:lang w:val="ru-RU"/>
        </w:rPr>
        <w:t>4,8</w:t>
      </w:r>
      <w:r w:rsidRPr="008B6C2F">
        <w:rPr>
          <w:rFonts w:ascii="Times New Roman" w:hAnsi="Times New Roman"/>
          <w:szCs w:val="24"/>
          <w:lang w:val="ru-RU"/>
        </w:rPr>
        <w:t xml:space="preserve"> % </w:t>
      </w:r>
      <w:r w:rsidRPr="008B6C2F">
        <w:rPr>
          <w:rFonts w:ascii="Times New Roman" w:hAnsi="Times New Roman"/>
          <w:szCs w:val="24"/>
          <w:lang w:val="ru-RU"/>
        </w:rPr>
        <w:tab/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дети школьного возраста (7 – 17 лет)</w:t>
      </w:r>
      <w:r w:rsidRPr="008B6C2F">
        <w:rPr>
          <w:rFonts w:ascii="Times New Roman" w:hAnsi="Times New Roman"/>
          <w:szCs w:val="24"/>
          <w:lang w:val="ru-RU"/>
        </w:rPr>
        <w:tab/>
      </w:r>
      <w:r w:rsidR="002907BF">
        <w:rPr>
          <w:rFonts w:ascii="Times New Roman" w:hAnsi="Times New Roman"/>
          <w:szCs w:val="24"/>
          <w:lang w:val="ru-RU"/>
        </w:rPr>
        <w:t>745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7D4006">
        <w:rPr>
          <w:rFonts w:ascii="Times New Roman" w:hAnsi="Times New Roman"/>
          <w:szCs w:val="24"/>
          <w:lang w:val="ru-RU"/>
        </w:rPr>
        <w:t>12,</w:t>
      </w:r>
      <w:r w:rsidR="009D3E8E">
        <w:rPr>
          <w:rFonts w:ascii="Times New Roman" w:hAnsi="Times New Roman"/>
          <w:szCs w:val="24"/>
          <w:lang w:val="ru-RU"/>
        </w:rPr>
        <w:t>7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18 до 30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2907BF">
        <w:rPr>
          <w:rFonts w:ascii="Times New Roman" w:hAnsi="Times New Roman"/>
          <w:szCs w:val="24"/>
          <w:lang w:val="ru-RU"/>
        </w:rPr>
        <w:t>455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2907BF">
        <w:rPr>
          <w:rFonts w:ascii="Times New Roman" w:hAnsi="Times New Roman"/>
          <w:szCs w:val="24"/>
          <w:lang w:val="ru-RU"/>
        </w:rPr>
        <w:t>7,7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31 до 40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2907BF">
        <w:rPr>
          <w:rFonts w:ascii="Times New Roman" w:hAnsi="Times New Roman"/>
          <w:szCs w:val="24"/>
          <w:lang w:val="ru-RU"/>
        </w:rPr>
        <w:t>709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8B6C2F" w:rsidRPr="008B6C2F">
        <w:rPr>
          <w:rFonts w:ascii="Times New Roman" w:hAnsi="Times New Roman"/>
          <w:szCs w:val="24"/>
          <w:lang w:val="ru-RU"/>
        </w:rPr>
        <w:t>1</w:t>
      </w:r>
      <w:r w:rsidR="002907BF">
        <w:rPr>
          <w:rFonts w:ascii="Times New Roman" w:hAnsi="Times New Roman"/>
          <w:szCs w:val="24"/>
          <w:lang w:val="ru-RU"/>
        </w:rPr>
        <w:t>2</w:t>
      </w:r>
      <w:r w:rsidR="008B6C2F" w:rsidRPr="008B6C2F">
        <w:rPr>
          <w:rFonts w:ascii="Times New Roman" w:hAnsi="Times New Roman"/>
          <w:szCs w:val="24"/>
          <w:lang w:val="ru-RU"/>
        </w:rPr>
        <w:t>,</w:t>
      </w:r>
      <w:r w:rsidR="009D3E8E">
        <w:rPr>
          <w:rFonts w:ascii="Times New Roman" w:hAnsi="Times New Roman"/>
          <w:szCs w:val="24"/>
          <w:lang w:val="ru-RU"/>
        </w:rPr>
        <w:t>0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8B6C2F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8B6C2F">
        <w:rPr>
          <w:rFonts w:ascii="Times New Roman" w:hAnsi="Times New Roman"/>
          <w:szCs w:val="24"/>
          <w:lang w:val="ru-RU"/>
        </w:rPr>
        <w:t>От 41 до 60 лет</w:t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Pr="008B6C2F">
        <w:rPr>
          <w:rFonts w:ascii="Times New Roman" w:hAnsi="Times New Roman"/>
          <w:szCs w:val="24"/>
          <w:lang w:val="ru-RU"/>
        </w:rPr>
        <w:tab/>
      </w:r>
      <w:r w:rsidR="002907BF">
        <w:rPr>
          <w:rFonts w:ascii="Times New Roman" w:hAnsi="Times New Roman"/>
          <w:szCs w:val="24"/>
          <w:lang w:val="ru-RU"/>
        </w:rPr>
        <w:t>1661</w:t>
      </w:r>
      <w:r w:rsidRPr="008B6C2F">
        <w:rPr>
          <w:rFonts w:ascii="Times New Roman" w:hAnsi="Times New Roman"/>
          <w:szCs w:val="24"/>
          <w:lang w:val="ru-RU"/>
        </w:rPr>
        <w:t xml:space="preserve"> чел. </w:t>
      </w:r>
      <w:r w:rsidR="007D4006">
        <w:rPr>
          <w:rFonts w:ascii="Times New Roman" w:hAnsi="Times New Roman"/>
          <w:szCs w:val="24"/>
          <w:lang w:val="ru-RU"/>
        </w:rPr>
        <w:t>28,</w:t>
      </w:r>
      <w:r w:rsidR="002907BF">
        <w:rPr>
          <w:rFonts w:ascii="Times New Roman" w:hAnsi="Times New Roman"/>
          <w:szCs w:val="24"/>
          <w:lang w:val="ru-RU"/>
        </w:rPr>
        <w:t>2</w:t>
      </w:r>
      <w:r w:rsidRPr="008B6C2F">
        <w:rPr>
          <w:rFonts w:ascii="Times New Roman" w:hAnsi="Times New Roman"/>
          <w:szCs w:val="24"/>
          <w:lang w:val="ru-RU"/>
        </w:rPr>
        <w:t xml:space="preserve"> %</w:t>
      </w:r>
    </w:p>
    <w:p w:rsidR="007B49FE" w:rsidRPr="0051618C" w:rsidRDefault="007B49FE" w:rsidP="007B49FE">
      <w:pPr>
        <w:pStyle w:val="a"/>
        <w:numPr>
          <w:ilvl w:val="0"/>
          <w:numId w:val="5"/>
        </w:numPr>
        <w:spacing w:before="0" w:after="0"/>
        <w:rPr>
          <w:rFonts w:ascii="Times New Roman" w:hAnsi="Times New Roman"/>
          <w:szCs w:val="24"/>
          <w:lang w:val="ru-RU"/>
        </w:rPr>
      </w:pPr>
      <w:r w:rsidRPr="0051618C">
        <w:rPr>
          <w:rFonts w:ascii="Times New Roman" w:hAnsi="Times New Roman"/>
          <w:szCs w:val="24"/>
          <w:lang w:val="ru-RU"/>
        </w:rPr>
        <w:t>Свыше 60 лет</w:t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Pr="0051618C">
        <w:rPr>
          <w:rFonts w:ascii="Times New Roman" w:hAnsi="Times New Roman"/>
          <w:szCs w:val="24"/>
          <w:lang w:val="ru-RU"/>
        </w:rPr>
        <w:tab/>
      </w:r>
      <w:r w:rsidR="002907BF">
        <w:rPr>
          <w:rFonts w:ascii="Times New Roman" w:hAnsi="Times New Roman"/>
          <w:szCs w:val="24"/>
          <w:lang w:val="ru-RU"/>
        </w:rPr>
        <w:t>2037</w:t>
      </w:r>
      <w:r w:rsidRPr="0051618C">
        <w:rPr>
          <w:rFonts w:ascii="Times New Roman" w:hAnsi="Times New Roman"/>
          <w:szCs w:val="24"/>
          <w:lang w:val="ru-RU"/>
        </w:rPr>
        <w:t xml:space="preserve"> чел. </w:t>
      </w:r>
      <w:r w:rsidR="002907BF">
        <w:rPr>
          <w:rFonts w:ascii="Times New Roman" w:hAnsi="Times New Roman"/>
          <w:szCs w:val="24"/>
          <w:lang w:val="ru-RU"/>
        </w:rPr>
        <w:t>34,6</w:t>
      </w:r>
      <w:r w:rsidRPr="0051618C">
        <w:rPr>
          <w:rFonts w:ascii="Times New Roman" w:hAnsi="Times New Roman"/>
          <w:szCs w:val="24"/>
          <w:lang w:val="ru-RU"/>
        </w:rPr>
        <w:t xml:space="preserve"> %</w:t>
      </w:r>
    </w:p>
    <w:p w:rsidR="0038657E" w:rsidRPr="0051618C" w:rsidRDefault="007D4006" w:rsidP="007D4006">
      <w:pPr>
        <w:spacing w:before="240"/>
        <w:rPr>
          <w:sz w:val="24"/>
          <w:szCs w:val="24"/>
        </w:rPr>
      </w:pPr>
      <w:bookmarkStart w:id="14" w:name="_Toc171141998"/>
      <w:r>
        <w:rPr>
          <w:sz w:val="24"/>
          <w:szCs w:val="24"/>
        </w:rPr>
        <w:t>2.7.</w:t>
      </w:r>
      <w:r w:rsidR="007B49FE" w:rsidRPr="0051618C">
        <w:rPr>
          <w:sz w:val="24"/>
          <w:szCs w:val="24"/>
        </w:rPr>
        <w:t xml:space="preserve"> Работающее население </w:t>
      </w:r>
      <w:r w:rsidR="008B35AC">
        <w:rPr>
          <w:sz w:val="24"/>
          <w:szCs w:val="24"/>
        </w:rPr>
        <w:t>1927</w:t>
      </w:r>
      <w:r w:rsidR="007B49FE" w:rsidRPr="0051618C">
        <w:rPr>
          <w:sz w:val="24"/>
          <w:szCs w:val="24"/>
        </w:rPr>
        <w:t xml:space="preserve"> чел. </w:t>
      </w:r>
      <w:r w:rsidR="008B35AC">
        <w:rPr>
          <w:sz w:val="24"/>
          <w:szCs w:val="24"/>
        </w:rPr>
        <w:t>33,5</w:t>
      </w:r>
      <w:r w:rsidR="007B49FE" w:rsidRPr="0051618C">
        <w:rPr>
          <w:sz w:val="24"/>
          <w:szCs w:val="24"/>
        </w:rPr>
        <w:t xml:space="preserve"> %</w:t>
      </w:r>
      <w:bookmarkEnd w:id="14"/>
      <w:r w:rsidR="00886083" w:rsidRPr="0051618C">
        <w:rPr>
          <w:sz w:val="24"/>
          <w:szCs w:val="24"/>
        </w:rPr>
        <w:tab/>
      </w:r>
    </w:p>
    <w:p w:rsidR="0038657E" w:rsidRPr="00E7175A" w:rsidRDefault="0038657E" w:rsidP="00657843">
      <w:pPr>
        <w:pStyle w:val="a"/>
        <w:numPr>
          <w:ilvl w:val="0"/>
          <w:numId w:val="0"/>
        </w:numPr>
        <w:spacing w:before="0" w:after="0"/>
        <w:ind w:left="709"/>
        <w:rPr>
          <w:rFonts w:ascii="Times New Roman" w:hAnsi="Times New Roman"/>
          <w:szCs w:val="24"/>
          <w:lang w:val="ru-RU"/>
        </w:rPr>
      </w:pP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  <w:r w:rsidRPr="00E7175A">
        <w:rPr>
          <w:rFonts w:ascii="Times New Roman" w:hAnsi="Times New Roman"/>
          <w:szCs w:val="24"/>
          <w:lang w:val="ru-RU"/>
        </w:rPr>
        <w:tab/>
      </w:r>
    </w:p>
    <w:p w:rsidR="009A55B6" w:rsidRDefault="009A55B6" w:rsidP="00657843">
      <w:pPr>
        <w:pStyle w:val="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bookmarkStart w:id="15" w:name="_Toc171141999"/>
      <w:bookmarkStart w:id="16" w:name="_Toc251017644"/>
    </w:p>
    <w:p w:rsidR="0038657E" w:rsidRDefault="00482999" w:rsidP="00657843">
      <w:pPr>
        <w:pStyle w:val="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CD7402" w:rsidRPr="00E7175A">
        <w:rPr>
          <w:rFonts w:ascii="Times New Roman" w:hAnsi="Times New Roman"/>
          <w:sz w:val="24"/>
          <w:szCs w:val="24"/>
          <w:lang w:val="ru-RU"/>
        </w:rPr>
        <w:t xml:space="preserve">Органы исполнительной и представительной власти 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и подчиненные им учре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ж</w:t>
      </w:r>
      <w:r w:rsidR="007D13F1" w:rsidRPr="00E7175A">
        <w:rPr>
          <w:rFonts w:ascii="Times New Roman" w:hAnsi="Times New Roman"/>
          <w:sz w:val="24"/>
          <w:szCs w:val="24"/>
          <w:lang w:val="ru-RU"/>
        </w:rPr>
        <w:t>дения</w:t>
      </w:r>
      <w:bookmarkEnd w:id="15"/>
      <w:bookmarkEnd w:id="16"/>
    </w:p>
    <w:p w:rsidR="00C65750" w:rsidRPr="00C65750" w:rsidRDefault="00C65750" w:rsidP="00C65750">
      <w:pPr>
        <w:rPr>
          <w:lang w:eastAsia="ru-RU"/>
        </w:rPr>
      </w:pPr>
    </w:p>
    <w:p w:rsidR="00E14221" w:rsidRDefault="00482999" w:rsidP="00334A4A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3.1. </w:t>
      </w:r>
      <w:r w:rsidR="00334A4A">
        <w:rPr>
          <w:rFonts w:ascii="Times New Roman" w:hAnsi="Times New Roman"/>
          <w:szCs w:val="24"/>
          <w:lang w:val="ru-RU"/>
        </w:rPr>
        <w:t xml:space="preserve">Администрация Свечинского </w:t>
      </w:r>
      <w:r w:rsidR="00A922EB">
        <w:rPr>
          <w:rFonts w:ascii="Times New Roman" w:hAnsi="Times New Roman"/>
          <w:szCs w:val="24"/>
          <w:lang w:val="ru-RU"/>
        </w:rPr>
        <w:t>муниципального округа Кировской области</w:t>
      </w:r>
    </w:p>
    <w:p w:rsidR="002524F2" w:rsidRPr="00B05F16" w:rsidRDefault="002524F2" w:rsidP="00B53304">
      <w:pPr>
        <w:pStyle w:val="32"/>
        <w:spacing w:before="0" w:after="0"/>
        <w:ind w:firstLine="0"/>
        <w:rPr>
          <w:rFonts w:ascii="Times New Roman" w:hAnsi="Times New Roman"/>
          <w:szCs w:val="24"/>
          <w:lang w:val="ru-RU"/>
        </w:rPr>
      </w:pPr>
    </w:p>
    <w:p w:rsidR="007D13F1" w:rsidRPr="00B05F16" w:rsidRDefault="00482999" w:rsidP="000701E3">
      <w:pPr>
        <w:pStyle w:val="a7"/>
      </w:pPr>
      <w:r w:rsidRPr="00B05F16">
        <w:t xml:space="preserve">3.2. </w:t>
      </w:r>
      <w:r w:rsidR="007001F8" w:rsidRPr="00B05F16">
        <w:t>Дума</w:t>
      </w:r>
      <w:r w:rsidR="007D13F1" w:rsidRPr="00B05F16">
        <w:t xml:space="preserve"> муниципального образования</w:t>
      </w:r>
      <w:r w:rsidR="00D30F25" w:rsidRPr="00B05F16">
        <w:t xml:space="preserve">:  </w:t>
      </w:r>
    </w:p>
    <w:p w:rsidR="007D13F1" w:rsidRPr="00B05F16" w:rsidRDefault="007D13F1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  <w:r w:rsidRPr="00B05F16">
        <w:rPr>
          <w:rFonts w:ascii="Times New Roman" w:hAnsi="Times New Roman"/>
          <w:szCs w:val="24"/>
          <w:lang w:val="ru-RU"/>
        </w:rPr>
        <w:t xml:space="preserve">Председатель: </w:t>
      </w:r>
      <w:r w:rsidR="00A922EB">
        <w:rPr>
          <w:rFonts w:ascii="Times New Roman" w:hAnsi="Times New Roman"/>
          <w:szCs w:val="24"/>
          <w:lang w:val="ru-RU"/>
        </w:rPr>
        <w:t>Шабанов Сергей Александрович</w:t>
      </w:r>
    </w:p>
    <w:p w:rsidR="002524F2" w:rsidRPr="00B05F16" w:rsidRDefault="002524F2" w:rsidP="000701E3">
      <w:pPr>
        <w:pStyle w:val="32"/>
        <w:spacing w:before="0" w:after="0"/>
        <w:rPr>
          <w:rFonts w:ascii="Times New Roman" w:hAnsi="Times New Roman"/>
          <w:szCs w:val="24"/>
          <w:lang w:val="ru-RU"/>
        </w:rPr>
      </w:pPr>
    </w:p>
    <w:p w:rsidR="000D0525" w:rsidRPr="00B05F16" w:rsidRDefault="00482999" w:rsidP="000701E3">
      <w:pPr>
        <w:pStyle w:val="a7"/>
      </w:pPr>
      <w:r w:rsidRPr="00B05F16">
        <w:t xml:space="preserve">3.3. </w:t>
      </w:r>
      <w:r w:rsidR="000D0525" w:rsidRPr="00B05F16">
        <w:t>Учреждения, подчиненные муниципа</w:t>
      </w:r>
      <w:r w:rsidR="00B34DDF" w:rsidRPr="00B05F16">
        <w:t>льному образованию</w:t>
      </w:r>
    </w:p>
    <w:p w:rsidR="007B49FE" w:rsidRPr="007D4516" w:rsidRDefault="007B49FE" w:rsidP="007B49FE">
      <w:pPr>
        <w:pStyle w:val="a7"/>
        <w:ind w:firstLine="851"/>
      </w:pPr>
      <w:bookmarkStart w:id="17" w:name="_Toc171142000"/>
      <w:bookmarkStart w:id="18" w:name="_Toc251017645"/>
      <w:r w:rsidRPr="007D4516">
        <w:t>Управление образования, спорта и молодежной политики администрации Св</w:t>
      </w:r>
      <w:r w:rsidRPr="007D4516">
        <w:t>е</w:t>
      </w:r>
      <w:r w:rsidRPr="007D4516">
        <w:t>чинского</w:t>
      </w:r>
      <w:r>
        <w:t xml:space="preserve"> муниципального округа</w:t>
      </w:r>
    </w:p>
    <w:p w:rsidR="007B49FE" w:rsidRPr="007D4516" w:rsidRDefault="007B49FE" w:rsidP="007B49FE">
      <w:pPr>
        <w:pStyle w:val="a7"/>
        <w:ind w:firstLine="851"/>
      </w:pPr>
      <w:r w:rsidRPr="007D4516">
        <w:t xml:space="preserve">МКУК «Свечинская клубная система» </w:t>
      </w:r>
    </w:p>
    <w:p w:rsidR="007B49FE" w:rsidRPr="007D4516" w:rsidRDefault="007B49FE" w:rsidP="007B49FE">
      <w:pPr>
        <w:pStyle w:val="a7"/>
        <w:ind w:firstLine="851"/>
      </w:pPr>
      <w:r w:rsidRPr="007D4516">
        <w:t>МКУК «Свечинская библиотечная система»</w:t>
      </w:r>
    </w:p>
    <w:p w:rsidR="007B49FE" w:rsidRPr="007D4516" w:rsidRDefault="007B49FE" w:rsidP="007B49FE">
      <w:pPr>
        <w:pStyle w:val="a7"/>
        <w:ind w:firstLine="851"/>
      </w:pPr>
      <w:r w:rsidRPr="007D4516">
        <w:t xml:space="preserve">Финансовое управление администрации </w:t>
      </w:r>
      <w:r>
        <w:t>Свечинского муниципального огкруга</w:t>
      </w:r>
    </w:p>
    <w:p w:rsidR="007B49FE" w:rsidRPr="007D4516" w:rsidRDefault="007B49FE" w:rsidP="007B49FE">
      <w:pPr>
        <w:pStyle w:val="a7"/>
        <w:ind w:firstLine="851"/>
      </w:pPr>
      <w:r>
        <w:t>МОУ ДОДДТ</w:t>
      </w:r>
      <w:r w:rsidRPr="007D4516">
        <w:t xml:space="preserve"> пгт. </w:t>
      </w:r>
      <w:r>
        <w:t>Свеча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МКУ "С</w:t>
      </w:r>
      <w:r w:rsidRPr="007D4516">
        <w:t>лужба хозяйстве</w:t>
      </w:r>
      <w:r>
        <w:t>нного обеспечения Свечинского муниципального округа</w:t>
      </w:r>
      <w:r w:rsidRPr="007D4516">
        <w:t>"</w:t>
      </w:r>
    </w:p>
    <w:p w:rsidR="007B49FE" w:rsidRPr="007D4516" w:rsidRDefault="007B49FE" w:rsidP="007B49FE">
      <w:pPr>
        <w:pStyle w:val="a7"/>
        <w:ind w:firstLine="851"/>
      </w:pPr>
      <w:r>
        <w:t>МДОУ детский сад  "Т</w:t>
      </w:r>
      <w:r w:rsidRPr="007D4516">
        <w:t xml:space="preserve">еремок" пгт </w:t>
      </w:r>
      <w:r>
        <w:t>С</w:t>
      </w:r>
      <w:r w:rsidRPr="007D4516">
        <w:t xml:space="preserve">веча </w:t>
      </w:r>
      <w:r>
        <w:t>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МДОУ детский сад "Родничок" пгт Свеча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>У</w:t>
      </w:r>
      <w:r w:rsidRPr="007D4516">
        <w:t>правление по имуще</w:t>
      </w:r>
      <w:r>
        <w:t xml:space="preserve">ству и экономике администрации Свечинского </w:t>
      </w:r>
      <w:r w:rsidR="0002536B">
        <w:t>муниц</w:t>
      </w:r>
      <w:r w:rsidR="0002536B">
        <w:t>и</w:t>
      </w:r>
      <w:r w:rsidR="0002536B">
        <w:t>пального округа</w:t>
      </w:r>
      <w:r>
        <w:t xml:space="preserve"> К</w:t>
      </w:r>
      <w:r w:rsidRPr="007D4516">
        <w:t>ировской области</w:t>
      </w:r>
    </w:p>
    <w:p w:rsidR="007B49FE" w:rsidRPr="007D4516" w:rsidRDefault="007B49FE" w:rsidP="007B49FE">
      <w:pPr>
        <w:pStyle w:val="a7"/>
        <w:ind w:firstLine="851"/>
      </w:pPr>
      <w:r>
        <w:t xml:space="preserve">МОУ ДО </w:t>
      </w:r>
      <w:r w:rsidRPr="007D4516">
        <w:t>"</w:t>
      </w:r>
      <w:r>
        <w:t>Д</w:t>
      </w:r>
      <w:r w:rsidRPr="007D4516">
        <w:t xml:space="preserve">етская школа искусств" пгт. </w:t>
      </w:r>
      <w:r>
        <w:t>С</w:t>
      </w:r>
      <w:r w:rsidRPr="007D4516">
        <w:t xml:space="preserve">веча </w:t>
      </w:r>
      <w:r>
        <w:t>С</w:t>
      </w:r>
      <w:r w:rsidRPr="007D4516">
        <w:t xml:space="preserve">вечинского </w:t>
      </w:r>
      <w:r w:rsidR="0002536B">
        <w:t>муниципального о</w:t>
      </w:r>
      <w:r w:rsidR="0002536B">
        <w:t>к</w:t>
      </w:r>
      <w:r w:rsidR="0002536B">
        <w:t>руга</w:t>
      </w:r>
      <w:r>
        <w:t>К</w:t>
      </w:r>
      <w:r w:rsidRPr="007D4516">
        <w:t>ировской области</w:t>
      </w:r>
    </w:p>
    <w:p w:rsidR="0038657E" w:rsidRPr="00E7175A" w:rsidRDefault="00482999" w:rsidP="00A1479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>Объекты инфраструктуры</w:t>
      </w:r>
      <w:r w:rsidR="000553AF" w:rsidRPr="00E7175A">
        <w:rPr>
          <w:rFonts w:ascii="Times New Roman" w:hAnsi="Times New Roman"/>
          <w:sz w:val="24"/>
          <w:szCs w:val="24"/>
          <w:lang w:val="ru-RU"/>
        </w:rPr>
        <w:t>,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 xml:space="preserve"> находящ</w:t>
      </w:r>
      <w:r w:rsidR="00F02C55" w:rsidRPr="00E7175A">
        <w:rPr>
          <w:rFonts w:ascii="Times New Roman" w:hAnsi="Times New Roman"/>
          <w:sz w:val="24"/>
          <w:szCs w:val="24"/>
          <w:lang w:val="ru-RU"/>
        </w:rPr>
        <w:t>и</w:t>
      </w:r>
      <w:r w:rsidR="00145303" w:rsidRPr="00E7175A">
        <w:rPr>
          <w:rFonts w:ascii="Times New Roman" w:hAnsi="Times New Roman"/>
          <w:sz w:val="24"/>
          <w:szCs w:val="24"/>
          <w:lang w:val="ru-RU"/>
        </w:rPr>
        <w:t>еся в собственности муниципал</w:t>
      </w:r>
      <w:r w:rsidR="00B34DDF">
        <w:rPr>
          <w:rFonts w:ascii="Times New Roman" w:hAnsi="Times New Roman"/>
          <w:sz w:val="24"/>
          <w:szCs w:val="24"/>
          <w:lang w:val="ru-RU"/>
        </w:rPr>
        <w:t>ьного о</w:t>
      </w:r>
      <w:r w:rsidR="00B34DDF">
        <w:rPr>
          <w:rFonts w:ascii="Times New Roman" w:hAnsi="Times New Roman"/>
          <w:sz w:val="24"/>
          <w:szCs w:val="24"/>
          <w:lang w:val="ru-RU"/>
        </w:rPr>
        <w:t>б</w:t>
      </w:r>
      <w:r w:rsidR="00B34DDF">
        <w:rPr>
          <w:rFonts w:ascii="Times New Roman" w:hAnsi="Times New Roman"/>
          <w:sz w:val="24"/>
          <w:szCs w:val="24"/>
          <w:lang w:val="ru-RU"/>
        </w:rPr>
        <w:t>разо</w:t>
      </w:r>
      <w:r w:rsidR="00B34DDF" w:rsidRPr="00DD526A">
        <w:rPr>
          <w:rFonts w:ascii="Times New Roman" w:hAnsi="Times New Roman"/>
          <w:sz w:val="24"/>
          <w:szCs w:val="24"/>
          <w:lang w:val="ru-RU"/>
        </w:rPr>
        <w:t>вания</w:t>
      </w:r>
      <w:r w:rsidR="000553AF" w:rsidRPr="00E7175A">
        <w:rPr>
          <w:rFonts w:ascii="Times New Roman" w:hAnsi="Times New Roman"/>
          <w:sz w:val="24"/>
          <w:szCs w:val="24"/>
          <w:lang w:val="ru-RU"/>
        </w:rPr>
        <w:t xml:space="preserve"> и их состояние</w:t>
      </w:r>
      <w:bookmarkEnd w:id="17"/>
      <w:bookmarkEnd w:id="18"/>
    </w:p>
    <w:p w:rsidR="00BF4B2B" w:rsidRPr="00E7175A" w:rsidRDefault="00BF4B2B" w:rsidP="00BF4B2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04"/>
        <w:gridCol w:w="1366"/>
        <w:gridCol w:w="996"/>
        <w:gridCol w:w="4405"/>
      </w:tblGrid>
      <w:tr w:rsidR="00BF4B2B" w:rsidRPr="0002536B" w:rsidTr="00160025">
        <w:tc>
          <w:tcPr>
            <w:tcW w:w="280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Название</w:t>
            </w:r>
          </w:p>
        </w:tc>
        <w:tc>
          <w:tcPr>
            <w:tcW w:w="136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Единица измерения</w:t>
            </w:r>
          </w:p>
        </w:tc>
        <w:tc>
          <w:tcPr>
            <w:tcW w:w="998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Коли-чество</w:t>
            </w:r>
          </w:p>
        </w:tc>
        <w:tc>
          <w:tcPr>
            <w:tcW w:w="4432" w:type="dxa"/>
            <w:vAlign w:val="center"/>
          </w:tcPr>
          <w:p w:rsidR="001D2709" w:rsidRPr="0002536B" w:rsidRDefault="00BF4B2B" w:rsidP="0002536B">
            <w:pPr>
              <w:jc w:val="center"/>
              <w:rPr>
                <w:b/>
              </w:rPr>
            </w:pPr>
            <w:r w:rsidRPr="0002536B">
              <w:rPr>
                <w:b/>
              </w:rPr>
              <w:t>Физическое состояние</w:t>
            </w:r>
          </w:p>
        </w:tc>
      </w:tr>
      <w:tr w:rsidR="0002536B" w:rsidRPr="0002536B" w:rsidTr="00160025">
        <w:tc>
          <w:tcPr>
            <w:tcW w:w="2808" w:type="dxa"/>
            <w:vAlign w:val="center"/>
          </w:tcPr>
          <w:p w:rsidR="0002536B" w:rsidRPr="0002536B" w:rsidRDefault="0002536B" w:rsidP="0002536B">
            <w:r w:rsidRPr="0002536B">
              <w:t>Административные здания</w:t>
            </w:r>
          </w:p>
        </w:tc>
        <w:tc>
          <w:tcPr>
            <w:tcW w:w="1368" w:type="dxa"/>
            <w:vAlign w:val="center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  <w:vAlign w:val="center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  <w:vAlign w:val="center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Котельные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Дом культуры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5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Свечинский сельский дом требует капитального ремонта, остальные требуют текущего ремонта, используются по назначению.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Дороги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249,3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jc w:val="both"/>
              <w:rPr>
                <w:b/>
              </w:rPr>
            </w:pPr>
            <w:r w:rsidRPr="0002536B">
              <w:t>Используется по назначению, физический износ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Детские сады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2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Дом творчества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1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Используется  по  назначению, находится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Библиотека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4</w:t>
            </w:r>
          </w:p>
        </w:tc>
        <w:tc>
          <w:tcPr>
            <w:tcW w:w="4432" w:type="dxa"/>
          </w:tcPr>
          <w:p w:rsidR="0002536B" w:rsidRPr="0002536B" w:rsidRDefault="0002536B" w:rsidP="0002536B">
            <w:pPr>
              <w:rPr>
                <w:b/>
              </w:rPr>
            </w:pPr>
            <w:r w:rsidRPr="0002536B">
              <w:t>Используются  по  назначению, находятся в надлежащем  состоянии</w:t>
            </w:r>
          </w:p>
        </w:tc>
      </w:tr>
      <w:tr w:rsidR="0002536B" w:rsidRPr="0002536B" w:rsidTr="00E760F2">
        <w:tc>
          <w:tcPr>
            <w:tcW w:w="2808" w:type="dxa"/>
          </w:tcPr>
          <w:p w:rsidR="0002536B" w:rsidRPr="0002536B" w:rsidRDefault="0002536B" w:rsidP="0002536B">
            <w:pPr>
              <w:tabs>
                <w:tab w:val="left" w:pos="993"/>
              </w:tabs>
            </w:pPr>
            <w:r w:rsidRPr="0002536B">
              <w:t>Школа искусств</w:t>
            </w:r>
          </w:p>
        </w:tc>
        <w:tc>
          <w:tcPr>
            <w:tcW w:w="1368" w:type="dxa"/>
          </w:tcPr>
          <w:p w:rsidR="0002536B" w:rsidRPr="0002536B" w:rsidRDefault="0002536B" w:rsidP="0002536B">
            <w:pPr>
              <w:jc w:val="center"/>
            </w:pPr>
            <w:r w:rsidRPr="0002536B">
              <w:t>единица</w:t>
            </w:r>
          </w:p>
        </w:tc>
        <w:tc>
          <w:tcPr>
            <w:tcW w:w="998" w:type="dxa"/>
          </w:tcPr>
          <w:p w:rsidR="0002536B" w:rsidRPr="0002536B" w:rsidRDefault="0002536B" w:rsidP="0002536B">
            <w:pPr>
              <w:jc w:val="center"/>
            </w:pPr>
            <w:r w:rsidRPr="0002536B">
              <w:t>1</w:t>
            </w:r>
          </w:p>
        </w:tc>
        <w:tc>
          <w:tcPr>
            <w:tcW w:w="4432" w:type="dxa"/>
          </w:tcPr>
          <w:p w:rsidR="0002536B" w:rsidRPr="0002536B" w:rsidRDefault="0002536B" w:rsidP="0002536B">
            <w:r w:rsidRPr="0002536B">
              <w:t>Используется  по  назначению, находится в на</w:t>
            </w:r>
            <w:r w:rsidRPr="0002536B">
              <w:t>д</w:t>
            </w:r>
            <w:r w:rsidRPr="0002536B">
              <w:t>лежащем  состоянии</w:t>
            </w:r>
          </w:p>
        </w:tc>
      </w:tr>
      <w:tr w:rsidR="00BF4B2B" w:rsidRPr="0002536B" w:rsidTr="00160025">
        <w:trPr>
          <w:trHeight w:val="538"/>
        </w:trPr>
        <w:tc>
          <w:tcPr>
            <w:tcW w:w="2808" w:type="dxa"/>
          </w:tcPr>
          <w:p w:rsidR="001D2709" w:rsidRPr="0002536B" w:rsidRDefault="00DC1FC9" w:rsidP="0002536B">
            <w:pPr>
              <w:tabs>
                <w:tab w:val="left" w:pos="993"/>
              </w:tabs>
            </w:pPr>
            <w:r w:rsidRPr="0002536B">
              <w:t>Система водоотведения</w:t>
            </w:r>
          </w:p>
        </w:tc>
        <w:tc>
          <w:tcPr>
            <w:tcW w:w="1368" w:type="dxa"/>
          </w:tcPr>
          <w:p w:rsidR="001D2709" w:rsidRPr="0002536B" w:rsidRDefault="00DC1FC9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1D4C55" w:rsidP="0002536B">
            <w:pPr>
              <w:jc w:val="center"/>
            </w:pPr>
            <w:r w:rsidRPr="0002536B">
              <w:t>14,1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1D2709" w:rsidP="0002536B">
            <w:pPr>
              <w:tabs>
                <w:tab w:val="left" w:pos="993"/>
              </w:tabs>
              <w:rPr>
                <w:lang w:val="en-US"/>
              </w:rPr>
            </w:pPr>
            <w:r w:rsidRPr="0002536B">
              <w:t>Системаводоснабжени</w:t>
            </w:r>
            <w:r w:rsidR="00BF4B2B" w:rsidRPr="0002536B">
              <w:t>я</w:t>
            </w:r>
          </w:p>
        </w:tc>
        <w:tc>
          <w:tcPr>
            <w:tcW w:w="1368" w:type="dxa"/>
          </w:tcPr>
          <w:p w:rsidR="001D2709" w:rsidRPr="0002536B" w:rsidRDefault="00BF4B2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1C59A9" w:rsidP="0002536B">
            <w:pPr>
              <w:jc w:val="center"/>
            </w:pPr>
            <w:r w:rsidRPr="0002536B">
              <w:t>5</w:t>
            </w:r>
            <w:r w:rsidR="006B32EF" w:rsidRPr="0002536B">
              <w:t>9</w:t>
            </w:r>
            <w:r w:rsidRPr="0002536B">
              <w:t>,3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1D4C55" w:rsidRPr="0002536B" w:rsidTr="00160025">
        <w:tc>
          <w:tcPr>
            <w:tcW w:w="2808" w:type="dxa"/>
          </w:tcPr>
          <w:p w:rsidR="001D4C55" w:rsidRPr="0002536B" w:rsidRDefault="001D4C55" w:rsidP="0002536B">
            <w:pPr>
              <w:tabs>
                <w:tab w:val="left" w:pos="993"/>
              </w:tabs>
            </w:pPr>
            <w:r w:rsidRPr="0002536B">
              <w:t>Тепловые сети</w:t>
            </w:r>
          </w:p>
        </w:tc>
        <w:tc>
          <w:tcPr>
            <w:tcW w:w="1368" w:type="dxa"/>
          </w:tcPr>
          <w:p w:rsidR="001D4C55" w:rsidRPr="0002536B" w:rsidRDefault="001D4C55" w:rsidP="0002536B">
            <w:pPr>
              <w:jc w:val="center"/>
            </w:pPr>
            <w:r w:rsidRPr="0002536B">
              <w:t>км</w:t>
            </w:r>
          </w:p>
        </w:tc>
        <w:tc>
          <w:tcPr>
            <w:tcW w:w="998" w:type="dxa"/>
          </w:tcPr>
          <w:p w:rsidR="001D4C55" w:rsidRPr="0002536B" w:rsidRDefault="00A86792" w:rsidP="0002536B">
            <w:pPr>
              <w:jc w:val="center"/>
            </w:pPr>
            <w:r w:rsidRPr="0002536B">
              <w:t>4,555</w:t>
            </w:r>
          </w:p>
        </w:tc>
        <w:tc>
          <w:tcPr>
            <w:tcW w:w="4432" w:type="dxa"/>
          </w:tcPr>
          <w:p w:rsidR="001D4C55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rPr>
          <w:trHeight w:val="408"/>
        </w:trPr>
        <w:tc>
          <w:tcPr>
            <w:tcW w:w="2808" w:type="dxa"/>
          </w:tcPr>
          <w:p w:rsidR="001D2709" w:rsidRPr="0002536B" w:rsidRDefault="00DC1FC9" w:rsidP="0002536B">
            <w:pPr>
              <w:tabs>
                <w:tab w:val="left" w:pos="993"/>
              </w:tabs>
            </w:pPr>
            <w:r w:rsidRPr="0002536B">
              <w:t>Улично-дорожная сеть</w:t>
            </w:r>
          </w:p>
        </w:tc>
        <w:tc>
          <w:tcPr>
            <w:tcW w:w="1368" w:type="dxa"/>
          </w:tcPr>
          <w:p w:rsidR="001D2709" w:rsidRPr="0002536B" w:rsidRDefault="00BF4B2B" w:rsidP="0002536B">
            <w:pPr>
              <w:jc w:val="center"/>
            </w:pPr>
            <w:r w:rsidRPr="0002536B">
              <w:t>км.</w:t>
            </w:r>
          </w:p>
        </w:tc>
        <w:tc>
          <w:tcPr>
            <w:tcW w:w="998" w:type="dxa"/>
          </w:tcPr>
          <w:p w:rsidR="001D2709" w:rsidRPr="0002536B" w:rsidRDefault="006B32EF" w:rsidP="0002536B">
            <w:pPr>
              <w:jc w:val="center"/>
            </w:pPr>
            <w:r w:rsidRPr="0002536B">
              <w:t>57,924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FA5ADB" w:rsidP="0002536B">
            <w:pPr>
              <w:tabs>
                <w:tab w:val="left" w:pos="993"/>
              </w:tabs>
            </w:pPr>
            <w:r w:rsidRPr="0002536B">
              <w:t>Насосно-канализационные ста</w:t>
            </w:r>
            <w:r w:rsidR="00DC1FC9" w:rsidRPr="0002536B">
              <w:t>н</w:t>
            </w:r>
            <w:r w:rsidRPr="0002536B">
              <w:t>ции</w:t>
            </w:r>
          </w:p>
        </w:tc>
        <w:tc>
          <w:tcPr>
            <w:tcW w:w="1368" w:type="dxa"/>
          </w:tcPr>
          <w:p w:rsidR="001D2709" w:rsidRPr="0002536B" w:rsidRDefault="00FA5ADB" w:rsidP="0002536B">
            <w:pPr>
              <w:jc w:val="center"/>
            </w:pPr>
            <w:r w:rsidRPr="0002536B">
              <w:t>единиц</w:t>
            </w:r>
          </w:p>
        </w:tc>
        <w:tc>
          <w:tcPr>
            <w:tcW w:w="998" w:type="dxa"/>
          </w:tcPr>
          <w:p w:rsidR="001D2709" w:rsidRPr="0002536B" w:rsidRDefault="00FA5ADB" w:rsidP="0002536B">
            <w:pPr>
              <w:jc w:val="center"/>
            </w:pPr>
            <w:r w:rsidRPr="0002536B">
              <w:t>2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 xml:space="preserve">Используется по назначению, физический износ </w:t>
            </w:r>
          </w:p>
        </w:tc>
      </w:tr>
      <w:tr w:rsidR="00BF4B2B" w:rsidRPr="0002536B" w:rsidTr="00160025">
        <w:tc>
          <w:tcPr>
            <w:tcW w:w="2808" w:type="dxa"/>
          </w:tcPr>
          <w:p w:rsidR="001D2709" w:rsidRPr="0002536B" w:rsidRDefault="00FA5ADB" w:rsidP="0002536B">
            <w:pPr>
              <w:tabs>
                <w:tab w:val="left" w:pos="993"/>
              </w:tabs>
            </w:pPr>
            <w:r w:rsidRPr="0002536B">
              <w:t>Артезианские скважены</w:t>
            </w:r>
          </w:p>
        </w:tc>
        <w:tc>
          <w:tcPr>
            <w:tcW w:w="1368" w:type="dxa"/>
          </w:tcPr>
          <w:p w:rsidR="001D2709" w:rsidRPr="0002536B" w:rsidRDefault="00FA5ADB" w:rsidP="0002536B">
            <w:pPr>
              <w:jc w:val="center"/>
            </w:pPr>
            <w:r w:rsidRPr="0002536B">
              <w:t>единиц</w:t>
            </w:r>
          </w:p>
        </w:tc>
        <w:tc>
          <w:tcPr>
            <w:tcW w:w="998" w:type="dxa"/>
          </w:tcPr>
          <w:p w:rsidR="001D2709" w:rsidRPr="0002536B" w:rsidRDefault="00FA5ADB" w:rsidP="0002536B">
            <w:pPr>
              <w:jc w:val="center"/>
            </w:pPr>
            <w:r w:rsidRPr="0002536B">
              <w:t>1</w:t>
            </w:r>
            <w:r w:rsidR="006B32EF" w:rsidRPr="0002536B">
              <w:t>4</w:t>
            </w:r>
          </w:p>
        </w:tc>
        <w:tc>
          <w:tcPr>
            <w:tcW w:w="4432" w:type="dxa"/>
          </w:tcPr>
          <w:p w:rsidR="00BF4B2B" w:rsidRPr="0002536B" w:rsidRDefault="00032857" w:rsidP="0002536B">
            <w:pPr>
              <w:jc w:val="both"/>
            </w:pPr>
            <w:r w:rsidRPr="0002536B">
              <w:t>Используется по назначению, физический износ</w:t>
            </w:r>
          </w:p>
        </w:tc>
      </w:tr>
    </w:tbl>
    <w:p w:rsidR="00DB5991" w:rsidRPr="00E7175A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u w:val="none"/>
          <w:lang w:val="ru-RU"/>
        </w:rPr>
      </w:pPr>
      <w:bookmarkStart w:id="19" w:name="_Toc171142001"/>
      <w:bookmarkStart w:id="20" w:name="_Toc251017646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5. </w:t>
      </w:r>
      <w:r w:rsidR="00AC2B08" w:rsidRPr="00DD526A">
        <w:rPr>
          <w:rFonts w:ascii="Times New Roman" w:hAnsi="Times New Roman"/>
          <w:sz w:val="24"/>
          <w:szCs w:val="24"/>
          <w:lang w:val="ru-RU"/>
        </w:rPr>
        <w:t>Наличие планов/программ социально</w:t>
      </w:r>
      <w:r w:rsidR="00AC2B08" w:rsidRPr="00E7175A">
        <w:rPr>
          <w:rFonts w:ascii="Times New Roman" w:hAnsi="Times New Roman"/>
          <w:sz w:val="24"/>
          <w:szCs w:val="24"/>
          <w:lang w:val="ru-RU"/>
        </w:rPr>
        <w:t xml:space="preserve">-экономического развития </w:t>
      </w:r>
      <w:bookmarkEnd w:id="19"/>
      <w:r w:rsidR="00EC6B74">
        <w:rPr>
          <w:rFonts w:ascii="Times New Roman" w:hAnsi="Times New Roman"/>
          <w:sz w:val="24"/>
          <w:szCs w:val="24"/>
          <w:lang w:val="ru-RU"/>
        </w:rPr>
        <w:t>поселения</w:t>
      </w:r>
      <w:bookmarkEnd w:id="20"/>
    </w:p>
    <w:p w:rsidR="00AC2B08" w:rsidRPr="00E7175A" w:rsidRDefault="00AC2B08" w:rsidP="00AC2B08">
      <w:pPr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59"/>
        <w:gridCol w:w="2501"/>
        <w:gridCol w:w="4011"/>
      </w:tblGrid>
      <w:tr w:rsidR="00AC2B08" w:rsidRPr="003804F5" w:rsidTr="0002536B"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когда и кем принят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B08" w:rsidRPr="003804F5" w:rsidRDefault="00AC2B08" w:rsidP="003804F5">
            <w:pPr>
              <w:jc w:val="center"/>
              <w:rPr>
                <w:b/>
                <w:sz w:val="24"/>
                <w:szCs w:val="24"/>
              </w:rPr>
            </w:pPr>
            <w:r w:rsidRPr="003804F5">
              <w:rPr>
                <w:b/>
                <w:sz w:val="24"/>
                <w:szCs w:val="24"/>
              </w:rPr>
              <w:t>Основные цели и задачи</w:t>
            </w:r>
          </w:p>
        </w:tc>
      </w:tr>
      <w:tr w:rsidR="0002536B" w:rsidRPr="003804F5" w:rsidTr="0002536B"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Стратегия</w:t>
            </w:r>
            <w:r w:rsidRPr="00D670C6">
              <w:t xml:space="preserve"> социально-экономического развития мун</w:t>
            </w:r>
            <w:r w:rsidRPr="00D670C6">
              <w:t>и</w:t>
            </w:r>
            <w:r w:rsidRPr="00D670C6">
              <w:t>ципального образования Св</w:t>
            </w:r>
            <w:r w:rsidRPr="00D670C6">
              <w:t>е</w:t>
            </w:r>
            <w:r w:rsidRPr="00D670C6">
              <w:t>чинский муниципальный район Кировской области на 20</w:t>
            </w:r>
            <w:r>
              <w:t>19</w:t>
            </w:r>
            <w:r w:rsidRPr="00D670C6">
              <w:t>-20</w:t>
            </w:r>
            <w:r>
              <w:t>35</w:t>
            </w:r>
            <w:r w:rsidRPr="00D670C6">
              <w:t xml:space="preserve"> годы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960FC" w:rsidRDefault="0002536B" w:rsidP="00E760F2">
            <w:pPr>
              <w:rPr>
                <w:highlight w:val="yellow"/>
              </w:rPr>
            </w:pPr>
            <w:r w:rsidRPr="00C960FC">
              <w:t>Решение Свечинской ра</w:t>
            </w:r>
            <w:r w:rsidRPr="00C960FC">
              <w:t>й</w:t>
            </w:r>
            <w:r w:rsidRPr="00C960FC">
              <w:t xml:space="preserve">онной  Думы от </w:t>
            </w:r>
            <w:r>
              <w:t>27.09</w:t>
            </w:r>
            <w:r w:rsidRPr="00C960FC">
              <w:t>.201</w:t>
            </w:r>
            <w:r>
              <w:t>9</w:t>
            </w:r>
            <w:r w:rsidRPr="00C960FC">
              <w:t xml:space="preserve"> №</w:t>
            </w:r>
            <w:r>
              <w:t xml:space="preserve"> 35/273</w:t>
            </w:r>
          </w:p>
        </w:tc>
        <w:tc>
          <w:tcPr>
            <w:tcW w:w="4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F1170C" w:rsidRDefault="0002536B" w:rsidP="00E760F2">
            <w:pPr>
              <w:ind w:right="57"/>
              <w:jc w:val="both"/>
            </w:pPr>
            <w:r w:rsidRPr="00F1170C">
              <w:t>Стратегической целью развития муниц</w:t>
            </w:r>
            <w:r w:rsidRPr="00F1170C">
              <w:t>и</w:t>
            </w:r>
            <w:r w:rsidRPr="00F1170C">
              <w:t xml:space="preserve">пального образования – </w:t>
            </w:r>
            <w:r>
              <w:t>Свечинский</w:t>
            </w:r>
            <w:r w:rsidRPr="00F1170C">
              <w:t xml:space="preserve"> мун</w:t>
            </w:r>
            <w:r w:rsidRPr="00F1170C">
              <w:t>и</w:t>
            </w:r>
            <w:r w:rsidRPr="00F1170C">
              <w:t xml:space="preserve">ципальный район на период до 2035 года является повышение </w:t>
            </w:r>
            <w:r>
              <w:t xml:space="preserve">уровня жизни </w:t>
            </w:r>
            <w:r w:rsidRPr="00F1170C">
              <w:t>насел</w:t>
            </w:r>
            <w:r w:rsidRPr="00F1170C">
              <w:t>е</w:t>
            </w:r>
            <w:r w:rsidRPr="00F1170C">
              <w:t>ния за счет устойчивого экономического и социального развития.</w:t>
            </w:r>
          </w:p>
          <w:p w:rsidR="0002536B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Основные задачи Стратегии: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-формирование условий для улучшения качества жизни населения (развитие обр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зования, здравоохранения, культуры, фи</w:t>
            </w:r>
            <w:r w:rsidRPr="00F1170C">
              <w:rPr>
                <w:szCs w:val="24"/>
              </w:rPr>
              <w:t>з</w:t>
            </w:r>
            <w:r w:rsidRPr="00F1170C">
              <w:rPr>
                <w:szCs w:val="24"/>
              </w:rPr>
              <w:t>культуры и спорта жилищно-коммунального хозяйства, улучшение д</w:t>
            </w:r>
            <w:r w:rsidRPr="00F1170C">
              <w:rPr>
                <w:szCs w:val="24"/>
              </w:rPr>
              <w:t>е</w:t>
            </w:r>
            <w:r w:rsidRPr="00F1170C">
              <w:rPr>
                <w:szCs w:val="24"/>
              </w:rPr>
              <w:t>мографической и экологической ситу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ции);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-создание благоприятного инвестиционн</w:t>
            </w:r>
            <w:r w:rsidRPr="00F1170C">
              <w:rPr>
                <w:szCs w:val="24"/>
              </w:rPr>
              <w:t>о</w:t>
            </w:r>
            <w:r w:rsidRPr="00F1170C">
              <w:rPr>
                <w:szCs w:val="24"/>
              </w:rPr>
              <w:t>го климата, принятие мер по повышению инвестиционной привлекательности пр</w:t>
            </w:r>
            <w:r w:rsidRPr="00F1170C">
              <w:rPr>
                <w:szCs w:val="24"/>
              </w:rPr>
              <w:t>и</w:t>
            </w:r>
            <w:r w:rsidRPr="00F1170C">
              <w:rPr>
                <w:szCs w:val="24"/>
              </w:rPr>
              <w:t>оритетных отраслей экономики;</w:t>
            </w:r>
          </w:p>
          <w:p w:rsidR="0002536B" w:rsidRPr="00F1170C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-развитие кадрового потенциала, сокращ</w:t>
            </w:r>
            <w:r w:rsidRPr="00F1170C">
              <w:rPr>
                <w:szCs w:val="24"/>
              </w:rPr>
              <w:t>е</w:t>
            </w:r>
            <w:r w:rsidRPr="00F1170C">
              <w:rPr>
                <w:szCs w:val="24"/>
              </w:rPr>
              <w:t>ние дефицита квалифицированных кадров;</w:t>
            </w:r>
          </w:p>
          <w:p w:rsidR="0002536B" w:rsidRPr="00B837B8" w:rsidRDefault="0002536B" w:rsidP="00E760F2">
            <w:pPr>
              <w:pStyle w:val="ab"/>
              <w:spacing w:after="0"/>
              <w:ind w:right="57"/>
              <w:jc w:val="both"/>
              <w:rPr>
                <w:szCs w:val="24"/>
              </w:rPr>
            </w:pPr>
            <w:r w:rsidRPr="00F1170C">
              <w:rPr>
                <w:szCs w:val="24"/>
              </w:rPr>
              <w:t>-развитие малого и среднего предприним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тельства, содействие развитию инфр</w:t>
            </w:r>
            <w:r w:rsidRPr="00F1170C">
              <w:rPr>
                <w:szCs w:val="24"/>
              </w:rPr>
              <w:t>а</w:t>
            </w:r>
            <w:r w:rsidRPr="00F1170C">
              <w:rPr>
                <w:szCs w:val="24"/>
              </w:rPr>
              <w:t>структуры поддержки малого и среднего бизнеса.</w:t>
            </w:r>
          </w:p>
        </w:tc>
      </w:tr>
    </w:tbl>
    <w:p w:rsidR="000C7F61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1" w:name="_Toc171142002"/>
      <w:bookmarkStart w:id="22" w:name="_Toc251017647"/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E50A5F">
        <w:rPr>
          <w:rFonts w:ascii="Times New Roman" w:hAnsi="Times New Roman"/>
          <w:sz w:val="24"/>
          <w:szCs w:val="24"/>
          <w:lang w:val="ru-RU"/>
        </w:rPr>
        <w:t xml:space="preserve">Основные направления </w:t>
      </w:r>
      <w:r w:rsidR="006A38F8" w:rsidRPr="00E7175A">
        <w:rPr>
          <w:rFonts w:ascii="Times New Roman" w:hAnsi="Times New Roman"/>
          <w:sz w:val="24"/>
          <w:szCs w:val="24"/>
          <w:lang w:val="ru-RU"/>
        </w:rPr>
        <w:t xml:space="preserve">экономического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>развития</w:t>
      </w:r>
      <w:bookmarkEnd w:id="21"/>
      <w:bookmarkEnd w:id="22"/>
    </w:p>
    <w:p w:rsidR="001E345C" w:rsidRDefault="001E345C" w:rsidP="001E345C">
      <w:pPr>
        <w:rPr>
          <w:lang w:eastAsia="ru-RU"/>
        </w:rPr>
      </w:pP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59"/>
        <w:gridCol w:w="6409"/>
      </w:tblGrid>
      <w:tr w:rsidR="0002536B" w:rsidRPr="00D670C6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jc w:val="center"/>
            </w:pPr>
            <w:r w:rsidRPr="00F1170C">
              <w:t>Содействие развитию экономического потенциала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Агропромышленный комплекс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57F77" w:rsidRDefault="0002536B" w:rsidP="00E760F2">
            <w:pPr>
              <w:tabs>
                <w:tab w:val="left" w:pos="510"/>
                <w:tab w:val="center" w:pos="4677"/>
              </w:tabs>
              <w:jc w:val="both"/>
            </w:pPr>
            <w:r w:rsidRPr="00C57F77">
              <w:t>Цель: развитие эффективного сельскохозяйственного производства, повышение  конкурентноспособности сельскохозяйственной продукции собственного производства.</w:t>
            </w:r>
            <w:r w:rsidRPr="00C57F77">
              <w:tab/>
            </w:r>
          </w:p>
          <w:p w:rsidR="0002536B" w:rsidRPr="00D670C6" w:rsidRDefault="0002536B" w:rsidP="00E760F2">
            <w:pPr>
              <w:tabs>
                <w:tab w:val="left" w:pos="225"/>
                <w:tab w:val="left" w:pos="1134"/>
                <w:tab w:val="center" w:pos="4677"/>
              </w:tabs>
              <w:jc w:val="both"/>
            </w:pPr>
            <w:r w:rsidRPr="00C57F77">
              <w:t>Стратегия развития района до 2035 года  предусматривает решение всех вышеперечисленных  задач в рамках реализации Государственной программы Кировской области «Развитие агропромышленного ко</w:t>
            </w:r>
            <w:r w:rsidRPr="00C57F77">
              <w:t>м</w:t>
            </w:r>
            <w:r w:rsidRPr="00C57F77">
              <w:t>плекса».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Промышленность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Целью промышленной политики администрации муниципального о</w:t>
            </w:r>
            <w:r w:rsidRPr="005B1062">
              <w:t>б</w:t>
            </w:r>
            <w:r w:rsidRPr="005B1062">
              <w:t>разования – Свечинский муниципальный район в 2019 – 2035 годах является создание условий для развития промышленного потенциала района за счет создания новых производств на основе использования ресурсного потенциала.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Малое и среднее предприним</w:t>
            </w:r>
            <w:r w:rsidRPr="005B1062">
              <w:t>а</w:t>
            </w:r>
            <w:r w:rsidRPr="005B1062">
              <w:t>тельство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  <w:rPr>
                <w:b/>
              </w:rPr>
            </w:pPr>
            <w:r w:rsidRPr="005B1062">
              <w:t>Целью политики муниципального образования – Свечинский муниц</w:t>
            </w:r>
            <w:r w:rsidRPr="005B1062">
              <w:t>и</w:t>
            </w:r>
            <w:r w:rsidRPr="005B1062">
              <w:t>пальный район в сфере стимулирования малого и среднего бизнеса в 2019 – 2035 годах является обеспечение устойчивого развития малого и среднего предпринимательства, увеличения на его основе налоговых доходов бюджета муниципального</w:t>
            </w:r>
            <w:r w:rsidRPr="00651D7D">
              <w:t xml:space="preserve"> района, повышение занятости нас</w:t>
            </w:r>
            <w:r w:rsidRPr="00651D7D">
              <w:t>е</w:t>
            </w:r>
            <w:r w:rsidRPr="00651D7D">
              <w:t>ления муниципального района.</w:t>
            </w:r>
          </w:p>
        </w:tc>
      </w:tr>
      <w:tr w:rsidR="0002536B" w:rsidRPr="005B106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Инвестиционное развитие</w:t>
            </w:r>
          </w:p>
          <w:p w:rsidR="0002536B" w:rsidRPr="005B1062" w:rsidRDefault="0002536B" w:rsidP="00E760F2"/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Целями инвестиционной политики муниципального образования – Свечинский муниципальный район является повышение инвестицио</w:t>
            </w:r>
            <w:r w:rsidRPr="005B1062">
              <w:t>н</w:t>
            </w:r>
            <w:r w:rsidRPr="005B1062">
              <w:t>ной привлекательности для развития новых производств и направл</w:t>
            </w:r>
            <w:r w:rsidRPr="005B1062">
              <w:t>е</w:t>
            </w:r>
            <w:r w:rsidRPr="005B1062">
              <w:t>ний.</w:t>
            </w:r>
          </w:p>
          <w:p w:rsidR="0002536B" w:rsidRPr="005B1062" w:rsidRDefault="0002536B" w:rsidP="00E760F2">
            <w:pPr>
              <w:ind w:right="57"/>
              <w:jc w:val="both"/>
            </w:pPr>
            <w:r w:rsidRPr="005B1062">
              <w:t>Одним из приоритетных направлений в условиях рыночной экономики является сфера строительства, которая влияет, как на экономическую, так и на социальную ситуацию в жизни района. Именно привлечение инвестиций, в том числе в строительную отрасль района, строительс</w:t>
            </w:r>
            <w:r w:rsidRPr="005B1062">
              <w:t>т</w:t>
            </w:r>
            <w:r w:rsidRPr="005B1062">
              <w:t>во новых объектов, модернизация в сфере жилищно-коммунального хозяйства, строительство жилья, капитальный и текущий ремонты объектов социальной сферы, строительство и реконструкция автом</w:t>
            </w:r>
            <w:r w:rsidRPr="005B1062">
              <w:t>о</w:t>
            </w:r>
            <w:r w:rsidRPr="005B1062">
              <w:t xml:space="preserve">бильных дорог безусловно влияют на жизнедеятельность граждан </w:t>
            </w:r>
            <w:r w:rsidRPr="005B1062">
              <w:lastRenderedPageBreak/>
              <w:t xml:space="preserve">проживающих в районе. </w:t>
            </w:r>
          </w:p>
        </w:tc>
      </w:tr>
      <w:tr w:rsidR="0002536B" w:rsidRPr="00D670C6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jc w:val="center"/>
            </w:pPr>
            <w:r w:rsidRPr="0067255C">
              <w:rPr>
                <w:b/>
              </w:rPr>
              <w:lastRenderedPageBreak/>
              <w:t>Человеческий капитал, развитие социально-культурной сферы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r w:rsidRPr="005B1062">
              <w:t>Труд и занятость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Одним из целевых направлений деятельности администрации муниц</w:t>
            </w:r>
            <w:r w:rsidRPr="005B1062">
              <w:t>и</w:t>
            </w:r>
            <w:r w:rsidRPr="005B1062">
              <w:t>пального образования – Свечинский муниципальный район Кировской области в 2019 – 2035 годы является обеспечение трудовой занятости населения и роста доходов трудоспособного населения.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ind w:right="57"/>
              <w:jc w:val="both"/>
            </w:pPr>
            <w:r w:rsidRPr="005B1062">
              <w:t>Здравоохранение</w:t>
            </w:r>
          </w:p>
          <w:p w:rsidR="0002536B" w:rsidRPr="005B1062" w:rsidRDefault="0002536B" w:rsidP="00E760F2"/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Основные цели и задачи развития здравоохранения района  определ</w:t>
            </w:r>
            <w:r w:rsidRPr="005B1062">
              <w:t>я</w:t>
            </w:r>
            <w:r w:rsidRPr="005B1062">
              <w:t>ются ежегодно в соответствии с территориальной программой  обяз</w:t>
            </w:r>
            <w:r w:rsidRPr="005B1062">
              <w:t>а</w:t>
            </w:r>
            <w:r w:rsidRPr="005B1062">
              <w:t>тельного медицинского страхования, утвержденной решением коми</w:t>
            </w:r>
            <w:r w:rsidRPr="005B1062">
              <w:t>с</w:t>
            </w:r>
            <w:r w:rsidRPr="005B1062">
              <w:t>сии по разработке программы территориального медицинского страх</w:t>
            </w:r>
            <w:r w:rsidRPr="005B1062">
              <w:t>о</w:t>
            </w:r>
            <w:r w:rsidRPr="005B1062">
              <w:t>вания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Для Свечинской ЦРБ, как структурного подразделения областной формы собственности,  основными направлениями работы станут: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 xml:space="preserve">-проведение профилактической работы с целью ранней выявляемости заболеваний, </w:t>
            </w:r>
          </w:p>
          <w:p w:rsidR="0002536B" w:rsidRPr="005B1062" w:rsidRDefault="0002536B" w:rsidP="00E760F2">
            <w:pPr>
              <w:autoSpaceDE w:val="0"/>
              <w:ind w:right="57"/>
              <w:jc w:val="both"/>
            </w:pPr>
            <w:r w:rsidRPr="005B1062">
              <w:t>-решение  вопроса кадрового обеспечения лечебно-профилактических учреждений.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r>
              <w:t>Образование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D670C6" w:rsidRDefault="0002536B" w:rsidP="00E760F2">
            <w:pPr>
              <w:ind w:right="57"/>
              <w:jc w:val="both"/>
            </w:pPr>
            <w:r w:rsidRPr="0014252E">
              <w:t xml:space="preserve">Главной </w:t>
            </w:r>
            <w:r w:rsidRPr="005B1062">
              <w:t>целью развития образования</w:t>
            </w:r>
            <w:r w:rsidRPr="0014252E">
              <w:t xml:space="preserve"> района является предоставление каждому человеку возможностей для выявления своих способностей и развития интеллектуального, творческого потенциала в целях макс</w:t>
            </w:r>
            <w:r w:rsidRPr="0014252E">
              <w:t>и</w:t>
            </w:r>
            <w:r w:rsidRPr="0014252E">
              <w:t>мально полной личностной самореализации и обеспечения наибольш</w:t>
            </w:r>
            <w:r w:rsidRPr="0014252E">
              <w:t>е</w:t>
            </w:r>
            <w:r w:rsidRPr="0014252E">
              <w:t xml:space="preserve">го вклада в развитие общества. 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  <w:rPr>
                <w:bCs/>
              </w:rPr>
            </w:pPr>
            <w:r w:rsidRPr="00991711">
              <w:t>Культура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rPr>
                <w:bCs/>
              </w:rPr>
              <w:t xml:space="preserve">Главной целью в области развития культуры </w:t>
            </w:r>
            <w:r w:rsidRPr="00991711">
              <w:t xml:space="preserve">Свечинского </w:t>
            </w:r>
            <w:r w:rsidRPr="00991711">
              <w:rPr>
                <w:bCs/>
              </w:rPr>
              <w:t>муниц</w:t>
            </w:r>
            <w:r w:rsidRPr="00991711">
              <w:rPr>
                <w:bCs/>
              </w:rPr>
              <w:t>и</w:t>
            </w:r>
            <w:r w:rsidRPr="00991711">
              <w:rPr>
                <w:bCs/>
              </w:rPr>
              <w:t xml:space="preserve">пального района является </w:t>
            </w:r>
            <w:r w:rsidRPr="00991711">
              <w:t>формирование и развитие духовно-нравственной, творческой, социально ответственной, гармоничной и успешной личности на основе приобщения к отечественному и мир</w:t>
            </w:r>
            <w:r w:rsidRPr="00991711">
              <w:t>о</w:t>
            </w:r>
            <w:r w:rsidRPr="00991711">
              <w:t>вому культурному наследию.</w:t>
            </w:r>
          </w:p>
        </w:tc>
      </w:tr>
      <w:tr w:rsidR="0002536B" w:rsidRPr="00D670C6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19777F" w:rsidRDefault="0002536B" w:rsidP="00E760F2">
            <w:pPr>
              <w:ind w:right="57"/>
              <w:jc w:val="both"/>
            </w:pPr>
            <w:r w:rsidRPr="0019777F">
              <w:t>Физическая культура и спорт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19777F">
              <w:rPr>
                <w:bCs/>
                <w:sz w:val="20"/>
                <w:szCs w:val="20"/>
              </w:rPr>
              <w:t xml:space="preserve">Главными целями в области развития </w:t>
            </w:r>
            <w:r w:rsidRPr="0019777F">
              <w:rPr>
                <w:sz w:val="20"/>
                <w:szCs w:val="20"/>
              </w:rPr>
              <w:t>физической культуры и спортаСвечинского</w:t>
            </w:r>
            <w:r w:rsidRPr="0019777F">
              <w:rPr>
                <w:bCs/>
                <w:sz w:val="20"/>
                <w:szCs w:val="20"/>
              </w:rPr>
              <w:t xml:space="preserve"> муниципального района являются: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9777F">
              <w:rPr>
                <w:bCs/>
                <w:sz w:val="20"/>
                <w:szCs w:val="20"/>
              </w:rPr>
              <w:t xml:space="preserve">- </w:t>
            </w:r>
            <w:r w:rsidRPr="0019777F">
              <w:rPr>
                <w:spacing w:val="2"/>
                <w:sz w:val="20"/>
                <w:szCs w:val="20"/>
              </w:rPr>
              <w:t>пропаганда здорового образа жизни, массового и профессионального спорта;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19777F">
              <w:rPr>
                <w:spacing w:val="2"/>
                <w:sz w:val="20"/>
                <w:szCs w:val="20"/>
              </w:rPr>
              <w:t>- создание условий, обеспечивающих возможность гражданам систематически заниматься физической культурой и спортом;</w:t>
            </w:r>
          </w:p>
          <w:p w:rsidR="0002536B" w:rsidRPr="0019777F" w:rsidRDefault="0002536B" w:rsidP="00E760F2">
            <w:pPr>
              <w:pStyle w:val="formattexttopleveltext"/>
              <w:shd w:val="clear" w:color="auto" w:fill="FFFFFF"/>
              <w:spacing w:before="0" w:after="0"/>
              <w:ind w:right="57"/>
              <w:jc w:val="both"/>
              <w:textAlignment w:val="baseline"/>
              <w:rPr>
                <w:sz w:val="20"/>
                <w:szCs w:val="20"/>
              </w:rPr>
            </w:pPr>
            <w:r w:rsidRPr="0019777F">
              <w:rPr>
                <w:spacing w:val="2"/>
                <w:sz w:val="20"/>
                <w:szCs w:val="20"/>
              </w:rPr>
              <w:t xml:space="preserve">- эффективное использование средств физической культуры и спорта по предупреждению наркомании, алкоголизма, табакокурения и правонарушений среди молодежи. 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Молодежная политика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tabs>
                <w:tab w:val="left" w:pos="993"/>
              </w:tabs>
              <w:jc w:val="both"/>
            </w:pPr>
            <w:r w:rsidRPr="0057450A">
              <w:t>Главной целью молодежной политики является создание условий для повышения степени интеграции молодых граждан района в социально – экономические, общественно – политические и социокультурные о</w:t>
            </w:r>
            <w:r w:rsidRPr="0057450A">
              <w:t>т</w:t>
            </w:r>
            <w:r w:rsidRPr="0057450A">
              <w:t>ношения с целью увеличения их вклада в социально – экономическое развитие района.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Социальная защита и социал</w:t>
            </w:r>
            <w:r w:rsidRPr="00991711">
              <w:t>ь</w:t>
            </w:r>
            <w:r w:rsidRPr="00991711">
              <w:t>ное обслуживание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57450A" w:rsidRDefault="0002536B" w:rsidP="00E760F2">
            <w:pPr>
              <w:tabs>
                <w:tab w:val="left" w:pos="993"/>
              </w:tabs>
              <w:jc w:val="both"/>
            </w:pPr>
            <w:r w:rsidRPr="00991711">
              <w:t>В целях дальнейшего развития социальной защиты и социального о</w:t>
            </w:r>
            <w:r w:rsidRPr="00991711">
              <w:t>б</w:t>
            </w:r>
            <w:r w:rsidRPr="00991711">
              <w:t>служивания населения в 2019 – 2035 годах будет продолжено взаим</w:t>
            </w:r>
            <w:r w:rsidRPr="00991711">
              <w:t>о</w:t>
            </w:r>
            <w:r w:rsidRPr="00991711">
              <w:t>действие органов местного самоуправления муниципального района и органов исполнительной власти Кировской области по реализации г</w:t>
            </w:r>
            <w:r w:rsidRPr="00991711">
              <w:t>о</w:t>
            </w:r>
            <w:r w:rsidRPr="00991711">
              <w:t>сударственных полномочий</w:t>
            </w:r>
            <w:r w:rsidRPr="00F1170C">
              <w:t xml:space="preserve"> в части решения вопросов социальной з</w:t>
            </w:r>
            <w:r w:rsidRPr="00F1170C">
              <w:t>а</w:t>
            </w:r>
            <w:r w:rsidRPr="00F1170C">
              <w:t>щиты, социально-трудовых отношений и социального обслуживания населения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r w:rsidRPr="00991711">
              <w:t>Муниципальные финансы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left="60" w:right="57"/>
              <w:jc w:val="both"/>
            </w:pPr>
            <w:r w:rsidRPr="002D13E1">
              <w:t>Основной целью на перспективу является обеспечение исполнения бюджета муниципального образования Свечинский муниципальный район Кировской области  с сохранением долгосрочной сба</w:t>
            </w:r>
            <w:r w:rsidRPr="002D13E1">
              <w:softHyphen/>
              <w:t xml:space="preserve">лансированности и устойчивости. </w:t>
            </w:r>
          </w:p>
        </w:tc>
      </w:tr>
      <w:tr w:rsidR="0002536B" w:rsidRPr="00991711" w:rsidTr="00E760F2">
        <w:tc>
          <w:tcPr>
            <w:tcW w:w="94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jc w:val="center"/>
              <w:rPr>
                <w:b/>
              </w:rPr>
            </w:pPr>
            <w:r w:rsidRPr="00991711">
              <w:rPr>
                <w:b/>
              </w:rPr>
              <w:t>Повышение уровня качества жизни.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r w:rsidRPr="00991711">
              <w:t>Жилищно-коммунальное хозя</w:t>
            </w:r>
            <w:r w:rsidRPr="00991711">
              <w:t>й</w:t>
            </w:r>
            <w:r w:rsidRPr="00991711">
              <w:t>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t>В 2019 - 2035 годах основной целью в сфере жилищно-коммунального комплекса является его дальнейшее развитие.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Достижение поставленной цели будет осуществляться путем решения ряда ключевых задач: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дальнейшая реконструкция водопроводных сетей;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развитие системы наружного электроснабжения населенных пунктов;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 xml:space="preserve"> - привлечение инвестиций в сферу ЖКХ. 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t>- обустройство площадок для сбора ТКО;</w:t>
            </w:r>
          </w:p>
          <w:p w:rsidR="0002536B" w:rsidRPr="00991711" w:rsidRDefault="0002536B" w:rsidP="00E760F2">
            <w:pPr>
              <w:ind w:right="57"/>
              <w:jc w:val="both"/>
            </w:pPr>
            <w:r w:rsidRPr="00991711">
              <w:lastRenderedPageBreak/>
              <w:t>- ликвидация несанкционированных свалок.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ind w:right="57"/>
              <w:jc w:val="both"/>
            </w:pPr>
            <w:r w:rsidRPr="00991711">
              <w:lastRenderedPageBreak/>
              <w:t>Дорожное хозяйство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rPr>
                <w:bCs/>
              </w:rPr>
              <w:t>Целью в сфере дорожного хозяйства района до 2035 года является ра</w:t>
            </w:r>
            <w:r w:rsidRPr="00991711">
              <w:rPr>
                <w:bCs/>
              </w:rPr>
              <w:t>з</w:t>
            </w:r>
            <w:r w:rsidRPr="00991711">
              <w:rPr>
                <w:bCs/>
              </w:rPr>
              <w:t>витие дорожной инфраструктуры.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Задачи в сфере развития дорожной инфраструктуры: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обеспечение сохранности, модернизация и развитие сети автом</w:t>
            </w:r>
            <w:r w:rsidRPr="00991711">
              <w:t>о</w:t>
            </w:r>
            <w:r w:rsidRPr="00991711">
              <w:t>бильных дорог местного значения;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повышение качества выполняемых дорожных работ;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 обеспечение гарантированной транспортной доступности для всех населенных пунктов района;</w:t>
            </w:r>
          </w:p>
          <w:p w:rsidR="0002536B" w:rsidRPr="00991711" w:rsidRDefault="0002536B" w:rsidP="00E76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1711">
              <w:rPr>
                <w:rFonts w:ascii="Times New Roman" w:hAnsi="Times New Roman" w:cs="Times New Roman"/>
              </w:rPr>
              <w:t>-сокращение доли протяженности автомобильных дорог  общего пол</w:t>
            </w:r>
            <w:r w:rsidRPr="00991711">
              <w:rPr>
                <w:rFonts w:ascii="Times New Roman" w:hAnsi="Times New Roman" w:cs="Times New Roman"/>
              </w:rPr>
              <w:t>ь</w:t>
            </w:r>
            <w:r w:rsidRPr="00991711">
              <w:rPr>
                <w:rFonts w:ascii="Times New Roman" w:hAnsi="Times New Roman" w:cs="Times New Roman"/>
              </w:rPr>
              <w:t>зования местного значения, не отвечающих  нормативным требован</w:t>
            </w:r>
            <w:r w:rsidRPr="00991711">
              <w:rPr>
                <w:rFonts w:ascii="Times New Roman" w:hAnsi="Times New Roman" w:cs="Times New Roman"/>
              </w:rPr>
              <w:t>и</w:t>
            </w:r>
            <w:r w:rsidRPr="00991711">
              <w:rPr>
                <w:rFonts w:ascii="Times New Roman" w:hAnsi="Times New Roman" w:cs="Times New Roman"/>
              </w:rPr>
              <w:t>ям.</w:t>
            </w:r>
          </w:p>
          <w:p w:rsidR="0002536B" w:rsidRPr="00991711" w:rsidRDefault="0002536B" w:rsidP="00E760F2">
            <w:pPr>
              <w:autoSpaceDE w:val="0"/>
              <w:ind w:right="57"/>
              <w:jc w:val="both"/>
            </w:pPr>
            <w:r w:rsidRPr="00991711">
              <w:t>-сокращение доли  ДТП,  совершению  которых сопутствовало наличие неудовлетворительных дорожных  условий.</w:t>
            </w:r>
          </w:p>
        </w:tc>
      </w:tr>
      <w:tr w:rsidR="0002536B" w:rsidRPr="00991711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1711">
              <w:rPr>
                <w:rFonts w:ascii="Times New Roman" w:hAnsi="Times New Roman" w:cs="Times New Roman"/>
              </w:rPr>
              <w:t>Территориальное и градостро</w:t>
            </w:r>
            <w:r w:rsidRPr="00991711">
              <w:rPr>
                <w:rFonts w:ascii="Times New Roman" w:hAnsi="Times New Roman" w:cs="Times New Roman"/>
              </w:rPr>
              <w:t>и</w:t>
            </w:r>
            <w:r w:rsidRPr="00991711">
              <w:rPr>
                <w:rFonts w:ascii="Times New Roman" w:hAnsi="Times New Roman" w:cs="Times New Roman"/>
              </w:rPr>
              <w:t>тельное развитие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991711" w:rsidRDefault="0002536B" w:rsidP="00E760F2">
            <w:pPr>
              <w:pStyle w:val="Default"/>
              <w:jc w:val="both"/>
              <w:rPr>
                <w:sz w:val="20"/>
                <w:szCs w:val="20"/>
              </w:rPr>
            </w:pPr>
            <w:r w:rsidRPr="00991711">
              <w:rPr>
                <w:sz w:val="20"/>
                <w:szCs w:val="20"/>
              </w:rPr>
              <w:t>Цель - создание условий для устойчивого развития территории мун</w:t>
            </w:r>
            <w:r w:rsidRPr="00991711">
              <w:rPr>
                <w:sz w:val="20"/>
                <w:szCs w:val="20"/>
              </w:rPr>
              <w:t>и</w:t>
            </w:r>
            <w:r w:rsidRPr="00991711">
              <w:rPr>
                <w:sz w:val="20"/>
                <w:szCs w:val="20"/>
              </w:rPr>
              <w:t>ципального образования сохранения и охраны окружающей среды и объектов культурного наследия, обеспечения прав и законных интер</w:t>
            </w:r>
            <w:r w:rsidRPr="00991711">
              <w:rPr>
                <w:sz w:val="20"/>
                <w:szCs w:val="20"/>
              </w:rPr>
              <w:t>е</w:t>
            </w:r>
            <w:r w:rsidRPr="00991711">
              <w:rPr>
                <w:sz w:val="20"/>
                <w:szCs w:val="20"/>
              </w:rPr>
              <w:t>сов физических и юридических лиц, в том числе правообладателей з</w:t>
            </w:r>
            <w:r w:rsidRPr="00991711">
              <w:rPr>
                <w:sz w:val="20"/>
                <w:szCs w:val="20"/>
              </w:rPr>
              <w:t>е</w:t>
            </w:r>
            <w:r w:rsidRPr="00991711">
              <w:rPr>
                <w:sz w:val="20"/>
                <w:szCs w:val="20"/>
              </w:rPr>
              <w:t>мельных участков и объектов капитального строительства, создания условий для привлечения инвестиций, для планировки территорий м</w:t>
            </w:r>
            <w:r w:rsidRPr="00991711">
              <w:rPr>
                <w:sz w:val="20"/>
                <w:szCs w:val="20"/>
              </w:rPr>
              <w:t>у</w:t>
            </w:r>
            <w:r w:rsidRPr="00991711">
              <w:rPr>
                <w:sz w:val="20"/>
                <w:szCs w:val="20"/>
              </w:rPr>
              <w:t>ниципальных образований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82832">
              <w:rPr>
                <w:rFonts w:ascii="Times New Roman" w:hAnsi="Times New Roman" w:cs="Times New Roman"/>
              </w:rPr>
              <w:t>Управление муниципальным имуществом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pStyle w:val="Default"/>
              <w:jc w:val="both"/>
              <w:rPr>
                <w:sz w:val="20"/>
                <w:szCs w:val="20"/>
              </w:rPr>
            </w:pPr>
            <w:r w:rsidRPr="00C82832">
              <w:rPr>
                <w:sz w:val="20"/>
                <w:szCs w:val="20"/>
              </w:rPr>
              <w:t>Цель – увеличение доходов бюджета муниципального образования Свечинский муниципальный район на основе эффективного управления муниципальным имуществом и обеспечение реализации полномочий муниципального образования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  <w:rPr>
                <w:bCs/>
              </w:rPr>
            </w:pPr>
            <w:r w:rsidRPr="00C82832">
              <w:rPr>
                <w:bCs/>
              </w:rPr>
              <w:t>Обеспечение общественной безопасности и правопорядка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</w:pPr>
            <w:r w:rsidRPr="00F1170C">
              <w:t>Обеспечение безопасности на территории муниципального образов</w:t>
            </w:r>
            <w:r w:rsidRPr="00F1170C">
              <w:t>а</w:t>
            </w:r>
            <w:r w:rsidRPr="00F1170C">
              <w:t>ния является необходимым условием обеспечения жизни и деятельн</w:t>
            </w:r>
            <w:r w:rsidRPr="00F1170C">
              <w:t>о</w:t>
            </w:r>
            <w:r w:rsidRPr="00F1170C">
              <w:t>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</w:t>
            </w:r>
            <w:r w:rsidRPr="00F1170C">
              <w:t>ь</w:t>
            </w:r>
            <w:r w:rsidRPr="00F1170C">
              <w:t>ной и духовной сфер общества.</w:t>
            </w:r>
          </w:p>
        </w:tc>
      </w:tr>
      <w:tr w:rsidR="0002536B" w:rsidRPr="00C82832" w:rsidTr="00E760F2"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C82832" w:rsidRDefault="0002536B" w:rsidP="00E760F2">
            <w:pPr>
              <w:autoSpaceDE w:val="0"/>
              <w:ind w:right="57"/>
              <w:jc w:val="both"/>
              <w:rPr>
                <w:bCs/>
              </w:rPr>
            </w:pPr>
            <w:r w:rsidRPr="00C82832">
              <w:rPr>
                <w:bCs/>
              </w:rPr>
              <w:t>Повышение качества предо</w:t>
            </w:r>
            <w:r w:rsidRPr="00C82832">
              <w:rPr>
                <w:bCs/>
              </w:rPr>
              <w:t>с</w:t>
            </w:r>
            <w:r w:rsidRPr="00C82832">
              <w:rPr>
                <w:bCs/>
              </w:rPr>
              <w:t>тавления муниципальных услуг и прозрачности муниципальн</w:t>
            </w:r>
            <w:r w:rsidRPr="00C82832">
              <w:rPr>
                <w:bCs/>
              </w:rPr>
              <w:t>о</w:t>
            </w:r>
            <w:r w:rsidRPr="00C82832">
              <w:rPr>
                <w:bCs/>
              </w:rPr>
              <w:t>го управления</w:t>
            </w:r>
          </w:p>
        </w:tc>
        <w:tc>
          <w:tcPr>
            <w:tcW w:w="6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536B" w:rsidRPr="00F1170C" w:rsidRDefault="0002536B" w:rsidP="00E760F2">
            <w:pPr>
              <w:autoSpaceDE w:val="0"/>
              <w:ind w:right="57"/>
              <w:jc w:val="both"/>
            </w:pPr>
            <w:r w:rsidRPr="00F1170C">
              <w:t xml:space="preserve">Целью политики муниципального образования - </w:t>
            </w:r>
            <w:r>
              <w:t>Свечинский</w:t>
            </w:r>
            <w:r w:rsidRPr="00F1170C">
              <w:t xml:space="preserve"> муниц</w:t>
            </w:r>
            <w:r w:rsidRPr="00F1170C">
              <w:t>и</w:t>
            </w:r>
            <w:r w:rsidRPr="00F1170C">
              <w:t>пальный район в данной сфере является</w:t>
            </w:r>
            <w:r w:rsidRPr="00F1170C">
              <w:rPr>
                <w:bCs/>
              </w:rPr>
              <w:t xml:space="preserve"> повышение качества предо</w:t>
            </w:r>
            <w:r w:rsidRPr="00F1170C">
              <w:rPr>
                <w:bCs/>
              </w:rPr>
              <w:t>с</w:t>
            </w:r>
            <w:r w:rsidRPr="00F1170C">
              <w:rPr>
                <w:bCs/>
              </w:rPr>
              <w:t>тавления муниципальных услуг.</w:t>
            </w:r>
          </w:p>
        </w:tc>
      </w:tr>
    </w:tbl>
    <w:p w:rsidR="000C7F61" w:rsidRDefault="00482999" w:rsidP="0014345D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3" w:name="_Toc171142003"/>
      <w:bookmarkStart w:id="24" w:name="_Toc251017648"/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 xml:space="preserve">Развитие малого </w:t>
      </w:r>
      <w:r w:rsidR="006A38F8" w:rsidRPr="00E7175A">
        <w:rPr>
          <w:rFonts w:ascii="Times New Roman" w:hAnsi="Times New Roman"/>
          <w:sz w:val="24"/>
          <w:szCs w:val="24"/>
          <w:lang w:val="ru-RU"/>
        </w:rPr>
        <w:t xml:space="preserve">и среднего </w:t>
      </w:r>
      <w:r w:rsidR="000C7F61" w:rsidRPr="00E7175A">
        <w:rPr>
          <w:rFonts w:ascii="Times New Roman" w:hAnsi="Times New Roman"/>
          <w:sz w:val="24"/>
          <w:szCs w:val="24"/>
          <w:lang w:val="ru-RU"/>
        </w:rPr>
        <w:t>предпринимательства</w:t>
      </w:r>
      <w:bookmarkEnd w:id="23"/>
      <w:bookmarkEnd w:id="24"/>
    </w:p>
    <w:p w:rsidR="0002536B" w:rsidRPr="0002536B" w:rsidRDefault="0002536B" w:rsidP="0002536B">
      <w:pPr>
        <w:rPr>
          <w:lang w:eastAsia="ru-RU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508"/>
        <w:gridCol w:w="1800"/>
        <w:gridCol w:w="1980"/>
      </w:tblGrid>
      <w:tr w:rsidR="0002536B" w:rsidRPr="005917D5" w:rsidTr="00E760F2">
        <w:trPr>
          <w:trHeight w:val="432"/>
        </w:trPr>
        <w:tc>
          <w:tcPr>
            <w:tcW w:w="5508" w:type="dxa"/>
            <w:vAlign w:val="center"/>
          </w:tcPr>
          <w:p w:rsidR="0002536B" w:rsidRPr="00D670C6" w:rsidRDefault="0002536B" w:rsidP="00E760F2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Всего</w:t>
            </w:r>
          </w:p>
        </w:tc>
        <w:tc>
          <w:tcPr>
            <w:tcW w:w="1980" w:type="dxa"/>
            <w:vAlign w:val="center"/>
          </w:tcPr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Численность</w:t>
            </w:r>
          </w:p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 xml:space="preserve">работающих, </w:t>
            </w:r>
          </w:p>
          <w:p w:rsidR="0002536B" w:rsidRPr="005917D5" w:rsidRDefault="0002536B" w:rsidP="00E760F2">
            <w:pPr>
              <w:jc w:val="center"/>
              <w:rPr>
                <w:b/>
              </w:rPr>
            </w:pPr>
            <w:r w:rsidRPr="005917D5">
              <w:rPr>
                <w:b/>
              </w:rPr>
              <w:t>человек</w:t>
            </w:r>
          </w:p>
        </w:tc>
      </w:tr>
      <w:tr w:rsidR="0002536B" w:rsidRPr="005917D5" w:rsidTr="00E760F2">
        <w:trPr>
          <w:trHeight w:val="432"/>
        </w:trPr>
        <w:tc>
          <w:tcPr>
            <w:tcW w:w="5508" w:type="dxa"/>
          </w:tcPr>
          <w:p w:rsidR="0002536B" w:rsidRPr="005917D5" w:rsidRDefault="0002536B" w:rsidP="00E760F2">
            <w:r w:rsidRPr="005917D5">
              <w:t>Количество малых и средних предприятий, всего</w:t>
            </w:r>
          </w:p>
        </w:tc>
        <w:tc>
          <w:tcPr>
            <w:tcW w:w="1800" w:type="dxa"/>
          </w:tcPr>
          <w:p w:rsidR="0002536B" w:rsidRPr="005917D5" w:rsidRDefault="009D3D80" w:rsidP="00E760F2">
            <w:pPr>
              <w:jc w:val="center"/>
            </w:pPr>
            <w:r>
              <w:t>29</w:t>
            </w:r>
          </w:p>
        </w:tc>
        <w:tc>
          <w:tcPr>
            <w:tcW w:w="1980" w:type="dxa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08"/>
        </w:trPr>
        <w:tc>
          <w:tcPr>
            <w:tcW w:w="9288" w:type="dxa"/>
            <w:gridSpan w:val="3"/>
          </w:tcPr>
          <w:p w:rsidR="0002536B" w:rsidRPr="005917D5" w:rsidRDefault="0002536B" w:rsidP="00E760F2">
            <w:r w:rsidRPr="005917D5">
              <w:t>В том числе:</w:t>
            </w:r>
          </w:p>
        </w:tc>
      </w:tr>
      <w:tr w:rsidR="0002536B" w:rsidRPr="005917D5" w:rsidTr="00E760F2">
        <w:trPr>
          <w:trHeight w:val="246"/>
        </w:trPr>
        <w:tc>
          <w:tcPr>
            <w:tcW w:w="5508" w:type="dxa"/>
          </w:tcPr>
          <w:p w:rsidR="0002536B" w:rsidRPr="005917D5" w:rsidRDefault="0002536B" w:rsidP="00E760F2">
            <w:pPr>
              <w:ind w:left="720"/>
            </w:pPr>
            <w:r w:rsidRPr="005917D5">
              <w:t>В сфере торговли</w:t>
            </w:r>
          </w:p>
        </w:tc>
        <w:tc>
          <w:tcPr>
            <w:tcW w:w="1800" w:type="dxa"/>
          </w:tcPr>
          <w:p w:rsidR="0002536B" w:rsidRPr="005917D5" w:rsidRDefault="009D3D80" w:rsidP="00E760F2">
            <w:pPr>
              <w:jc w:val="center"/>
            </w:pPr>
            <w:r>
              <w:t>7</w:t>
            </w:r>
          </w:p>
        </w:tc>
        <w:tc>
          <w:tcPr>
            <w:tcW w:w="1980" w:type="dxa"/>
            <w:vMerge w:val="restart"/>
            <w:vAlign w:val="center"/>
          </w:tcPr>
          <w:p w:rsidR="0002536B" w:rsidRPr="005917D5" w:rsidRDefault="009D3D80" w:rsidP="00EF5BC6">
            <w:pPr>
              <w:jc w:val="center"/>
            </w:pPr>
            <w:r>
              <w:t>3</w:t>
            </w:r>
            <w:r w:rsidR="00EF5BC6">
              <w:t>45</w:t>
            </w:r>
          </w:p>
        </w:tc>
      </w:tr>
      <w:tr w:rsidR="0002536B" w:rsidRPr="005917D5" w:rsidTr="00E760F2">
        <w:trPr>
          <w:trHeight w:val="246"/>
        </w:trPr>
        <w:tc>
          <w:tcPr>
            <w:tcW w:w="5508" w:type="dxa"/>
          </w:tcPr>
          <w:p w:rsidR="0002536B" w:rsidRPr="005917D5" w:rsidRDefault="0002536B" w:rsidP="00E760F2">
            <w:pPr>
              <w:ind w:left="720"/>
            </w:pPr>
            <w:r w:rsidRPr="005917D5">
              <w:t>В сфере бытового обслуживания населения</w:t>
            </w:r>
          </w:p>
        </w:tc>
        <w:tc>
          <w:tcPr>
            <w:tcW w:w="1800" w:type="dxa"/>
          </w:tcPr>
          <w:p w:rsidR="0002536B" w:rsidRPr="005917D5" w:rsidRDefault="0002536B" w:rsidP="00E760F2">
            <w:pPr>
              <w:jc w:val="center"/>
            </w:pPr>
            <w:r w:rsidRPr="005917D5">
              <w:t>0</w:t>
            </w:r>
          </w:p>
        </w:tc>
        <w:tc>
          <w:tcPr>
            <w:tcW w:w="1980" w:type="dxa"/>
            <w:vMerge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65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720"/>
            </w:pPr>
            <w:r w:rsidRPr="005917D5">
              <w:t>В сфере производства:</w:t>
            </w:r>
          </w:p>
        </w:tc>
        <w:tc>
          <w:tcPr>
            <w:tcW w:w="1800" w:type="dxa"/>
            <w:shd w:val="clear" w:color="auto" w:fill="auto"/>
          </w:tcPr>
          <w:p w:rsidR="0002536B" w:rsidRPr="005917D5" w:rsidRDefault="009D3D80" w:rsidP="00E760F2">
            <w:pPr>
              <w:jc w:val="center"/>
            </w:pPr>
            <w:r>
              <w:t>6</w:t>
            </w:r>
          </w:p>
        </w:tc>
        <w:tc>
          <w:tcPr>
            <w:tcW w:w="1980" w:type="dxa"/>
            <w:vMerge/>
            <w:shd w:val="clear" w:color="auto" w:fill="auto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54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/>
            </w:pPr>
            <w:r w:rsidRPr="005917D5">
              <w:t>Продовольственных товаров</w:t>
            </w:r>
          </w:p>
        </w:tc>
        <w:tc>
          <w:tcPr>
            <w:tcW w:w="1800" w:type="dxa"/>
            <w:shd w:val="clear" w:color="auto" w:fill="auto"/>
          </w:tcPr>
          <w:p w:rsidR="0002536B" w:rsidRPr="005917D5" w:rsidRDefault="0002536B" w:rsidP="00E760F2">
            <w:pPr>
              <w:jc w:val="center"/>
            </w:pPr>
            <w:r w:rsidRPr="005917D5">
              <w:t>0</w:t>
            </w:r>
          </w:p>
        </w:tc>
        <w:tc>
          <w:tcPr>
            <w:tcW w:w="1980" w:type="dxa"/>
            <w:vMerge/>
            <w:shd w:val="clear" w:color="auto" w:fill="auto"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5917D5" w:rsidTr="00E760F2">
        <w:trPr>
          <w:trHeight w:val="245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/>
            </w:pPr>
            <w:r w:rsidRPr="005917D5">
              <w:t>Непродовольственных товаров</w:t>
            </w:r>
          </w:p>
        </w:tc>
        <w:tc>
          <w:tcPr>
            <w:tcW w:w="1800" w:type="dxa"/>
          </w:tcPr>
          <w:p w:rsidR="0002536B" w:rsidRPr="005917D5" w:rsidRDefault="009D3D80" w:rsidP="00E760F2">
            <w:pPr>
              <w:jc w:val="center"/>
            </w:pPr>
            <w:r>
              <w:t>6</w:t>
            </w:r>
          </w:p>
        </w:tc>
        <w:tc>
          <w:tcPr>
            <w:tcW w:w="1980" w:type="dxa"/>
            <w:vMerge/>
          </w:tcPr>
          <w:p w:rsidR="0002536B" w:rsidRPr="005917D5" w:rsidRDefault="0002536B" w:rsidP="00E760F2">
            <w:pPr>
              <w:jc w:val="center"/>
            </w:pPr>
          </w:p>
        </w:tc>
      </w:tr>
      <w:tr w:rsidR="0002536B" w:rsidRPr="00D670C6" w:rsidTr="00E760F2">
        <w:trPr>
          <w:trHeight w:val="120"/>
        </w:trPr>
        <w:tc>
          <w:tcPr>
            <w:tcW w:w="5508" w:type="dxa"/>
            <w:shd w:val="clear" w:color="auto" w:fill="auto"/>
          </w:tcPr>
          <w:p w:rsidR="0002536B" w:rsidRPr="005917D5" w:rsidRDefault="0002536B" w:rsidP="00E760F2">
            <w:pPr>
              <w:ind w:left="1440" w:hanging="731"/>
            </w:pPr>
            <w:r w:rsidRPr="005917D5">
              <w:t>Прочая сфера</w:t>
            </w:r>
          </w:p>
        </w:tc>
        <w:tc>
          <w:tcPr>
            <w:tcW w:w="1800" w:type="dxa"/>
          </w:tcPr>
          <w:p w:rsidR="0002536B" w:rsidRPr="00D670C6" w:rsidRDefault="00DD526A" w:rsidP="001D2C56">
            <w:pPr>
              <w:jc w:val="center"/>
            </w:pPr>
            <w:r w:rsidRPr="005917D5">
              <w:t>1</w:t>
            </w:r>
            <w:r w:rsidR="009D3D80">
              <w:t>6</w:t>
            </w:r>
          </w:p>
        </w:tc>
        <w:tc>
          <w:tcPr>
            <w:tcW w:w="1980" w:type="dxa"/>
            <w:vMerge/>
          </w:tcPr>
          <w:p w:rsidR="0002536B" w:rsidRPr="00D670C6" w:rsidRDefault="0002536B" w:rsidP="00E760F2">
            <w:pPr>
              <w:jc w:val="center"/>
            </w:pPr>
          </w:p>
        </w:tc>
      </w:tr>
    </w:tbl>
    <w:p w:rsidR="0038657E" w:rsidRPr="00E7175A" w:rsidRDefault="00482999" w:rsidP="00D1590F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25" w:name="_Toc171142004"/>
      <w:bookmarkStart w:id="26" w:name="_Toc251017649"/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2B64D3" w:rsidRPr="00E7175A">
        <w:rPr>
          <w:rFonts w:ascii="Times New Roman" w:hAnsi="Times New Roman"/>
          <w:sz w:val="24"/>
          <w:szCs w:val="24"/>
          <w:lang w:val="ru-RU"/>
        </w:rPr>
        <w:t>Стратегическая цель и основные задачи программы</w:t>
      </w:r>
      <w:bookmarkEnd w:id="25"/>
      <w:bookmarkEnd w:id="26"/>
    </w:p>
    <w:p w:rsidR="00301FC2" w:rsidRPr="00E7175A" w:rsidRDefault="00301FC2" w:rsidP="00A204DC">
      <w:pPr>
        <w:pStyle w:val="2"/>
        <w:spacing w:before="120" w:after="0"/>
        <w:rPr>
          <w:rFonts w:ascii="Times New Roman" w:hAnsi="Times New Roman"/>
          <w:b w:val="0"/>
          <w:i w:val="0"/>
          <w:szCs w:val="24"/>
          <w:lang w:val="ru-RU"/>
        </w:rPr>
      </w:pPr>
      <w:r w:rsidRPr="00E7175A">
        <w:rPr>
          <w:rFonts w:ascii="Times New Roman" w:hAnsi="Times New Roman"/>
          <w:b w:val="0"/>
          <w:i w:val="0"/>
          <w:szCs w:val="24"/>
          <w:lang w:val="ru-RU"/>
        </w:rPr>
        <w:t xml:space="preserve">Общей стратегической целью настоящей </w:t>
      </w:r>
      <w:r w:rsidR="00B34DDF">
        <w:rPr>
          <w:rFonts w:ascii="Times New Roman" w:hAnsi="Times New Roman"/>
          <w:b w:val="0"/>
          <w:i w:val="0"/>
          <w:szCs w:val="24"/>
          <w:lang w:val="ru-RU"/>
        </w:rPr>
        <w:t>п</w:t>
      </w:r>
      <w:r w:rsidRPr="00E7175A">
        <w:rPr>
          <w:rFonts w:ascii="Times New Roman" w:hAnsi="Times New Roman"/>
          <w:b w:val="0"/>
          <w:i w:val="0"/>
          <w:szCs w:val="24"/>
          <w:lang w:val="ru-RU"/>
        </w:rPr>
        <w:t>рограммы является</w:t>
      </w:r>
      <w:r w:rsidR="00710A4A">
        <w:rPr>
          <w:rFonts w:ascii="Times New Roman" w:hAnsi="Times New Roman"/>
          <w:b w:val="0"/>
          <w:i w:val="0"/>
          <w:szCs w:val="24"/>
          <w:lang w:val="ru-RU"/>
        </w:rPr>
        <w:t>:</w:t>
      </w:r>
    </w:p>
    <w:p w:rsidR="00A03248" w:rsidRPr="00E7175A" w:rsidRDefault="00710A4A" w:rsidP="00A03248">
      <w:pPr>
        <w:pStyle w:val="2"/>
        <w:spacing w:before="120" w:after="0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>
        <w:rPr>
          <w:rFonts w:ascii="Times New Roman" w:hAnsi="Times New Roman"/>
          <w:b w:val="0"/>
          <w:i w:val="0"/>
          <w:szCs w:val="24"/>
          <w:lang w:val="ru-RU"/>
        </w:rPr>
        <w:t xml:space="preserve">    - с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табильное повышение уровня и качества жизни населения за счет привлечения вне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ш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них инвестиций (в том числе за счет поддержки совместных инициатив населения),  ра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з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витие потенциала органов местного самоуправления и расширения участия граждан в де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я</w:t>
      </w:r>
      <w:r w:rsidR="00A03248">
        <w:rPr>
          <w:rFonts w:ascii="Times New Roman" w:hAnsi="Times New Roman"/>
          <w:b w:val="0"/>
          <w:i w:val="0"/>
          <w:szCs w:val="24"/>
          <w:lang w:val="ru-RU"/>
        </w:rPr>
        <w:t>тельности органов местного самоуправления</w:t>
      </w:r>
      <w:r w:rsidR="00AA12CA">
        <w:rPr>
          <w:rFonts w:ascii="Times New Roman" w:hAnsi="Times New Roman"/>
          <w:b w:val="0"/>
          <w:i w:val="0"/>
          <w:szCs w:val="24"/>
          <w:lang w:val="ru-RU"/>
        </w:rPr>
        <w:t>.</w:t>
      </w:r>
    </w:p>
    <w:p w:rsidR="00A204DC" w:rsidRPr="00E7175A" w:rsidRDefault="00A204DC" w:rsidP="00A204DC">
      <w:pPr>
        <w:rPr>
          <w:sz w:val="24"/>
          <w:szCs w:val="24"/>
        </w:rPr>
      </w:pPr>
    </w:p>
    <w:p w:rsidR="00482999" w:rsidRDefault="00A204DC" w:rsidP="00A204DC">
      <w:pPr>
        <w:pStyle w:val="2"/>
        <w:spacing w:before="120" w:after="0"/>
        <w:rPr>
          <w:rFonts w:ascii="Times New Roman" w:hAnsi="Times New Roman"/>
          <w:b w:val="0"/>
          <w:sz w:val="20"/>
          <w:lang w:val="ru-RU"/>
        </w:rPr>
      </w:pPr>
      <w:r w:rsidRPr="00E7175A">
        <w:rPr>
          <w:rFonts w:ascii="Times New Roman" w:hAnsi="Times New Roman"/>
          <w:b w:val="0"/>
          <w:i w:val="0"/>
          <w:szCs w:val="24"/>
          <w:lang w:val="ru-RU"/>
        </w:rPr>
        <w:lastRenderedPageBreak/>
        <w:t>Для достижения этой цели предполагается решить следующие задачи</w:t>
      </w:r>
      <w:r w:rsidR="00710A4A" w:rsidRPr="00710A4A">
        <w:rPr>
          <w:rFonts w:ascii="Times New Roman" w:hAnsi="Times New Roman"/>
          <w:b w:val="0"/>
          <w:i w:val="0"/>
          <w:sz w:val="20"/>
          <w:lang w:val="ru-RU"/>
        </w:rPr>
        <w:t>:</w:t>
      </w:r>
    </w:p>
    <w:p w:rsidR="0002265C" w:rsidRPr="00443726" w:rsidRDefault="0002265C" w:rsidP="0002265C">
      <w:pPr>
        <w:rPr>
          <w:sz w:val="24"/>
          <w:szCs w:val="24"/>
        </w:rPr>
      </w:pPr>
    </w:p>
    <w:p w:rsidR="00A03248" w:rsidRDefault="00A03248" w:rsidP="00A922EB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Повышения уровня участия населения в разрешении собственных проблем и в пл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нировании и</w:t>
      </w:r>
      <w:r w:rsidR="00AA12CA">
        <w:rPr>
          <w:sz w:val="24"/>
          <w:szCs w:val="24"/>
        </w:rPr>
        <w:t xml:space="preserve"> расходовании бюджетных средств;</w:t>
      </w:r>
    </w:p>
    <w:p w:rsidR="00AA12CA" w:rsidRDefault="00A03248" w:rsidP="00E07EC0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способностей местных органов власти готовить и внедрять проекты с участием </w:t>
      </w:r>
      <w:r w:rsidRPr="00E07EC0">
        <w:rPr>
          <w:sz w:val="24"/>
          <w:szCs w:val="24"/>
        </w:rPr>
        <w:t>населения</w:t>
      </w:r>
      <w:r w:rsidR="00AA12CA" w:rsidRPr="00E07EC0">
        <w:rPr>
          <w:sz w:val="24"/>
          <w:szCs w:val="24"/>
        </w:rPr>
        <w:t>;</w:t>
      </w:r>
    </w:p>
    <w:p w:rsidR="007C56B7" w:rsidRPr="007C56B7" w:rsidRDefault="007C56B7" w:rsidP="00E07EC0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 w:rsidRPr="007C56B7">
        <w:rPr>
          <w:sz w:val="24"/>
          <w:szCs w:val="24"/>
        </w:rPr>
        <w:t>Декоративный ремонт фасада здания МОУ ДО "Детская школа искусств", ул. Св</w:t>
      </w:r>
      <w:r w:rsidRPr="007C56B7">
        <w:rPr>
          <w:sz w:val="24"/>
          <w:szCs w:val="24"/>
        </w:rPr>
        <w:t>о</w:t>
      </w:r>
      <w:r w:rsidRPr="007C56B7">
        <w:rPr>
          <w:sz w:val="24"/>
          <w:szCs w:val="24"/>
        </w:rPr>
        <w:t>боды, д.15, пгт Свеча</w:t>
      </w:r>
    </w:p>
    <w:p w:rsidR="007C56B7" w:rsidRPr="007C56B7" w:rsidRDefault="007C56B7" w:rsidP="00E07EC0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bookmarkStart w:id="27" w:name="_Hlk175680807"/>
      <w:r w:rsidRPr="007C56B7">
        <w:rPr>
          <w:sz w:val="24"/>
          <w:szCs w:val="24"/>
        </w:rPr>
        <w:t>Ремонт проезжей части пер. Южный и участка ул. Центральная, дер. Марьины</w:t>
      </w:r>
      <w:bookmarkEnd w:id="27"/>
    </w:p>
    <w:p w:rsidR="007C56B7" w:rsidRPr="007C56B7" w:rsidRDefault="007C56B7" w:rsidP="007C56B7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bookmarkStart w:id="28" w:name="_Hlk175680301"/>
      <w:r w:rsidRPr="007C56B7">
        <w:rPr>
          <w:sz w:val="24"/>
          <w:szCs w:val="24"/>
        </w:rPr>
        <w:t>Ремонт участка проезжей части ул. Труда, дер. Еременки</w:t>
      </w:r>
      <w:bookmarkStart w:id="29" w:name="_Hlk175681290"/>
      <w:bookmarkEnd w:id="28"/>
    </w:p>
    <w:p w:rsidR="007C56B7" w:rsidRPr="007C56B7" w:rsidRDefault="007C56B7" w:rsidP="007C56B7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 w:rsidRPr="007C56B7">
        <w:rPr>
          <w:sz w:val="24"/>
          <w:szCs w:val="24"/>
        </w:rPr>
        <w:t>Ремонт участков проезжей части ул. Тотмянина и ул. Труда, с. Юма</w:t>
      </w:r>
      <w:bookmarkEnd w:id="29"/>
    </w:p>
    <w:p w:rsidR="007C56B7" w:rsidRPr="007C56B7" w:rsidRDefault="007C56B7" w:rsidP="007C56B7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bookmarkStart w:id="30" w:name="_Hlk175682180"/>
      <w:r w:rsidRPr="007C56B7">
        <w:rPr>
          <w:sz w:val="24"/>
          <w:szCs w:val="24"/>
        </w:rPr>
        <w:t>Ремонт участков проезжей части ул. Дружбы и ул. Колхозная, дер. Огрызки</w:t>
      </w:r>
      <w:bookmarkEnd w:id="30"/>
    </w:p>
    <w:p w:rsidR="007C56B7" w:rsidRPr="007C56B7" w:rsidRDefault="007C56B7" w:rsidP="007C56B7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bookmarkStart w:id="31" w:name="_Hlk175679755"/>
      <w:r w:rsidRPr="007C56B7">
        <w:rPr>
          <w:sz w:val="24"/>
          <w:szCs w:val="24"/>
        </w:rPr>
        <w:t>Благоустройство сквера за памятником воинам-освободителям ВОВ 1941-1945 г</w:t>
      </w:r>
      <w:r w:rsidRPr="007C56B7">
        <w:rPr>
          <w:sz w:val="24"/>
          <w:szCs w:val="24"/>
        </w:rPr>
        <w:t>о</w:t>
      </w:r>
      <w:r w:rsidRPr="007C56B7">
        <w:rPr>
          <w:sz w:val="24"/>
          <w:szCs w:val="24"/>
        </w:rPr>
        <w:t>дов на ул. Тотмянина, пгт Свеча</w:t>
      </w:r>
      <w:bookmarkEnd w:id="31"/>
    </w:p>
    <w:p w:rsidR="007C56B7" w:rsidRPr="007C56B7" w:rsidRDefault="007C56B7" w:rsidP="007C56B7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 w:rsidRPr="007C56B7">
        <w:rPr>
          <w:sz w:val="24"/>
          <w:szCs w:val="24"/>
        </w:rPr>
        <w:t>Ремонт водопроводной сети, с. Ацвеж</w:t>
      </w:r>
    </w:p>
    <w:p w:rsidR="007C56B7" w:rsidRPr="007C56B7" w:rsidRDefault="007C56B7" w:rsidP="007C56B7">
      <w:pPr>
        <w:numPr>
          <w:ilvl w:val="0"/>
          <w:numId w:val="3"/>
        </w:numPr>
        <w:tabs>
          <w:tab w:val="clear" w:pos="720"/>
          <w:tab w:val="num" w:pos="426"/>
        </w:tabs>
        <w:ind w:left="0" w:firstLine="360"/>
        <w:jc w:val="both"/>
        <w:rPr>
          <w:sz w:val="24"/>
          <w:szCs w:val="24"/>
        </w:rPr>
      </w:pPr>
      <w:r w:rsidRPr="007C56B7">
        <w:rPr>
          <w:sz w:val="24"/>
          <w:szCs w:val="24"/>
        </w:rPr>
        <w:t>Ремонт водопроводной сети, д. Шмелево</w:t>
      </w:r>
    </w:p>
    <w:p w:rsidR="0038657E" w:rsidRPr="00A13872" w:rsidRDefault="00A204DC" w:rsidP="00623BF9">
      <w:pPr>
        <w:pStyle w:val="2"/>
        <w:spacing w:before="120" w:after="0"/>
        <w:rPr>
          <w:rFonts w:ascii="Times New Roman" w:hAnsi="Times New Roman"/>
          <w:sz w:val="20"/>
          <w:lang w:val="ru-RU"/>
        </w:rPr>
      </w:pPr>
      <w:r w:rsidRPr="00A13872">
        <w:rPr>
          <w:rFonts w:ascii="Times New Roman" w:hAnsi="Times New Roman"/>
          <w:sz w:val="20"/>
          <w:lang w:val="ru-RU"/>
        </w:rPr>
        <w:t xml:space="preserve">Соответствующий инвестиционный план приведен в </w:t>
      </w:r>
      <w:r w:rsidR="003461AE" w:rsidRPr="00A13872">
        <w:rPr>
          <w:rFonts w:ascii="Times New Roman" w:hAnsi="Times New Roman"/>
          <w:sz w:val="20"/>
          <w:lang w:val="ru-RU"/>
        </w:rPr>
        <w:t xml:space="preserve">Приложении </w:t>
      </w:r>
      <w:r w:rsidR="00482999" w:rsidRPr="00A13872">
        <w:rPr>
          <w:rFonts w:ascii="Times New Roman" w:hAnsi="Times New Roman"/>
          <w:sz w:val="20"/>
          <w:lang w:val="ru-RU"/>
        </w:rPr>
        <w:t>2</w:t>
      </w:r>
      <w:r w:rsidR="000373CE" w:rsidRPr="00A13872">
        <w:rPr>
          <w:rFonts w:ascii="Times New Roman" w:hAnsi="Times New Roman"/>
          <w:sz w:val="20"/>
          <w:lang w:val="ru-RU"/>
        </w:rPr>
        <w:t>.</w:t>
      </w:r>
    </w:p>
    <w:p w:rsidR="00975ECA" w:rsidRPr="002536E3" w:rsidRDefault="00482999" w:rsidP="002536E3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bookmarkStart w:id="32" w:name="_Toc171142005"/>
      <w:bookmarkStart w:id="33" w:name="_Toc251017650"/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Внутренни</w:t>
      </w:r>
      <w:r w:rsidR="0014345D" w:rsidRPr="00E7175A">
        <w:rPr>
          <w:rFonts w:ascii="Times New Roman" w:hAnsi="Times New Roman"/>
          <w:sz w:val="24"/>
          <w:szCs w:val="24"/>
          <w:lang w:val="ru-RU"/>
        </w:rPr>
        <w:t xml:space="preserve">е </w:t>
      </w:r>
      <w:r w:rsidR="00DC34E2" w:rsidRPr="00E7175A">
        <w:rPr>
          <w:rFonts w:ascii="Times New Roman" w:hAnsi="Times New Roman"/>
          <w:sz w:val="24"/>
          <w:szCs w:val="24"/>
          <w:lang w:val="ru-RU"/>
        </w:rPr>
        <w:t>возможности муниципального образования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, влияющие на достиж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ни</w:t>
      </w:r>
      <w:r w:rsidR="00DC34E2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 xml:space="preserve"> поставленной цели</w:t>
      </w:r>
      <w:r w:rsidR="009775E8" w:rsidRPr="00E7175A">
        <w:rPr>
          <w:rFonts w:ascii="Times New Roman" w:hAnsi="Times New Roman"/>
          <w:sz w:val="24"/>
          <w:szCs w:val="24"/>
          <w:lang w:val="ru-RU"/>
        </w:rPr>
        <w:t>; Наличие необходимых ресурсов</w:t>
      </w:r>
      <w:r w:rsidR="00EE063D" w:rsidRPr="00E7175A">
        <w:rPr>
          <w:rFonts w:ascii="Times New Roman" w:hAnsi="Times New Roman"/>
          <w:sz w:val="24"/>
          <w:szCs w:val="24"/>
          <w:lang w:val="ru-RU"/>
        </w:rPr>
        <w:t>:</w:t>
      </w:r>
      <w:bookmarkEnd w:id="32"/>
      <w:bookmarkEnd w:id="33"/>
    </w:p>
    <w:p w:rsidR="00975ECA" w:rsidRPr="00975ECA" w:rsidRDefault="00975ECA" w:rsidP="00975ECA">
      <w:pPr>
        <w:rPr>
          <w:lang w:eastAsia="ru-RU"/>
        </w:rPr>
      </w:pP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bookmarkStart w:id="34" w:name="_Toc171142007"/>
      <w:bookmarkStart w:id="35" w:name="_Toc251017651"/>
      <w:r w:rsidRPr="00D670C6">
        <w:rPr>
          <w:rFonts w:ascii="Times New Roman" w:hAnsi="Times New Roman"/>
          <w:b/>
          <w:szCs w:val="24"/>
          <w:lang w:val="ru-RU"/>
        </w:rPr>
        <w:t>человеческие ресурсы:</w:t>
      </w:r>
    </w:p>
    <w:p w:rsidR="0002536B" w:rsidRPr="00D670C6" w:rsidRDefault="0002536B" w:rsidP="0002536B">
      <w:pPr>
        <w:pStyle w:val="30"/>
        <w:spacing w:before="120"/>
        <w:ind w:firstLine="284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 xml:space="preserve">наличие активности и предприимчивости части населения; наличие достаточного интеллектуального потенциала; наличие потенциально свободной рабочей силы. </w:t>
      </w: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ограниченное количество квалифицированных управленческих кадров и кадров в целом в большинстве служб и предприятий. 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финансовые ресурсы: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развитие системы кредитно-финансовых учреждений; наличие инфр</w:t>
      </w:r>
      <w:r w:rsidRPr="00D670C6">
        <w:rPr>
          <w:rFonts w:ascii="Times New Roman" w:hAnsi="Times New Roman"/>
          <w:szCs w:val="24"/>
          <w:lang w:val="ru-RU"/>
        </w:rPr>
        <w:t>а</w:t>
      </w:r>
      <w:r w:rsidRPr="00D670C6">
        <w:rPr>
          <w:rFonts w:ascii="Times New Roman" w:hAnsi="Times New Roman"/>
          <w:szCs w:val="24"/>
          <w:lang w:val="ru-RU"/>
        </w:rPr>
        <w:t>структуры поддержки малого предпринимательства; отсутствие кредиторской задолже</w:t>
      </w:r>
      <w:r w:rsidRPr="00D670C6">
        <w:rPr>
          <w:rFonts w:ascii="Times New Roman" w:hAnsi="Times New Roman"/>
          <w:szCs w:val="24"/>
          <w:lang w:val="ru-RU"/>
        </w:rPr>
        <w:t>н</w:t>
      </w:r>
      <w:r w:rsidRPr="00D670C6">
        <w:rPr>
          <w:rFonts w:ascii="Times New Roman" w:hAnsi="Times New Roman"/>
          <w:szCs w:val="24"/>
          <w:lang w:val="ru-RU"/>
        </w:rPr>
        <w:t xml:space="preserve">ности бюджета; отсутствие долговой нагрузки по заемным средствам;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низкий уровень собственных доходов бюджета не позволяющий фина</w:t>
      </w:r>
      <w:r w:rsidRPr="00D670C6">
        <w:rPr>
          <w:rFonts w:ascii="Times New Roman" w:hAnsi="Times New Roman"/>
          <w:szCs w:val="24"/>
          <w:lang w:val="ru-RU"/>
        </w:rPr>
        <w:t>н</w:t>
      </w:r>
      <w:r w:rsidRPr="00D670C6">
        <w:rPr>
          <w:rFonts w:ascii="Times New Roman" w:hAnsi="Times New Roman"/>
          <w:szCs w:val="24"/>
          <w:lang w:val="ru-RU"/>
        </w:rPr>
        <w:t>сировать развитие муниципальной экономики и социальной сферы; наличие задолженн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>сти перед местным бюджетом у некоторых предприятий.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производственная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наличие работающей экономической базы, основными составляющими которой являются лесной комплекс;наличие на территории перерабатывающих предпр</w:t>
      </w:r>
      <w:r w:rsidRPr="00D670C6">
        <w:rPr>
          <w:rFonts w:ascii="Times New Roman" w:hAnsi="Times New Roman"/>
          <w:szCs w:val="24"/>
          <w:lang w:val="ru-RU"/>
        </w:rPr>
        <w:t>и</w:t>
      </w:r>
      <w:r w:rsidRPr="00D670C6">
        <w:rPr>
          <w:rFonts w:ascii="Times New Roman" w:hAnsi="Times New Roman"/>
          <w:szCs w:val="24"/>
          <w:lang w:val="ru-RU"/>
        </w:rPr>
        <w:t xml:space="preserve">ятий;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кризис большинства предприятий; отсутствие конкурентоспособного производства; не высокая доля занятых в малом бизнесе; высокая изношенность основных фондов предприятий; слабость сферы бытовых услуг, недостаточный уровень качества оказываемых бытовых услуг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административно-организационная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отсутствие протестных акций по отношению к органам местного сам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 xml:space="preserve">управления; стабилизация уровня жизни пенсионеров и работников бюджетной сферы;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недостаточная социально-политическая активность граждан; наличие противоречий между органами местного самоуправления и некоторыми представителями бизнеса; дифференциация субъективных оценок качества жизни населения.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lastRenderedPageBreak/>
        <w:t xml:space="preserve"> экологическая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благоприятная экологическая среда;на территории района радиацио</w:t>
      </w:r>
      <w:r w:rsidRPr="00D670C6">
        <w:rPr>
          <w:rFonts w:ascii="Times New Roman" w:hAnsi="Times New Roman"/>
          <w:szCs w:val="24"/>
          <w:lang w:val="ru-RU"/>
        </w:rPr>
        <w:t>н</w:t>
      </w:r>
      <w:r w:rsidRPr="00D670C6">
        <w:rPr>
          <w:rFonts w:ascii="Times New Roman" w:hAnsi="Times New Roman"/>
          <w:szCs w:val="24"/>
          <w:lang w:val="ru-RU"/>
        </w:rPr>
        <w:t xml:space="preserve">ная обстановка в норме;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b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отсутствие полигона по уничтожению Т</w:t>
      </w:r>
      <w:r>
        <w:rPr>
          <w:rFonts w:ascii="Times New Roman" w:hAnsi="Times New Roman"/>
          <w:szCs w:val="24"/>
          <w:lang w:val="ru-RU"/>
        </w:rPr>
        <w:t>К</w:t>
      </w:r>
      <w:r w:rsidRPr="00D670C6">
        <w:rPr>
          <w:rFonts w:ascii="Times New Roman" w:hAnsi="Times New Roman"/>
          <w:szCs w:val="24"/>
          <w:lang w:val="ru-RU"/>
        </w:rPr>
        <w:t>О; недостаток контейнеров для сбора и вывоза мусора; низкий уровень утилизации отходов произведенных населением.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инвестиционная сфера: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сильные стороны: </w:t>
      </w:r>
      <w:r w:rsidRPr="00D670C6">
        <w:rPr>
          <w:rFonts w:ascii="Times New Roman" w:hAnsi="Times New Roman"/>
          <w:szCs w:val="24"/>
          <w:lang w:val="ru-RU"/>
        </w:rPr>
        <w:t>благоприятное для инвесторов географическое и транспортное пол</w:t>
      </w:r>
      <w:r w:rsidRPr="00D670C6">
        <w:rPr>
          <w:rFonts w:ascii="Times New Roman" w:hAnsi="Times New Roman"/>
          <w:szCs w:val="24"/>
          <w:lang w:val="ru-RU"/>
        </w:rPr>
        <w:t>о</w:t>
      </w:r>
      <w:r w:rsidRPr="00D670C6">
        <w:rPr>
          <w:rFonts w:ascii="Times New Roman" w:hAnsi="Times New Roman"/>
          <w:szCs w:val="24"/>
          <w:lang w:val="ru-RU"/>
        </w:rPr>
        <w:t xml:space="preserve">жение; наличие земельных ресурсов и свободных площадок для сельскохозяйственного и промышленного и иного использования; достаточность для жизнеобеспечения населения природных ресурсов, инженерной и социальной инфраструктуры;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слабые стороны:</w:t>
      </w:r>
      <w:r w:rsidRPr="00D670C6">
        <w:rPr>
          <w:rFonts w:ascii="Times New Roman" w:hAnsi="Times New Roman"/>
          <w:szCs w:val="24"/>
          <w:lang w:val="ru-RU"/>
        </w:rPr>
        <w:t xml:space="preserve"> недостаточная инвестиционная активность экономических субъектов.</w:t>
      </w:r>
    </w:p>
    <w:p w:rsidR="0002536B" w:rsidRPr="00D670C6" w:rsidRDefault="0002536B" w:rsidP="0002536B">
      <w:pPr>
        <w:pStyle w:val="30"/>
        <w:numPr>
          <w:ilvl w:val="0"/>
          <w:numId w:val="11"/>
        </w:numPr>
        <w:tabs>
          <w:tab w:val="num" w:pos="1134"/>
        </w:tabs>
        <w:spacing w:before="12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b/>
          <w:szCs w:val="24"/>
          <w:lang w:val="ru-RU"/>
        </w:rPr>
        <w:t xml:space="preserve"> другие сферы: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>сильные стороны:</w:t>
      </w:r>
      <w:r w:rsidRPr="00D670C6">
        <w:rPr>
          <w:rFonts w:ascii="Times New Roman" w:hAnsi="Times New Roman"/>
          <w:szCs w:val="24"/>
          <w:lang w:val="ru-RU"/>
        </w:rPr>
        <w:t>возможность размещения новых объектов жилья и производства; нал</w:t>
      </w:r>
      <w:r w:rsidRPr="00D670C6">
        <w:rPr>
          <w:rFonts w:ascii="Times New Roman" w:hAnsi="Times New Roman"/>
          <w:szCs w:val="24"/>
          <w:lang w:val="ru-RU"/>
        </w:rPr>
        <w:t>и</w:t>
      </w:r>
      <w:r w:rsidRPr="00D670C6">
        <w:rPr>
          <w:rFonts w:ascii="Times New Roman" w:hAnsi="Times New Roman"/>
          <w:szCs w:val="24"/>
          <w:lang w:val="ru-RU"/>
        </w:rPr>
        <w:t xml:space="preserve">чие жилого фонда, сферы ЖКХ, стабильная обеспеченность электроэнергией; наличие системы образования, культуры (библиотеки, дом культуры); относительно благоприятная криминогенная обстановка; рост стабильности предпринимательской деятельности; </w:t>
      </w:r>
    </w:p>
    <w:p w:rsidR="0002536B" w:rsidRPr="00D670C6" w:rsidRDefault="0002536B" w:rsidP="0002536B">
      <w:pPr>
        <w:pStyle w:val="30"/>
        <w:spacing w:before="120"/>
        <w:ind w:firstLine="0"/>
        <w:jc w:val="both"/>
        <w:rPr>
          <w:rFonts w:ascii="Times New Roman" w:hAnsi="Times New Roman"/>
          <w:i/>
          <w:szCs w:val="24"/>
          <w:lang w:val="ru-RU"/>
        </w:rPr>
      </w:pPr>
      <w:r w:rsidRPr="00D670C6">
        <w:rPr>
          <w:rFonts w:ascii="Times New Roman" w:hAnsi="Times New Roman"/>
          <w:i/>
          <w:szCs w:val="24"/>
          <w:lang w:val="ru-RU"/>
        </w:rPr>
        <w:t xml:space="preserve">слабые стороны: </w:t>
      </w:r>
      <w:r w:rsidRPr="00D670C6">
        <w:rPr>
          <w:rFonts w:ascii="Times New Roman" w:hAnsi="Times New Roman"/>
          <w:szCs w:val="24"/>
          <w:lang w:val="ru-RU"/>
        </w:rPr>
        <w:t>массовая неэффективность хозяйствования в условиях рынка; плохое техническое состояние части муниципального имущества, в том числе аварийность на м</w:t>
      </w:r>
      <w:r w:rsidRPr="00D670C6">
        <w:rPr>
          <w:rFonts w:ascii="Times New Roman" w:hAnsi="Times New Roman"/>
          <w:szCs w:val="24"/>
          <w:lang w:val="ru-RU"/>
        </w:rPr>
        <w:t>у</w:t>
      </w:r>
      <w:r w:rsidRPr="00D670C6">
        <w:rPr>
          <w:rFonts w:ascii="Times New Roman" w:hAnsi="Times New Roman"/>
          <w:szCs w:val="24"/>
          <w:lang w:val="ru-RU"/>
        </w:rPr>
        <w:t xml:space="preserve">ниципальных инженерных коммуникациях, </w:t>
      </w:r>
      <w:r>
        <w:rPr>
          <w:rFonts w:ascii="Times New Roman" w:hAnsi="Times New Roman"/>
          <w:szCs w:val="24"/>
          <w:lang w:val="ru-RU"/>
        </w:rPr>
        <w:t xml:space="preserve">частично </w:t>
      </w:r>
      <w:r w:rsidRPr="00D670C6">
        <w:rPr>
          <w:rFonts w:ascii="Times New Roman" w:hAnsi="Times New Roman"/>
          <w:szCs w:val="24"/>
          <w:lang w:val="ru-RU"/>
        </w:rPr>
        <w:t>неблагоприятное состояние улиц, ветхий жилой фонд; уровень безработицы</w:t>
      </w:r>
      <w:r>
        <w:rPr>
          <w:rFonts w:ascii="Times New Roman" w:hAnsi="Times New Roman"/>
          <w:szCs w:val="24"/>
          <w:lang w:val="ru-RU"/>
        </w:rPr>
        <w:t>.</w:t>
      </w:r>
    </w:p>
    <w:p w:rsidR="008E29AB" w:rsidRDefault="00482999" w:rsidP="008E29AB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 w:rsidR="0002265C" w:rsidRPr="00E7175A">
        <w:rPr>
          <w:rFonts w:ascii="Times New Roman" w:hAnsi="Times New Roman"/>
          <w:sz w:val="24"/>
          <w:szCs w:val="24"/>
          <w:lang w:val="ru-RU"/>
        </w:rPr>
        <w:t>Внешние ф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акторы, которые могут </w:t>
      </w:r>
      <w:r w:rsidR="00F01F1D" w:rsidRPr="00E7175A">
        <w:rPr>
          <w:rFonts w:ascii="Times New Roman" w:hAnsi="Times New Roman"/>
          <w:sz w:val="24"/>
          <w:szCs w:val="24"/>
          <w:lang w:val="ru-RU"/>
        </w:rPr>
        <w:t>повлиять на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 решени</w:t>
      </w:r>
      <w:r w:rsidR="00F01F1D" w:rsidRPr="00E7175A">
        <w:rPr>
          <w:rFonts w:ascii="Times New Roman" w:hAnsi="Times New Roman"/>
          <w:sz w:val="24"/>
          <w:szCs w:val="24"/>
          <w:lang w:val="ru-RU"/>
        </w:rPr>
        <w:t>е</w:t>
      </w:r>
      <w:r w:rsidR="008E29AB" w:rsidRPr="00E7175A">
        <w:rPr>
          <w:rFonts w:ascii="Times New Roman" w:hAnsi="Times New Roman"/>
          <w:sz w:val="24"/>
          <w:szCs w:val="24"/>
          <w:lang w:val="ru-RU"/>
        </w:rPr>
        <w:t xml:space="preserve"> поставленных задач</w:t>
      </w:r>
      <w:bookmarkEnd w:id="34"/>
      <w:bookmarkEnd w:id="35"/>
    </w:p>
    <w:p w:rsidR="00D47220" w:rsidRPr="00EC6B74" w:rsidRDefault="00D47220" w:rsidP="00D47220">
      <w:pPr>
        <w:rPr>
          <w:i/>
        </w:rPr>
      </w:pPr>
      <w:r w:rsidRPr="00EC6B74">
        <w:rPr>
          <w:i/>
        </w:rPr>
        <w:t>(Опишите возможные внешние обстоятельства – благ</w:t>
      </w:r>
      <w:r w:rsidR="00A72093" w:rsidRPr="00EC6B74">
        <w:rPr>
          <w:i/>
        </w:rPr>
        <w:t>о</w:t>
      </w:r>
      <w:r w:rsidRPr="00EC6B74">
        <w:rPr>
          <w:i/>
        </w:rPr>
        <w:t xml:space="preserve">приятные </w:t>
      </w:r>
      <w:r w:rsidR="00A72093" w:rsidRPr="00EC6B74">
        <w:rPr>
          <w:i/>
        </w:rPr>
        <w:t>и неблагоприятные условия</w:t>
      </w:r>
      <w:r w:rsidRPr="00EC6B74">
        <w:rPr>
          <w:i/>
        </w:rPr>
        <w:t>, возможные риски, которые могут способствовать или препятствовать достижению поставленной стратегической цели и решению отдельных задач. Попытайтесь охватить все стороны программы и учесть все сущес</w:t>
      </w:r>
      <w:r w:rsidRPr="00EC6B74">
        <w:rPr>
          <w:i/>
        </w:rPr>
        <w:t>т</w:t>
      </w:r>
      <w:r w:rsidRPr="00EC6B74">
        <w:rPr>
          <w:i/>
        </w:rPr>
        <w:t>вующие реалии)</w:t>
      </w:r>
    </w:p>
    <w:p w:rsidR="00D47220" w:rsidRPr="00D47220" w:rsidRDefault="00D47220" w:rsidP="00D47220"/>
    <w:p w:rsidR="0002536B" w:rsidRPr="00D670C6" w:rsidRDefault="0002536B" w:rsidP="0002536B">
      <w:pPr>
        <w:pStyle w:val="30"/>
        <w:ind w:left="924" w:hanging="924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 xml:space="preserve">Внешние факторы, которые могут содействовать решению поставленных задач: </w:t>
      </w:r>
    </w:p>
    <w:p w:rsidR="0002536B" w:rsidRPr="00D670C6" w:rsidRDefault="0002536B" w:rsidP="0002536B">
      <w:pPr>
        <w:pStyle w:val="30"/>
        <w:numPr>
          <w:ilvl w:val="0"/>
          <w:numId w:val="33"/>
        </w:numPr>
        <w:ind w:left="1134" w:hanging="283"/>
        <w:jc w:val="both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 xml:space="preserve"> выгодное географическое положение;</w:t>
      </w:r>
    </w:p>
    <w:p w:rsidR="0002536B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623E72">
        <w:rPr>
          <w:rFonts w:ascii="Times New Roman" w:hAnsi="Times New Roman"/>
          <w:szCs w:val="24"/>
          <w:lang w:val="ru-RU"/>
        </w:rPr>
        <w:t xml:space="preserve"> развитая транспортная связь - наличие федеральной автомобильной трассы </w:t>
      </w:r>
    </w:p>
    <w:p w:rsidR="0002536B" w:rsidRPr="00623E72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623E72">
        <w:rPr>
          <w:rFonts w:ascii="Times New Roman" w:hAnsi="Times New Roman"/>
          <w:szCs w:val="24"/>
          <w:lang w:val="ru-RU"/>
        </w:rPr>
        <w:t>наличие железнодорожных станций;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политическая стабильность;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налаживание взаимодействия между тремя основными субъектами развития – органами местного самоуправления, общественными организациями и предпринимател</w:t>
      </w:r>
      <w:r w:rsidRPr="00D670C6">
        <w:rPr>
          <w:rFonts w:ascii="Times New Roman" w:hAnsi="Times New Roman"/>
          <w:szCs w:val="24"/>
          <w:lang w:val="ru-RU"/>
        </w:rPr>
        <w:t>ь</w:t>
      </w:r>
      <w:r w:rsidRPr="00D670C6">
        <w:rPr>
          <w:rFonts w:ascii="Times New Roman" w:hAnsi="Times New Roman"/>
          <w:szCs w:val="24"/>
          <w:lang w:val="ru-RU"/>
        </w:rPr>
        <w:t>ством;</w:t>
      </w:r>
    </w:p>
    <w:p w:rsidR="0002536B" w:rsidRPr="00D670C6" w:rsidRDefault="0002536B" w:rsidP="0002536B">
      <w:pPr>
        <w:pStyle w:val="30"/>
        <w:numPr>
          <w:ilvl w:val="0"/>
          <w:numId w:val="10"/>
        </w:numPr>
        <w:tabs>
          <w:tab w:val="clear" w:pos="1353"/>
          <w:tab w:val="num" w:pos="1134"/>
          <w:tab w:val="num" w:pos="1211"/>
        </w:tabs>
        <w:ind w:left="0" w:firstLine="924"/>
        <w:rPr>
          <w:rFonts w:ascii="Times New Roman" w:hAnsi="Times New Roman"/>
          <w:szCs w:val="24"/>
          <w:lang w:val="ru-RU"/>
        </w:rPr>
      </w:pPr>
      <w:r w:rsidRPr="00D670C6">
        <w:rPr>
          <w:rFonts w:ascii="Times New Roman" w:hAnsi="Times New Roman"/>
          <w:szCs w:val="24"/>
          <w:lang w:val="ru-RU"/>
        </w:rPr>
        <w:t>наличие земель сельскохозяйственного назначения;</w:t>
      </w:r>
    </w:p>
    <w:p w:rsidR="0002536B" w:rsidRPr="00D670C6" w:rsidRDefault="0002536B" w:rsidP="0002536B">
      <w:pPr>
        <w:rPr>
          <w:sz w:val="24"/>
          <w:szCs w:val="24"/>
        </w:rPr>
      </w:pPr>
      <w:r w:rsidRPr="00D670C6">
        <w:rPr>
          <w:sz w:val="24"/>
          <w:szCs w:val="24"/>
        </w:rPr>
        <w:t xml:space="preserve">Неблагоприятные внешние условия, возможные риски, проблемы и препятствия:  </w:t>
      </w:r>
    </w:p>
    <w:p w:rsidR="0002536B" w:rsidRPr="00D670C6" w:rsidRDefault="0002536B" w:rsidP="0002536B">
      <w:pPr>
        <w:numPr>
          <w:ilvl w:val="0"/>
          <w:numId w:val="12"/>
        </w:numPr>
        <w:tabs>
          <w:tab w:val="clear" w:pos="1287"/>
          <w:tab w:val="num" w:pos="1134"/>
        </w:tabs>
        <w:ind w:left="0" w:firstLine="927"/>
        <w:jc w:val="both"/>
        <w:rPr>
          <w:sz w:val="24"/>
          <w:szCs w:val="24"/>
        </w:rPr>
      </w:pPr>
      <w:r w:rsidRPr="00D670C6">
        <w:rPr>
          <w:sz w:val="24"/>
          <w:szCs w:val="24"/>
        </w:rPr>
        <w:t>постоянное ухудшение демографической ситуации (сокращение численности населения, доли трудоспособного населения, которое не компенсируется механическим приростом, старение населения), миграция молодежи;</w:t>
      </w:r>
    </w:p>
    <w:p w:rsidR="0002536B" w:rsidRPr="00D670C6" w:rsidRDefault="0002536B" w:rsidP="0002536B">
      <w:pPr>
        <w:numPr>
          <w:ilvl w:val="0"/>
          <w:numId w:val="12"/>
        </w:numPr>
        <w:tabs>
          <w:tab w:val="clear" w:pos="1287"/>
          <w:tab w:val="num" w:pos="1134"/>
        </w:tabs>
        <w:ind w:left="0" w:firstLine="927"/>
        <w:jc w:val="both"/>
        <w:rPr>
          <w:sz w:val="24"/>
          <w:szCs w:val="24"/>
        </w:rPr>
      </w:pPr>
      <w:r w:rsidRPr="00D670C6">
        <w:rPr>
          <w:sz w:val="24"/>
          <w:szCs w:val="24"/>
        </w:rPr>
        <w:t>низкий уровень доходов населения;</w:t>
      </w:r>
    </w:p>
    <w:p w:rsidR="0002536B" w:rsidRPr="00D670C6" w:rsidRDefault="0002536B" w:rsidP="0002536B">
      <w:pPr>
        <w:pStyle w:val="af5"/>
        <w:numPr>
          <w:ilvl w:val="0"/>
          <w:numId w:val="12"/>
        </w:numPr>
        <w:rPr>
          <w:sz w:val="24"/>
          <w:szCs w:val="24"/>
        </w:rPr>
      </w:pPr>
      <w:r w:rsidRPr="00D670C6">
        <w:rPr>
          <w:sz w:val="24"/>
          <w:szCs w:val="24"/>
        </w:rPr>
        <w:t>рост цен на потребительском рынке.</w:t>
      </w:r>
    </w:p>
    <w:p w:rsidR="00B974EF" w:rsidRDefault="00B974EF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</w:pPr>
    </w:p>
    <w:p w:rsidR="007D0546" w:rsidRDefault="007D0546" w:rsidP="00B974EF">
      <w:pPr>
        <w:rPr>
          <w:lang w:eastAsia="ru-RU"/>
        </w:rPr>
        <w:sectPr w:rsidR="007D0546" w:rsidSect="00386466">
          <w:headerReference w:type="even" r:id="rId9"/>
          <w:footerReference w:type="even" r:id="rId10"/>
          <w:pgSz w:w="11907" w:h="16840" w:code="9"/>
          <w:pgMar w:top="1134" w:right="851" w:bottom="1134" w:left="1701" w:header="709" w:footer="851" w:gutter="0"/>
          <w:pgNumType w:start="1"/>
          <w:cols w:space="720"/>
          <w:titlePg/>
          <w:docGrid w:linePitch="272"/>
        </w:sectPr>
      </w:pPr>
    </w:p>
    <w:p w:rsidR="007D0546" w:rsidRPr="00386466" w:rsidRDefault="007D0546" w:rsidP="007D0546">
      <w:pPr>
        <w:pStyle w:val="1"/>
        <w:tabs>
          <w:tab w:val="left" w:pos="10080"/>
        </w:tabs>
        <w:ind w:left="720"/>
        <w:jc w:val="right"/>
        <w:rPr>
          <w:rFonts w:ascii="Times New Roman" w:hAnsi="Times New Roman"/>
          <w:b w:val="0"/>
          <w:bCs/>
          <w:szCs w:val="28"/>
          <w:u w:val="none"/>
          <w:lang w:val="ru-RU"/>
        </w:rPr>
      </w:pPr>
      <w:r w:rsidRPr="00386466">
        <w:rPr>
          <w:rFonts w:ascii="Times New Roman" w:hAnsi="Times New Roman"/>
          <w:b w:val="0"/>
          <w:bCs/>
          <w:szCs w:val="28"/>
          <w:u w:val="none"/>
          <w:lang w:val="ru-RU"/>
        </w:rPr>
        <w:lastRenderedPageBreak/>
        <w:t>Приложение 1</w:t>
      </w:r>
    </w:p>
    <w:p w:rsidR="007D0546" w:rsidRPr="00E7175A" w:rsidRDefault="007D0546" w:rsidP="007C56B7">
      <w:pPr>
        <w:pStyle w:val="1"/>
        <w:tabs>
          <w:tab w:val="left" w:pos="11160"/>
        </w:tabs>
        <w:ind w:left="720" w:firstLine="720"/>
        <w:rPr>
          <w:rFonts w:ascii="Times New Roman" w:hAnsi="Times New Roman"/>
          <w:bCs/>
          <w:szCs w:val="28"/>
          <w:u w:val="none"/>
          <w:lang w:val="ru-RU"/>
        </w:rPr>
      </w:pPr>
      <w:r>
        <w:rPr>
          <w:rFonts w:ascii="Times New Roman" w:hAnsi="Times New Roman"/>
          <w:bCs/>
          <w:szCs w:val="28"/>
          <w:u w:val="none"/>
          <w:lang w:val="ru-RU"/>
        </w:rPr>
        <w:t xml:space="preserve">Инициативная группа </w:t>
      </w:r>
    </w:p>
    <w:p w:rsidR="007C56B7" w:rsidRDefault="007D0546" w:rsidP="007D0546">
      <w:pPr>
        <w:ind w:left="630"/>
        <w:rPr>
          <w:b/>
          <w:bCs/>
          <w:sz w:val="24"/>
          <w:szCs w:val="24"/>
        </w:rPr>
      </w:pPr>
      <w:r w:rsidRPr="005D5CC1">
        <w:rPr>
          <w:b/>
          <w:bCs/>
          <w:sz w:val="24"/>
          <w:szCs w:val="24"/>
          <w:u w:val="single"/>
        </w:rPr>
        <w:t>Свечинский</w:t>
      </w:r>
      <w:r w:rsidR="00595694">
        <w:rPr>
          <w:b/>
          <w:bCs/>
          <w:sz w:val="24"/>
          <w:szCs w:val="24"/>
          <w:u w:val="single"/>
        </w:rPr>
        <w:t xml:space="preserve"> муниципальный округ Кировской области</w:t>
      </w:r>
    </w:p>
    <w:p w:rsidR="007D0546" w:rsidRPr="00E7175A" w:rsidRDefault="007D0546" w:rsidP="007D0546">
      <w:pPr>
        <w:ind w:left="630"/>
        <w:rPr>
          <w:b/>
          <w:bCs/>
          <w:sz w:val="24"/>
          <w:szCs w:val="24"/>
        </w:rPr>
      </w:pPr>
    </w:p>
    <w:tbl>
      <w:tblPr>
        <w:tblW w:w="1453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4552"/>
        <w:gridCol w:w="5103"/>
        <w:gridCol w:w="4253"/>
      </w:tblGrid>
      <w:tr w:rsidR="007D0546" w:rsidRPr="000C4656" w:rsidTr="004D35D7">
        <w:trPr>
          <w:trHeight w:val="766"/>
        </w:trPr>
        <w:tc>
          <w:tcPr>
            <w:tcW w:w="630" w:type="dxa"/>
          </w:tcPr>
          <w:p w:rsidR="007D0546" w:rsidRPr="000C4656" w:rsidRDefault="007D0546" w:rsidP="004D35D7">
            <w:pPr>
              <w:ind w:right="-5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2" w:type="dxa"/>
            <w:vAlign w:val="center"/>
          </w:tcPr>
          <w:p w:rsidR="007D0546" w:rsidRPr="000C4656" w:rsidRDefault="007D0546" w:rsidP="004D35D7">
            <w:pPr>
              <w:ind w:right="-540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5103" w:type="dxa"/>
            <w:vAlign w:val="center"/>
          </w:tcPr>
          <w:p w:rsidR="007D0546" w:rsidRPr="000C4656" w:rsidRDefault="007D0546" w:rsidP="004D35D7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Сфера ответственности</w:t>
            </w:r>
          </w:p>
          <w:p w:rsidR="007D0546" w:rsidRPr="000C4656" w:rsidRDefault="007D0546" w:rsidP="004D35D7">
            <w:pPr>
              <w:ind w:right="-18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в инициативной группе</w:t>
            </w:r>
          </w:p>
        </w:tc>
        <w:tc>
          <w:tcPr>
            <w:tcW w:w="4253" w:type="dxa"/>
            <w:vAlign w:val="center"/>
          </w:tcPr>
          <w:p w:rsidR="007D0546" w:rsidRPr="000C4656" w:rsidRDefault="007D0546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Кого / что представляет</w:t>
            </w:r>
          </w:p>
          <w:p w:rsidR="007D0546" w:rsidRPr="000C4656" w:rsidRDefault="007D0546" w:rsidP="004D35D7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(муниципалитет, Дума МО,</w:t>
            </w:r>
          </w:p>
          <w:p w:rsidR="007D0546" w:rsidRPr="000C4656" w:rsidRDefault="007D0546" w:rsidP="004D35D7">
            <w:pPr>
              <w:ind w:right="-116"/>
              <w:jc w:val="center"/>
              <w:rPr>
                <w:b/>
                <w:bCs/>
                <w:sz w:val="22"/>
                <w:szCs w:val="22"/>
              </w:rPr>
            </w:pPr>
            <w:r w:rsidRPr="000C4656">
              <w:rPr>
                <w:b/>
                <w:bCs/>
                <w:sz w:val="22"/>
                <w:szCs w:val="22"/>
              </w:rPr>
              <w:t>население, общ. организацию, и т.д.)</w:t>
            </w:r>
          </w:p>
        </w:tc>
      </w:tr>
      <w:tr w:rsidR="00330D2E" w:rsidRPr="000C4656" w:rsidTr="00330D2E">
        <w:trPr>
          <w:trHeight w:val="310"/>
        </w:trPr>
        <w:tc>
          <w:tcPr>
            <w:tcW w:w="14538" w:type="dxa"/>
            <w:gridSpan w:val="4"/>
          </w:tcPr>
          <w:p w:rsidR="00330D2E" w:rsidRPr="007C56B7" w:rsidRDefault="00330D2E" w:rsidP="007C56B7">
            <w:pPr>
              <w:ind w:left="720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2C7629">
              <w:rPr>
                <w:b/>
                <w:bCs/>
                <w:sz w:val="22"/>
                <w:szCs w:val="22"/>
              </w:rPr>
              <w:t>пгт Свеча</w:t>
            </w:r>
            <w:r w:rsidR="007C56B7" w:rsidRPr="007C56B7">
              <w:rPr>
                <w:sz w:val="24"/>
                <w:szCs w:val="24"/>
                <w:u w:val="single"/>
              </w:rPr>
              <w:t>Благоустройство сквера за памятником воинам-освободителям ВОВ 1941-1945 годов на ул. Тотмян</w:t>
            </w:r>
            <w:r w:rsidR="007C56B7" w:rsidRPr="007C56B7">
              <w:rPr>
                <w:sz w:val="24"/>
                <w:szCs w:val="24"/>
                <w:u w:val="single"/>
              </w:rPr>
              <w:t>и</w:t>
            </w:r>
            <w:r w:rsidR="007C56B7" w:rsidRPr="007C56B7">
              <w:rPr>
                <w:sz w:val="24"/>
                <w:szCs w:val="24"/>
                <w:u w:val="single"/>
              </w:rPr>
              <w:t>на, пгт Свеча</w:t>
            </w:r>
          </w:p>
        </w:tc>
      </w:tr>
      <w:tr w:rsidR="00921D63" w:rsidRPr="000C4656" w:rsidTr="00B752E8">
        <w:trPr>
          <w:trHeight w:val="341"/>
        </w:trPr>
        <w:tc>
          <w:tcPr>
            <w:tcW w:w="630" w:type="dxa"/>
          </w:tcPr>
          <w:p w:rsidR="00921D63" w:rsidRPr="00E07EC0" w:rsidRDefault="00921D63" w:rsidP="00E07EC0">
            <w:r w:rsidRPr="00E07EC0">
              <w:t>1.</w:t>
            </w:r>
          </w:p>
        </w:tc>
        <w:tc>
          <w:tcPr>
            <w:tcW w:w="4552" w:type="dxa"/>
          </w:tcPr>
          <w:p w:rsidR="00921D63" w:rsidRPr="00E07EC0" w:rsidRDefault="001C3C05" w:rsidP="0073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Дудина Юлия </w:t>
            </w:r>
            <w:r w:rsidR="007315FE">
              <w:rPr>
                <w:sz w:val="22"/>
                <w:szCs w:val="22"/>
              </w:rPr>
              <w:t>Леонидовна</w:t>
            </w:r>
          </w:p>
        </w:tc>
        <w:tc>
          <w:tcPr>
            <w:tcW w:w="5103" w:type="dxa"/>
            <w:vAlign w:val="center"/>
          </w:tcPr>
          <w:p w:rsidR="00921D63" w:rsidRPr="000C4656" w:rsidRDefault="00595694" w:rsidP="001C3C05">
            <w:pPr>
              <w:rPr>
                <w:b/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  <w:vAlign w:val="center"/>
          </w:tcPr>
          <w:p w:rsidR="00921D63" w:rsidRPr="000C4656" w:rsidRDefault="00E07EC0" w:rsidP="00921D63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1C3C05" w:rsidRPr="000C4656" w:rsidTr="00B752E8">
        <w:trPr>
          <w:trHeight w:val="341"/>
        </w:trPr>
        <w:tc>
          <w:tcPr>
            <w:tcW w:w="630" w:type="dxa"/>
          </w:tcPr>
          <w:p w:rsidR="001C3C05" w:rsidRPr="000C4656" w:rsidRDefault="001C3C05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1C3C05" w:rsidRPr="00E07EC0" w:rsidRDefault="001C3C05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Лилия Алексеевна</w:t>
            </w:r>
          </w:p>
        </w:tc>
        <w:tc>
          <w:tcPr>
            <w:tcW w:w="5103" w:type="dxa"/>
            <w:vAlign w:val="center"/>
          </w:tcPr>
          <w:p w:rsidR="001C3C05" w:rsidRPr="000C4656" w:rsidRDefault="001C3C05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  <w:vAlign w:val="center"/>
          </w:tcPr>
          <w:p w:rsidR="001C3C05" w:rsidRPr="000C4656" w:rsidRDefault="00DB0029" w:rsidP="001C3C05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1C3C05" w:rsidRPr="000C4656" w:rsidTr="00865C5E">
        <w:trPr>
          <w:trHeight w:val="310"/>
        </w:trPr>
        <w:tc>
          <w:tcPr>
            <w:tcW w:w="630" w:type="dxa"/>
          </w:tcPr>
          <w:p w:rsidR="001C3C05" w:rsidRPr="000C4656" w:rsidRDefault="001C3C05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1C3C05" w:rsidRPr="00E07EC0" w:rsidRDefault="00DB0029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Вагина Марина Александровна</w:t>
            </w:r>
          </w:p>
        </w:tc>
        <w:tc>
          <w:tcPr>
            <w:tcW w:w="5103" w:type="dxa"/>
          </w:tcPr>
          <w:p w:rsidR="001C3C05" w:rsidRDefault="001C3C05" w:rsidP="001C3C05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1C3C05" w:rsidRPr="000C4656" w:rsidRDefault="001C3C05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</w:t>
            </w:r>
          </w:p>
        </w:tc>
      </w:tr>
      <w:tr w:rsidR="001C3C05" w:rsidRPr="000C4656" w:rsidTr="00865C5E">
        <w:trPr>
          <w:trHeight w:val="310"/>
        </w:trPr>
        <w:tc>
          <w:tcPr>
            <w:tcW w:w="630" w:type="dxa"/>
          </w:tcPr>
          <w:p w:rsidR="001C3C05" w:rsidRPr="000C4656" w:rsidRDefault="001C3C05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</w:tcPr>
          <w:p w:rsidR="001C3C05" w:rsidRPr="00E07EC0" w:rsidRDefault="001C3C05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Кабанова Лариса Николаевна</w:t>
            </w:r>
          </w:p>
        </w:tc>
        <w:tc>
          <w:tcPr>
            <w:tcW w:w="5103" w:type="dxa"/>
          </w:tcPr>
          <w:p w:rsidR="001C3C05" w:rsidRDefault="001C3C05" w:rsidP="001C3C05"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  <w:vAlign w:val="center"/>
          </w:tcPr>
          <w:p w:rsidR="001C3C05" w:rsidRPr="000C4656" w:rsidRDefault="001C3C05" w:rsidP="001C3C05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1C3C05" w:rsidRPr="000C4656" w:rsidTr="00865C5E">
        <w:trPr>
          <w:trHeight w:val="310"/>
        </w:trPr>
        <w:tc>
          <w:tcPr>
            <w:tcW w:w="630" w:type="dxa"/>
          </w:tcPr>
          <w:p w:rsidR="001C3C05" w:rsidRPr="000C4656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52" w:type="dxa"/>
          </w:tcPr>
          <w:p w:rsidR="001C3C05" w:rsidRPr="00E07EC0" w:rsidRDefault="001C3C05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Шабанов Сергей Александрович</w:t>
            </w:r>
          </w:p>
        </w:tc>
        <w:tc>
          <w:tcPr>
            <w:tcW w:w="5103" w:type="dxa"/>
          </w:tcPr>
          <w:p w:rsidR="001C3C05" w:rsidRDefault="001C3C05" w:rsidP="001C3C05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  <w:vAlign w:val="center"/>
          </w:tcPr>
          <w:p w:rsidR="001C3C05" w:rsidRPr="000C4656" w:rsidRDefault="00DB0029" w:rsidP="001C3C05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DB0029" w:rsidRPr="000C4656" w:rsidTr="00865C5E">
        <w:trPr>
          <w:trHeight w:val="310"/>
        </w:trPr>
        <w:tc>
          <w:tcPr>
            <w:tcW w:w="630" w:type="dxa"/>
          </w:tcPr>
          <w:p w:rsidR="00DB0029" w:rsidRPr="000C4656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52" w:type="dxa"/>
          </w:tcPr>
          <w:p w:rsidR="00DB0029" w:rsidRDefault="00DB0029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Гребенева Анна Анатольевна</w:t>
            </w:r>
          </w:p>
        </w:tc>
        <w:tc>
          <w:tcPr>
            <w:tcW w:w="5103" w:type="dxa"/>
          </w:tcPr>
          <w:p w:rsidR="00DB0029" w:rsidRPr="000C4656" w:rsidRDefault="00DB0029" w:rsidP="001C3C05">
            <w:pPr>
              <w:rPr>
                <w:bCs/>
                <w:sz w:val="22"/>
                <w:szCs w:val="22"/>
              </w:rPr>
            </w:pPr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DB0029" w:rsidRPr="000C4656" w:rsidRDefault="00DB0029" w:rsidP="001C3C05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DB0029" w:rsidRPr="000C4656" w:rsidTr="00865C5E">
        <w:trPr>
          <w:trHeight w:val="310"/>
        </w:trPr>
        <w:tc>
          <w:tcPr>
            <w:tcW w:w="630" w:type="dxa"/>
          </w:tcPr>
          <w:p w:rsidR="00DB0029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52" w:type="dxa"/>
          </w:tcPr>
          <w:p w:rsidR="00DB0029" w:rsidRDefault="00DB0029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Казанцева Ольга Николаевна</w:t>
            </w:r>
          </w:p>
        </w:tc>
        <w:tc>
          <w:tcPr>
            <w:tcW w:w="5103" w:type="dxa"/>
          </w:tcPr>
          <w:p w:rsidR="00DB0029" w:rsidRPr="00A8670D" w:rsidRDefault="00DB0029" w:rsidP="001C3C05">
            <w:pPr>
              <w:rPr>
                <w:sz w:val="22"/>
                <w:szCs w:val="22"/>
              </w:rPr>
            </w:pPr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DB0029" w:rsidRPr="000C4656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DB0029" w:rsidRPr="000C4656" w:rsidTr="00865C5E">
        <w:trPr>
          <w:trHeight w:val="310"/>
        </w:trPr>
        <w:tc>
          <w:tcPr>
            <w:tcW w:w="630" w:type="dxa"/>
          </w:tcPr>
          <w:p w:rsidR="00DB0029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52" w:type="dxa"/>
          </w:tcPr>
          <w:p w:rsidR="00DB0029" w:rsidRDefault="00DB0029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Плотникова Юлия Витальевна</w:t>
            </w:r>
          </w:p>
        </w:tc>
        <w:tc>
          <w:tcPr>
            <w:tcW w:w="5103" w:type="dxa"/>
          </w:tcPr>
          <w:p w:rsidR="00DB0029" w:rsidRPr="00A8670D" w:rsidRDefault="00DB0029" w:rsidP="001C3C05">
            <w:pPr>
              <w:rPr>
                <w:sz w:val="22"/>
                <w:szCs w:val="22"/>
              </w:rPr>
            </w:pPr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DB0029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DB0029" w:rsidRPr="000C4656" w:rsidTr="00865C5E">
        <w:trPr>
          <w:trHeight w:val="310"/>
        </w:trPr>
        <w:tc>
          <w:tcPr>
            <w:tcW w:w="630" w:type="dxa"/>
          </w:tcPr>
          <w:p w:rsidR="00DB0029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52" w:type="dxa"/>
          </w:tcPr>
          <w:p w:rsidR="00DB0029" w:rsidRDefault="00DB0029" w:rsidP="001C3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Едигарева Наталия Валерьевна</w:t>
            </w:r>
          </w:p>
        </w:tc>
        <w:tc>
          <w:tcPr>
            <w:tcW w:w="5103" w:type="dxa"/>
          </w:tcPr>
          <w:p w:rsidR="00DB0029" w:rsidRPr="00A8670D" w:rsidRDefault="00DB0029" w:rsidP="001C3C05">
            <w:pPr>
              <w:rPr>
                <w:sz w:val="22"/>
                <w:szCs w:val="22"/>
              </w:rPr>
            </w:pPr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DB0029" w:rsidRDefault="00DB0029" w:rsidP="001C3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0C4656" w:rsidTr="007315FE">
        <w:trPr>
          <w:trHeight w:val="310"/>
        </w:trPr>
        <w:tc>
          <w:tcPr>
            <w:tcW w:w="14538" w:type="dxa"/>
            <w:gridSpan w:val="4"/>
          </w:tcPr>
          <w:p w:rsidR="008819F3" w:rsidRPr="00E07EC0" w:rsidRDefault="008819F3" w:rsidP="007C56B7">
            <w:pPr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 w:rsidRPr="002C7629">
              <w:rPr>
                <w:b/>
                <w:bCs/>
                <w:sz w:val="22"/>
                <w:szCs w:val="22"/>
              </w:rPr>
              <w:t xml:space="preserve">пгт Свеча </w:t>
            </w:r>
            <w:r w:rsidR="007C56B7" w:rsidRPr="007C56B7">
              <w:rPr>
                <w:sz w:val="24"/>
                <w:szCs w:val="24"/>
                <w:u w:val="single"/>
              </w:rPr>
              <w:t>Декоративный ремонт фасада здания МОУ ДО "Детская школа искусств", ул. Свободы, д.15, пгт Свеча</w:t>
            </w:r>
          </w:p>
        </w:tc>
      </w:tr>
      <w:tr w:rsidR="008819F3" w:rsidRPr="000C4656" w:rsidTr="007315FE">
        <w:trPr>
          <w:trHeight w:val="341"/>
        </w:trPr>
        <w:tc>
          <w:tcPr>
            <w:tcW w:w="630" w:type="dxa"/>
          </w:tcPr>
          <w:p w:rsidR="008819F3" w:rsidRPr="00E07EC0" w:rsidRDefault="008819F3" w:rsidP="007315FE">
            <w:r w:rsidRPr="00E07EC0">
              <w:t>1.</w:t>
            </w:r>
          </w:p>
        </w:tc>
        <w:tc>
          <w:tcPr>
            <w:tcW w:w="4552" w:type="dxa"/>
          </w:tcPr>
          <w:p w:rsidR="008819F3" w:rsidRPr="00E07EC0" w:rsidRDefault="008819F3" w:rsidP="0073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Кудреватых Елена Михайловна</w:t>
            </w:r>
          </w:p>
        </w:tc>
        <w:tc>
          <w:tcPr>
            <w:tcW w:w="5103" w:type="dxa"/>
            <w:vAlign w:val="center"/>
          </w:tcPr>
          <w:p w:rsidR="008819F3" w:rsidRPr="000C4656" w:rsidRDefault="008819F3" w:rsidP="007315FE">
            <w:pPr>
              <w:rPr>
                <w:b/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  <w:vAlign w:val="center"/>
          </w:tcPr>
          <w:p w:rsidR="008819F3" w:rsidRPr="000C4656" w:rsidRDefault="008819F3" w:rsidP="007315FE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0C4656" w:rsidTr="007315FE">
        <w:trPr>
          <w:trHeight w:val="341"/>
        </w:trPr>
        <w:tc>
          <w:tcPr>
            <w:tcW w:w="630" w:type="dxa"/>
          </w:tcPr>
          <w:p w:rsidR="008819F3" w:rsidRPr="000C4656" w:rsidRDefault="008819F3" w:rsidP="007315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</w:tcPr>
          <w:p w:rsidR="008819F3" w:rsidRPr="00E07EC0" w:rsidRDefault="008819F3" w:rsidP="0073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Кокоулина Маргарита Сергеевна</w:t>
            </w:r>
          </w:p>
        </w:tc>
        <w:tc>
          <w:tcPr>
            <w:tcW w:w="5103" w:type="dxa"/>
            <w:vAlign w:val="center"/>
          </w:tcPr>
          <w:p w:rsidR="008819F3" w:rsidRPr="000C4656" w:rsidRDefault="008819F3" w:rsidP="007315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  <w:vAlign w:val="center"/>
          </w:tcPr>
          <w:p w:rsidR="008819F3" w:rsidRPr="000C4656" w:rsidRDefault="008819F3" w:rsidP="007315FE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0C4656" w:rsidTr="007315FE">
        <w:trPr>
          <w:trHeight w:val="310"/>
        </w:trPr>
        <w:tc>
          <w:tcPr>
            <w:tcW w:w="630" w:type="dxa"/>
          </w:tcPr>
          <w:p w:rsidR="008819F3" w:rsidRPr="000C4656" w:rsidRDefault="008819F3" w:rsidP="007315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</w:tcPr>
          <w:p w:rsidR="008819F3" w:rsidRPr="00E07EC0" w:rsidRDefault="008819F3" w:rsidP="0073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Людмила Ивановна</w:t>
            </w:r>
          </w:p>
        </w:tc>
        <w:tc>
          <w:tcPr>
            <w:tcW w:w="5103" w:type="dxa"/>
          </w:tcPr>
          <w:p w:rsidR="008819F3" w:rsidRDefault="008819F3" w:rsidP="007315FE">
            <w:r w:rsidRPr="00A8670D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  <w:vAlign w:val="center"/>
          </w:tcPr>
          <w:p w:rsidR="008819F3" w:rsidRPr="000C4656" w:rsidRDefault="007315FE" w:rsidP="007315FE">
            <w:pPr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7315FE" w:rsidRPr="000C4656" w:rsidTr="007315FE">
        <w:trPr>
          <w:trHeight w:val="310"/>
        </w:trPr>
        <w:tc>
          <w:tcPr>
            <w:tcW w:w="630" w:type="dxa"/>
          </w:tcPr>
          <w:p w:rsidR="007315FE" w:rsidRDefault="007315FE" w:rsidP="007315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</w:tcPr>
          <w:p w:rsidR="007315FE" w:rsidRDefault="007315FE" w:rsidP="0073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Земцова Валентина Николаевна</w:t>
            </w:r>
          </w:p>
        </w:tc>
        <w:tc>
          <w:tcPr>
            <w:tcW w:w="5103" w:type="dxa"/>
          </w:tcPr>
          <w:p w:rsidR="007315FE" w:rsidRDefault="007315FE" w:rsidP="007315FE">
            <w:r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7315FE" w:rsidRDefault="007315FE" w:rsidP="007315FE">
            <w:r w:rsidRPr="00B356DA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7315FE" w:rsidRPr="000C4656" w:rsidTr="007315FE">
        <w:trPr>
          <w:trHeight w:val="310"/>
        </w:trPr>
        <w:tc>
          <w:tcPr>
            <w:tcW w:w="630" w:type="dxa"/>
          </w:tcPr>
          <w:p w:rsidR="007315FE" w:rsidRDefault="007315FE" w:rsidP="007315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</w:tcPr>
          <w:p w:rsidR="007315FE" w:rsidRDefault="007315FE" w:rsidP="0073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Тодорских Наталья Анатольевна</w:t>
            </w:r>
          </w:p>
        </w:tc>
        <w:tc>
          <w:tcPr>
            <w:tcW w:w="5103" w:type="dxa"/>
          </w:tcPr>
          <w:p w:rsidR="007315FE" w:rsidRDefault="007315FE" w:rsidP="007315FE"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7315FE" w:rsidRDefault="007315FE" w:rsidP="007315FE">
            <w:r w:rsidRPr="00B356DA"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0C4656" w:rsidTr="0075648B">
        <w:tc>
          <w:tcPr>
            <w:tcW w:w="14538" w:type="dxa"/>
            <w:gridSpan w:val="4"/>
          </w:tcPr>
          <w:p w:rsidR="008819F3" w:rsidRPr="00A55844" w:rsidRDefault="008819F3" w:rsidP="008819F3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 xml:space="preserve">дер. </w:t>
            </w:r>
            <w:r w:rsidRPr="007C56B7">
              <w:rPr>
                <w:b/>
                <w:bCs/>
                <w:sz w:val="22"/>
                <w:szCs w:val="22"/>
              </w:rPr>
              <w:t xml:space="preserve">Еременки </w:t>
            </w:r>
            <w:r w:rsidRPr="007C56B7">
              <w:rPr>
                <w:sz w:val="24"/>
                <w:szCs w:val="24"/>
                <w:u w:val="single"/>
              </w:rPr>
              <w:t>Ремонт участка проезжей части ул</w:t>
            </w:r>
            <w:r w:rsidR="007C56B7" w:rsidRPr="007C56B7">
              <w:rPr>
                <w:sz w:val="24"/>
                <w:szCs w:val="24"/>
                <w:u w:val="single"/>
              </w:rPr>
              <w:t>. Труда</w:t>
            </w:r>
            <w:r w:rsidRPr="007C56B7">
              <w:rPr>
                <w:sz w:val="24"/>
                <w:szCs w:val="24"/>
                <w:u w:val="single"/>
              </w:rPr>
              <w:t>, дер. Еременки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 w:rsidRPr="009867A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Петрова Антонина Анатольевна</w:t>
            </w:r>
          </w:p>
        </w:tc>
        <w:tc>
          <w:tcPr>
            <w:tcW w:w="5103" w:type="dxa"/>
          </w:tcPr>
          <w:p w:rsidR="008819F3" w:rsidRPr="009867AF" w:rsidRDefault="008819F3" w:rsidP="008819F3">
            <w:pPr>
              <w:ind w:right="-18"/>
              <w:rPr>
                <w:sz w:val="22"/>
                <w:szCs w:val="22"/>
                <w:highlight w:val="yellow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0C4656">
              <w:rPr>
                <w:bCs/>
                <w:sz w:val="22"/>
                <w:szCs w:val="22"/>
              </w:rPr>
              <w:t>аселение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Соловьева Елена Рудольфовна</w:t>
            </w:r>
          </w:p>
        </w:tc>
        <w:tc>
          <w:tcPr>
            <w:tcW w:w="5103" w:type="dxa"/>
          </w:tcPr>
          <w:p w:rsidR="008819F3" w:rsidRPr="000C4656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8819F3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Баева Елена Юрьевна</w:t>
            </w:r>
          </w:p>
        </w:tc>
        <w:tc>
          <w:tcPr>
            <w:tcW w:w="5103" w:type="dxa"/>
          </w:tcPr>
          <w:p w:rsidR="008819F3" w:rsidRPr="009867AF" w:rsidRDefault="008819F3" w:rsidP="008819F3">
            <w:pPr>
              <w:ind w:right="-18"/>
              <w:rPr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8819F3" w:rsidRDefault="008819F3" w:rsidP="008819F3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Бусыгина Нина Васильевна</w:t>
            </w:r>
          </w:p>
        </w:tc>
        <w:tc>
          <w:tcPr>
            <w:tcW w:w="5103" w:type="dxa"/>
          </w:tcPr>
          <w:p w:rsidR="008819F3" w:rsidRDefault="008819F3" w:rsidP="008819F3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Чемоданова Таисия Терентьевна</w:t>
            </w:r>
          </w:p>
        </w:tc>
        <w:tc>
          <w:tcPr>
            <w:tcW w:w="5103" w:type="dxa"/>
          </w:tcPr>
          <w:p w:rsidR="008819F3" w:rsidRDefault="008819F3" w:rsidP="008819F3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 w:rsidRPr="00A55844">
              <w:rPr>
                <w:sz w:val="22"/>
                <w:szCs w:val="22"/>
              </w:rPr>
              <w:t>Урванцева Лариса Валерьевна</w:t>
            </w:r>
          </w:p>
        </w:tc>
        <w:tc>
          <w:tcPr>
            <w:tcW w:w="5103" w:type="dxa"/>
          </w:tcPr>
          <w:p w:rsidR="008819F3" w:rsidRPr="009867AF" w:rsidRDefault="008819F3" w:rsidP="008819F3">
            <w:pPr>
              <w:ind w:right="-1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8819F3" w:rsidRDefault="008819F3" w:rsidP="008819F3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9867AF" w:rsidTr="00013CAB">
        <w:tc>
          <w:tcPr>
            <w:tcW w:w="630" w:type="dxa"/>
          </w:tcPr>
          <w:p w:rsidR="008819F3" w:rsidRPr="009867AF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52" w:type="dxa"/>
            <w:shd w:val="clear" w:color="auto" w:fill="auto"/>
          </w:tcPr>
          <w:p w:rsidR="008819F3" w:rsidRPr="00A55844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Каргапольцева Галина Васильевна</w:t>
            </w:r>
          </w:p>
        </w:tc>
        <w:tc>
          <w:tcPr>
            <w:tcW w:w="5103" w:type="dxa"/>
          </w:tcPr>
          <w:p w:rsidR="008819F3" w:rsidRDefault="008819F3" w:rsidP="008819F3">
            <w:r w:rsidRPr="00F7654B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0F2EBF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0C4656" w:rsidTr="007B49FE">
        <w:tc>
          <w:tcPr>
            <w:tcW w:w="14538" w:type="dxa"/>
            <w:gridSpan w:val="4"/>
          </w:tcPr>
          <w:p w:rsidR="008819F3" w:rsidRPr="007C56B7" w:rsidRDefault="008819F3" w:rsidP="008819F3">
            <w:pPr>
              <w:pStyle w:val="af5"/>
              <w:jc w:val="center"/>
              <w:rPr>
                <w:sz w:val="24"/>
                <w:szCs w:val="24"/>
              </w:rPr>
            </w:pPr>
            <w:r w:rsidRPr="007C56B7">
              <w:rPr>
                <w:b/>
                <w:bCs/>
                <w:sz w:val="22"/>
                <w:szCs w:val="22"/>
              </w:rPr>
              <w:t xml:space="preserve">Населенный пункт: с. Юма </w:t>
            </w:r>
            <w:r w:rsidRPr="007C56B7">
              <w:rPr>
                <w:sz w:val="24"/>
                <w:szCs w:val="24"/>
                <w:u w:val="single"/>
              </w:rPr>
              <w:t xml:space="preserve">Ремонт участков проезжей части ул. </w:t>
            </w:r>
            <w:r w:rsidR="007C56B7" w:rsidRPr="007C56B7">
              <w:rPr>
                <w:sz w:val="24"/>
                <w:szCs w:val="24"/>
                <w:u w:val="single"/>
              </w:rPr>
              <w:t>Тотмянина</w:t>
            </w:r>
            <w:r w:rsidRPr="007C56B7">
              <w:rPr>
                <w:sz w:val="24"/>
                <w:szCs w:val="24"/>
                <w:u w:val="single"/>
              </w:rPr>
              <w:t xml:space="preserve"> и ул. </w:t>
            </w:r>
            <w:r w:rsidR="007C56B7" w:rsidRPr="007C56B7">
              <w:rPr>
                <w:sz w:val="24"/>
                <w:szCs w:val="24"/>
                <w:u w:val="single"/>
              </w:rPr>
              <w:t>Труда</w:t>
            </w:r>
            <w:r w:rsidRPr="007C56B7">
              <w:rPr>
                <w:sz w:val="24"/>
                <w:szCs w:val="24"/>
                <w:u w:val="single"/>
              </w:rPr>
              <w:t>, с. Юма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Коряковцева Мария Леонидовна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Ямбарцева Екатерина Александровна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Некрасова Елена Петровна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Двинянинова Елена Николаевна</w:t>
            </w:r>
          </w:p>
        </w:tc>
        <w:tc>
          <w:tcPr>
            <w:tcW w:w="5103" w:type="dxa"/>
          </w:tcPr>
          <w:p w:rsidR="008819F3" w:rsidRDefault="008819F3" w:rsidP="008819F3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Комлева Мария Ивановна</w:t>
            </w:r>
          </w:p>
        </w:tc>
        <w:tc>
          <w:tcPr>
            <w:tcW w:w="5103" w:type="dxa"/>
          </w:tcPr>
          <w:p w:rsidR="008819F3" w:rsidRDefault="008819F3" w:rsidP="008819F3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Ронжина Наталия Геннадьевна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8819F3" w:rsidRPr="005E7411" w:rsidRDefault="008819F3" w:rsidP="008819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5E7411" w:rsidTr="001C12DF">
        <w:tc>
          <w:tcPr>
            <w:tcW w:w="14538" w:type="dxa"/>
            <w:gridSpan w:val="4"/>
          </w:tcPr>
          <w:p w:rsidR="008819F3" w:rsidRPr="004E12CE" w:rsidRDefault="008819F3" w:rsidP="008819F3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 xml:space="preserve">дер. Марьины </w:t>
            </w:r>
            <w:r w:rsidRPr="007C56B7">
              <w:rPr>
                <w:sz w:val="24"/>
                <w:szCs w:val="24"/>
                <w:u w:val="single"/>
              </w:rPr>
              <w:t xml:space="preserve">Ремонт проезжей части </w:t>
            </w:r>
            <w:r w:rsidR="007C56B7" w:rsidRPr="007C56B7">
              <w:rPr>
                <w:sz w:val="24"/>
                <w:szCs w:val="24"/>
                <w:u w:val="single"/>
              </w:rPr>
              <w:t>пер</w:t>
            </w:r>
            <w:r w:rsidRPr="007C56B7">
              <w:rPr>
                <w:sz w:val="24"/>
                <w:szCs w:val="24"/>
                <w:u w:val="single"/>
              </w:rPr>
              <w:t xml:space="preserve">. </w:t>
            </w:r>
            <w:r w:rsidR="007C56B7" w:rsidRPr="007C56B7">
              <w:rPr>
                <w:sz w:val="24"/>
                <w:szCs w:val="24"/>
                <w:u w:val="single"/>
              </w:rPr>
              <w:t>Южный</w:t>
            </w:r>
            <w:r w:rsidRPr="007C56B7">
              <w:rPr>
                <w:sz w:val="24"/>
                <w:szCs w:val="24"/>
                <w:u w:val="single"/>
              </w:rPr>
              <w:t xml:space="preserve"> и участка ул. Центральная, дер. Марьины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Минин Владимир Николаевич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8819F3" w:rsidRPr="005E7411" w:rsidRDefault="008819F3" w:rsidP="008819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организацию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Четверикова Мария Борисовна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  <w:r>
              <w:rPr>
                <w:bCs/>
                <w:sz w:val="22"/>
                <w:szCs w:val="22"/>
              </w:rPr>
              <w:t xml:space="preserve"> и казначей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Новоселов Анатолий Федорович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8819F3" w:rsidRDefault="008819F3" w:rsidP="008819F3">
            <w:r w:rsidRPr="00301F56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013CAB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 w:rsidRPr="004E12CE">
              <w:rPr>
                <w:sz w:val="22"/>
                <w:szCs w:val="22"/>
              </w:rPr>
              <w:t>Андрианова Ольга Васильевна</w:t>
            </w:r>
          </w:p>
        </w:tc>
        <w:tc>
          <w:tcPr>
            <w:tcW w:w="5103" w:type="dxa"/>
          </w:tcPr>
          <w:p w:rsidR="008819F3" w:rsidRDefault="008819F3" w:rsidP="008819F3">
            <w:r w:rsidRPr="000C4656">
              <w:rPr>
                <w:bCs/>
                <w:sz w:val="22"/>
                <w:szCs w:val="22"/>
              </w:rPr>
              <w:t>ответственный за делопроизводство</w:t>
            </w:r>
          </w:p>
        </w:tc>
        <w:tc>
          <w:tcPr>
            <w:tcW w:w="4253" w:type="dxa"/>
          </w:tcPr>
          <w:p w:rsidR="008819F3" w:rsidRDefault="008819F3" w:rsidP="008819F3"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5E7411" w:rsidTr="001C12DF">
        <w:tc>
          <w:tcPr>
            <w:tcW w:w="14538" w:type="dxa"/>
            <w:gridSpan w:val="4"/>
          </w:tcPr>
          <w:p w:rsidR="008819F3" w:rsidRPr="004E12CE" w:rsidRDefault="008819F3" w:rsidP="008819F3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 xml:space="preserve">дер. </w:t>
            </w:r>
            <w:r w:rsidRPr="007C56B7">
              <w:rPr>
                <w:b/>
                <w:bCs/>
                <w:sz w:val="22"/>
                <w:szCs w:val="22"/>
              </w:rPr>
              <w:t xml:space="preserve">Огрызки </w:t>
            </w:r>
            <w:r w:rsidRPr="007C56B7">
              <w:rPr>
                <w:sz w:val="24"/>
                <w:szCs w:val="24"/>
                <w:u w:val="single"/>
              </w:rPr>
              <w:t>Ремонт участка проезжей части ул. Дружбы</w:t>
            </w:r>
            <w:r w:rsidR="007C56B7" w:rsidRPr="007C56B7">
              <w:rPr>
                <w:sz w:val="24"/>
                <w:szCs w:val="24"/>
                <w:u w:val="single"/>
              </w:rPr>
              <w:t xml:space="preserve"> и ул.  Колхозная</w:t>
            </w:r>
            <w:r w:rsidRPr="007C56B7">
              <w:rPr>
                <w:sz w:val="24"/>
                <w:szCs w:val="24"/>
                <w:u w:val="single"/>
              </w:rPr>
              <w:t>, дер. Огрызки</w:t>
            </w:r>
          </w:p>
        </w:tc>
      </w:tr>
      <w:tr w:rsidR="008819F3" w:rsidRPr="005E7411" w:rsidTr="001C12DF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Биндзяр Лидия Ефимовна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казначей,</w:t>
            </w:r>
            <w:r w:rsidRPr="000C4656">
              <w:rPr>
                <w:bCs/>
                <w:sz w:val="22"/>
                <w:szCs w:val="22"/>
              </w:rPr>
              <w:t xml:space="preserve"> ответственный за делопроизводство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1C12DF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Глушков Василий Анатольевич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1C12DF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Панфилова Валентина Николаевна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1C12DF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Созинов Владимир Витальевич</w:t>
            </w:r>
          </w:p>
        </w:tc>
        <w:tc>
          <w:tcPr>
            <w:tcW w:w="5103" w:type="dxa"/>
          </w:tcPr>
          <w:p w:rsidR="008819F3" w:rsidRDefault="008819F3" w:rsidP="008819F3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14538" w:type="dxa"/>
            <w:gridSpan w:val="4"/>
          </w:tcPr>
          <w:p w:rsidR="008819F3" w:rsidRPr="004E12CE" w:rsidRDefault="008819F3" w:rsidP="008819F3">
            <w:pPr>
              <w:pStyle w:val="af5"/>
              <w:jc w:val="center"/>
              <w:rPr>
                <w:sz w:val="24"/>
                <w:szCs w:val="24"/>
              </w:rPr>
            </w:pPr>
            <w:r w:rsidRPr="000C4656">
              <w:rPr>
                <w:b/>
                <w:bCs/>
                <w:sz w:val="22"/>
                <w:szCs w:val="22"/>
              </w:rPr>
              <w:t xml:space="preserve">Населенный пункт: </w:t>
            </w: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Pr="007C56B7">
              <w:rPr>
                <w:b/>
                <w:bCs/>
                <w:sz w:val="22"/>
                <w:szCs w:val="22"/>
              </w:rPr>
              <w:t xml:space="preserve">Ацвеж </w:t>
            </w:r>
            <w:r w:rsidRPr="007C56B7">
              <w:rPr>
                <w:sz w:val="24"/>
                <w:szCs w:val="24"/>
                <w:u w:val="single"/>
              </w:rPr>
              <w:t xml:space="preserve">Ремонт </w:t>
            </w:r>
            <w:r w:rsidR="007C56B7" w:rsidRPr="007C56B7">
              <w:rPr>
                <w:sz w:val="24"/>
                <w:szCs w:val="24"/>
                <w:u w:val="single"/>
              </w:rPr>
              <w:t>водопроводной сети</w:t>
            </w:r>
            <w:r w:rsidRPr="007C56B7">
              <w:rPr>
                <w:sz w:val="24"/>
                <w:szCs w:val="24"/>
                <w:u w:val="single"/>
              </w:rPr>
              <w:t>, с. Ацвеж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Доронина Екатерина Петровна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казначей,</w:t>
            </w:r>
            <w:r w:rsidRPr="000C4656">
              <w:rPr>
                <w:bCs/>
                <w:sz w:val="22"/>
                <w:szCs w:val="22"/>
              </w:rPr>
              <w:t xml:space="preserve"> ответственный за делопроизводство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Протасов Анатолий Иванович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Доронин Анатолий Васильевич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Демина Татьяна Геннадьевна</w:t>
            </w:r>
          </w:p>
        </w:tc>
        <w:tc>
          <w:tcPr>
            <w:tcW w:w="5103" w:type="dxa"/>
          </w:tcPr>
          <w:p w:rsidR="008819F3" w:rsidRDefault="008819F3" w:rsidP="008819F3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Луппова Галина Валентиновна</w:t>
            </w:r>
          </w:p>
        </w:tc>
        <w:tc>
          <w:tcPr>
            <w:tcW w:w="5103" w:type="dxa"/>
          </w:tcPr>
          <w:p w:rsidR="008819F3" w:rsidRPr="00DB6795" w:rsidRDefault="008819F3" w:rsidP="008819F3">
            <w:pPr>
              <w:rPr>
                <w:sz w:val="22"/>
                <w:szCs w:val="22"/>
              </w:rPr>
            </w:pPr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Pr="00A06AB9" w:rsidRDefault="008819F3" w:rsidP="008819F3">
            <w:pPr>
              <w:rPr>
                <w:bCs/>
                <w:sz w:val="22"/>
                <w:szCs w:val="22"/>
              </w:rPr>
            </w:pPr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14538" w:type="dxa"/>
            <w:gridSpan w:val="4"/>
          </w:tcPr>
          <w:p w:rsidR="008819F3" w:rsidRPr="007C56B7" w:rsidRDefault="008819F3" w:rsidP="008819F3">
            <w:pPr>
              <w:pStyle w:val="af5"/>
              <w:jc w:val="center"/>
              <w:rPr>
                <w:sz w:val="24"/>
                <w:szCs w:val="24"/>
              </w:rPr>
            </w:pPr>
            <w:r w:rsidRPr="007C56B7">
              <w:rPr>
                <w:b/>
                <w:bCs/>
                <w:sz w:val="22"/>
                <w:szCs w:val="22"/>
              </w:rPr>
              <w:t xml:space="preserve">Населенный пункт: д. Шмелево </w:t>
            </w:r>
            <w:r w:rsidRPr="007C56B7">
              <w:rPr>
                <w:sz w:val="24"/>
                <w:szCs w:val="24"/>
                <w:u w:val="single"/>
              </w:rPr>
              <w:t xml:space="preserve">Ремонт </w:t>
            </w:r>
            <w:r w:rsidR="007C56B7" w:rsidRPr="007C56B7">
              <w:rPr>
                <w:sz w:val="24"/>
                <w:szCs w:val="24"/>
                <w:u w:val="single"/>
              </w:rPr>
              <w:t>водопроводной сети</w:t>
            </w:r>
            <w:r w:rsidRPr="007C56B7">
              <w:rPr>
                <w:sz w:val="24"/>
                <w:szCs w:val="24"/>
                <w:u w:val="single"/>
              </w:rPr>
              <w:t>, дер. Шмелево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Червоткина Елена Анатольевна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казначей,</w:t>
            </w:r>
            <w:r w:rsidRPr="000C4656">
              <w:rPr>
                <w:bCs/>
                <w:sz w:val="22"/>
                <w:szCs w:val="22"/>
              </w:rPr>
              <w:t xml:space="preserve"> ответственный за делопроизводство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Шабалина Галина Леонидовна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 w:rsidRPr="000C4656">
              <w:rPr>
                <w:bCs/>
                <w:sz w:val="22"/>
                <w:szCs w:val="22"/>
              </w:rPr>
              <w:t>ответственный за технические вопросы</w:t>
            </w:r>
          </w:p>
        </w:tc>
        <w:tc>
          <w:tcPr>
            <w:tcW w:w="4253" w:type="dxa"/>
          </w:tcPr>
          <w:p w:rsidR="008819F3" w:rsidRDefault="008819F3" w:rsidP="008819F3">
            <w:r>
              <w:rPr>
                <w:bCs/>
                <w:sz w:val="22"/>
                <w:szCs w:val="22"/>
              </w:rPr>
              <w:t>учреждение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Хлопова Ирина Владимировна</w:t>
            </w:r>
          </w:p>
        </w:tc>
        <w:tc>
          <w:tcPr>
            <w:tcW w:w="5103" w:type="dxa"/>
          </w:tcPr>
          <w:p w:rsidR="008819F3" w:rsidRPr="005E7411" w:rsidRDefault="008819F3" w:rsidP="008819F3">
            <w:pPr>
              <w:ind w:right="-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253" w:type="dxa"/>
          </w:tcPr>
          <w:p w:rsidR="008819F3" w:rsidRDefault="008819F3" w:rsidP="008819F3">
            <w:r>
              <w:rPr>
                <w:bCs/>
                <w:sz w:val="22"/>
                <w:szCs w:val="22"/>
              </w:rPr>
              <w:t>организацию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Pr="005E7411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Судницына Людмила Алексеевна</w:t>
            </w:r>
          </w:p>
        </w:tc>
        <w:tc>
          <w:tcPr>
            <w:tcW w:w="5103" w:type="dxa"/>
          </w:tcPr>
          <w:p w:rsidR="008819F3" w:rsidRDefault="008819F3" w:rsidP="008819F3"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Default="008819F3" w:rsidP="008819F3"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  <w:tr w:rsidR="008819F3" w:rsidRPr="005E7411" w:rsidTr="007315FE">
        <w:tc>
          <w:tcPr>
            <w:tcW w:w="630" w:type="dxa"/>
          </w:tcPr>
          <w:p w:rsidR="008819F3" w:rsidRDefault="008819F3" w:rsidP="008819F3">
            <w:pPr>
              <w:ind w:right="-5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52" w:type="dxa"/>
            <w:shd w:val="clear" w:color="auto" w:fill="auto"/>
          </w:tcPr>
          <w:p w:rsidR="008819F3" w:rsidRPr="004E12CE" w:rsidRDefault="008819F3" w:rsidP="00881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Селезенева Елена Васильевна</w:t>
            </w:r>
          </w:p>
        </w:tc>
        <w:tc>
          <w:tcPr>
            <w:tcW w:w="5103" w:type="dxa"/>
          </w:tcPr>
          <w:p w:rsidR="008819F3" w:rsidRPr="00DB6795" w:rsidRDefault="008819F3" w:rsidP="008819F3">
            <w:pPr>
              <w:rPr>
                <w:sz w:val="22"/>
                <w:szCs w:val="22"/>
              </w:rPr>
            </w:pPr>
            <w:r w:rsidRPr="00DB6795">
              <w:rPr>
                <w:sz w:val="22"/>
                <w:szCs w:val="22"/>
              </w:rPr>
              <w:t>ответственный за организацию вклада сообщества</w:t>
            </w:r>
          </w:p>
        </w:tc>
        <w:tc>
          <w:tcPr>
            <w:tcW w:w="4253" w:type="dxa"/>
          </w:tcPr>
          <w:p w:rsidR="008819F3" w:rsidRPr="00A06AB9" w:rsidRDefault="008819F3" w:rsidP="008819F3">
            <w:pPr>
              <w:rPr>
                <w:bCs/>
                <w:sz w:val="22"/>
                <w:szCs w:val="22"/>
              </w:rPr>
            </w:pPr>
            <w:r w:rsidRPr="00A06AB9">
              <w:rPr>
                <w:bCs/>
                <w:sz w:val="22"/>
                <w:szCs w:val="22"/>
              </w:rPr>
              <w:t>население</w:t>
            </w:r>
          </w:p>
        </w:tc>
      </w:tr>
    </w:tbl>
    <w:p w:rsidR="007D0546" w:rsidRPr="00E7175A" w:rsidRDefault="007D0546" w:rsidP="007D0546">
      <w:pPr>
        <w:pStyle w:val="30"/>
        <w:spacing w:before="120"/>
        <w:ind w:firstLine="0"/>
        <w:rPr>
          <w:rFonts w:ascii="Times New Roman" w:hAnsi="Times New Roman"/>
          <w:szCs w:val="24"/>
          <w:lang w:val="ru-RU"/>
        </w:rPr>
        <w:sectPr w:rsidR="007D0546" w:rsidRPr="00E7175A" w:rsidSect="00337E67">
          <w:pgSz w:w="16840" w:h="11907" w:orient="landscape" w:code="9"/>
          <w:pgMar w:top="1196" w:right="1168" w:bottom="1276" w:left="851" w:header="709" w:footer="851" w:gutter="0"/>
          <w:pgNumType w:start="1"/>
          <w:cols w:space="720"/>
          <w:titlePg/>
          <w:docGrid w:linePitch="272"/>
        </w:sectPr>
      </w:pPr>
    </w:p>
    <w:p w:rsidR="007D0546" w:rsidRPr="00386466" w:rsidRDefault="007D0546" w:rsidP="007D0546">
      <w:pPr>
        <w:pStyle w:val="1"/>
        <w:tabs>
          <w:tab w:val="left" w:pos="15026"/>
        </w:tabs>
        <w:ind w:left="720"/>
        <w:jc w:val="right"/>
        <w:rPr>
          <w:rFonts w:ascii="Times New Roman" w:hAnsi="Times New Roman"/>
          <w:b w:val="0"/>
          <w:bCs/>
          <w:szCs w:val="28"/>
          <w:u w:val="none"/>
          <w:lang w:val="ru-RU"/>
        </w:rPr>
      </w:pPr>
      <w:r w:rsidRPr="00386466">
        <w:rPr>
          <w:rFonts w:ascii="Times New Roman" w:hAnsi="Times New Roman"/>
          <w:b w:val="0"/>
          <w:bCs/>
          <w:szCs w:val="28"/>
          <w:u w:val="none"/>
          <w:lang w:val="ru-RU"/>
        </w:rPr>
        <w:lastRenderedPageBreak/>
        <w:t>Приложение 2</w:t>
      </w:r>
    </w:p>
    <w:p w:rsidR="007D0546" w:rsidRPr="00E7175A" w:rsidRDefault="007D0546" w:rsidP="007D0546">
      <w:pPr>
        <w:pStyle w:val="1"/>
        <w:tabs>
          <w:tab w:val="left" w:pos="10080"/>
        </w:tabs>
        <w:ind w:left="720" w:firstLine="720"/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</w:pPr>
      <w:r w:rsidRPr="00E7175A">
        <w:rPr>
          <w:rFonts w:ascii="Times New Roman" w:hAnsi="Times New Roman"/>
          <w:bCs/>
          <w:smallCaps/>
          <w:spacing w:val="48"/>
          <w:szCs w:val="28"/>
          <w:u w:val="none"/>
          <w:lang w:val="ru-RU"/>
        </w:rPr>
        <w:t>Инвестиционный план</w:t>
      </w:r>
    </w:p>
    <w:p w:rsidR="007D0546" w:rsidRPr="00E7175A" w:rsidRDefault="007D0546" w:rsidP="007D0546">
      <w:pPr>
        <w:ind w:left="720"/>
      </w:pPr>
    </w:p>
    <w:p w:rsidR="00643DC6" w:rsidRDefault="007D0546" w:rsidP="007D0546">
      <w:pPr>
        <w:ind w:left="720"/>
        <w:rPr>
          <w:sz w:val="24"/>
          <w:szCs w:val="24"/>
          <w:u w:val="single"/>
        </w:rPr>
      </w:pPr>
      <w:r w:rsidRPr="00643DC6">
        <w:rPr>
          <w:sz w:val="24"/>
          <w:szCs w:val="24"/>
          <w:u w:val="single"/>
        </w:rPr>
        <w:t xml:space="preserve"> Свечинский</w:t>
      </w:r>
      <w:r w:rsidR="00643DC6" w:rsidRPr="00643DC6">
        <w:rPr>
          <w:sz w:val="24"/>
          <w:szCs w:val="24"/>
          <w:u w:val="single"/>
        </w:rPr>
        <w:t xml:space="preserve"> муниципальный округ Кировской области</w:t>
      </w:r>
    </w:p>
    <w:p w:rsidR="007D0546" w:rsidRPr="00643DC6" w:rsidRDefault="007D0546" w:rsidP="007D0546">
      <w:pPr>
        <w:ind w:left="720"/>
        <w:rPr>
          <w:sz w:val="24"/>
          <w:szCs w:val="24"/>
          <w:u w:val="single"/>
        </w:rPr>
      </w:pPr>
    </w:p>
    <w:p w:rsidR="007D0546" w:rsidRDefault="007D0546" w:rsidP="007D0546">
      <w:pPr>
        <w:ind w:left="720"/>
        <w:rPr>
          <w:sz w:val="24"/>
          <w:szCs w:val="24"/>
        </w:rPr>
      </w:pPr>
      <w:r w:rsidRPr="00E7175A">
        <w:rPr>
          <w:b/>
          <w:sz w:val="24"/>
          <w:szCs w:val="24"/>
        </w:rPr>
        <w:t xml:space="preserve">Сроки выполнения:   </w:t>
      </w:r>
      <w:r w:rsidRPr="00E7175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Начало: </w:t>
      </w:r>
      <w:r w:rsidRPr="000C4656">
        <w:rPr>
          <w:sz w:val="24"/>
          <w:szCs w:val="24"/>
        </w:rPr>
        <w:t>“</w:t>
      </w:r>
      <w:r w:rsidR="00B67E2E" w:rsidRPr="000C4656">
        <w:rPr>
          <w:sz w:val="24"/>
          <w:szCs w:val="24"/>
        </w:rPr>
        <w:t>01</w:t>
      </w:r>
      <w:r w:rsidRPr="000C4656">
        <w:rPr>
          <w:sz w:val="24"/>
          <w:szCs w:val="24"/>
        </w:rPr>
        <w:t xml:space="preserve">” </w:t>
      </w:r>
      <w:r w:rsidR="006068AE">
        <w:rPr>
          <w:sz w:val="24"/>
          <w:szCs w:val="24"/>
        </w:rPr>
        <w:t xml:space="preserve">мая </w:t>
      </w:r>
      <w:r w:rsidRPr="000C4656">
        <w:rPr>
          <w:sz w:val="24"/>
          <w:szCs w:val="24"/>
        </w:rPr>
        <w:t>20</w:t>
      </w:r>
      <w:r w:rsidR="002524F2">
        <w:rPr>
          <w:sz w:val="24"/>
          <w:szCs w:val="24"/>
        </w:rPr>
        <w:t>2</w:t>
      </w:r>
      <w:r w:rsidR="00337E67">
        <w:rPr>
          <w:sz w:val="24"/>
          <w:szCs w:val="24"/>
        </w:rPr>
        <w:t>5</w:t>
      </w:r>
      <w:r w:rsidRPr="000C4656">
        <w:rPr>
          <w:sz w:val="24"/>
          <w:szCs w:val="24"/>
        </w:rPr>
        <w:t xml:space="preserve">;                                                      </w:t>
      </w:r>
      <w:r w:rsidRPr="000C4656">
        <w:rPr>
          <w:sz w:val="24"/>
          <w:szCs w:val="24"/>
        </w:rPr>
        <w:tab/>
        <w:t>Окончание: “</w:t>
      </w:r>
      <w:r w:rsidR="00C44955" w:rsidRPr="000C4656">
        <w:rPr>
          <w:sz w:val="24"/>
          <w:szCs w:val="24"/>
        </w:rPr>
        <w:t>3</w:t>
      </w:r>
      <w:r w:rsidR="00865C5E">
        <w:rPr>
          <w:sz w:val="24"/>
          <w:szCs w:val="24"/>
        </w:rPr>
        <w:t>0</w:t>
      </w:r>
      <w:r w:rsidRPr="000C4656">
        <w:rPr>
          <w:sz w:val="24"/>
          <w:szCs w:val="24"/>
        </w:rPr>
        <w:t xml:space="preserve">” </w:t>
      </w:r>
      <w:r w:rsidR="00865C5E">
        <w:rPr>
          <w:sz w:val="24"/>
          <w:szCs w:val="24"/>
        </w:rPr>
        <w:t>сентября</w:t>
      </w:r>
      <w:r w:rsidRPr="000C4656">
        <w:rPr>
          <w:sz w:val="24"/>
          <w:szCs w:val="24"/>
        </w:rPr>
        <w:t xml:space="preserve"> 20</w:t>
      </w:r>
      <w:r w:rsidR="002524F2">
        <w:rPr>
          <w:sz w:val="24"/>
          <w:szCs w:val="24"/>
        </w:rPr>
        <w:t>2</w:t>
      </w:r>
      <w:r w:rsidR="00337E67">
        <w:rPr>
          <w:sz w:val="24"/>
          <w:szCs w:val="24"/>
        </w:rPr>
        <w:t>5</w:t>
      </w:r>
    </w:p>
    <w:tbl>
      <w:tblPr>
        <w:tblW w:w="144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1700"/>
        <w:gridCol w:w="991"/>
        <w:gridCol w:w="851"/>
        <w:gridCol w:w="990"/>
        <w:gridCol w:w="1278"/>
        <w:gridCol w:w="1276"/>
        <w:gridCol w:w="1134"/>
        <w:gridCol w:w="1138"/>
        <w:gridCol w:w="1276"/>
      </w:tblGrid>
      <w:tr w:rsidR="007D0546" w:rsidRPr="00E7175A" w:rsidTr="00623216">
        <w:tc>
          <w:tcPr>
            <w:tcW w:w="381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Название микропроекта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Место выполн</w:t>
            </w:r>
            <w:r w:rsidRPr="00E7175A">
              <w:t>е</w:t>
            </w:r>
            <w:r w:rsidRPr="00E7175A">
              <w:t>ния проекта</w:t>
            </w:r>
            <w:r>
              <w:t xml:space="preserve"> (н</w:t>
            </w:r>
            <w:r>
              <w:t>а</w:t>
            </w:r>
            <w:r>
              <w:t>селенный пункт)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0546" w:rsidRDefault="007D0546" w:rsidP="004D35D7">
            <w:pPr>
              <w:jc w:val="center"/>
            </w:pPr>
            <w:r w:rsidRPr="00E7175A">
              <w:t xml:space="preserve">Дата </w:t>
            </w:r>
          </w:p>
          <w:p w:rsidR="007D0546" w:rsidRPr="00E7175A" w:rsidRDefault="007D0546" w:rsidP="004D35D7">
            <w:pPr>
              <w:jc w:val="center"/>
            </w:pPr>
            <w:r w:rsidRPr="00E7175A">
              <w:t>начала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Дата око</w:t>
            </w:r>
            <w:r w:rsidRPr="00E7175A">
              <w:t>н</w:t>
            </w:r>
            <w:r w:rsidRPr="00E7175A">
              <w:t>чания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 xml:space="preserve">Наличие </w:t>
            </w:r>
            <w:r>
              <w:t>технич</w:t>
            </w:r>
            <w:r>
              <w:t>е</w:t>
            </w:r>
            <w:r>
              <w:t>ской док</w:t>
            </w:r>
            <w:r>
              <w:t>у</w:t>
            </w:r>
            <w:r>
              <w:t>мент</w:t>
            </w:r>
            <w:r>
              <w:t>а</w:t>
            </w:r>
            <w:r>
              <w:t>ции</w:t>
            </w:r>
          </w:p>
        </w:tc>
        <w:tc>
          <w:tcPr>
            <w:tcW w:w="6102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0546" w:rsidRPr="00E7175A" w:rsidRDefault="007D0546" w:rsidP="004D35D7">
            <w:pPr>
              <w:jc w:val="center"/>
            </w:pPr>
            <w:r w:rsidRPr="00E7175A">
              <w:t>Стоимость проекта</w:t>
            </w:r>
          </w:p>
        </w:tc>
      </w:tr>
      <w:tr w:rsidR="007D0546" w:rsidRPr="00E7175A" w:rsidTr="00623216">
        <w:tc>
          <w:tcPr>
            <w:tcW w:w="3814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1700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991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7D0546" w:rsidRPr="00E7175A" w:rsidRDefault="007D0546" w:rsidP="004D35D7"/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</w:tcPr>
          <w:p w:rsidR="002645DA" w:rsidRDefault="007D0546" w:rsidP="004D35D7">
            <w:pPr>
              <w:jc w:val="center"/>
            </w:pPr>
            <w:r w:rsidRPr="00E7175A">
              <w:t>Вклад ППМИ</w:t>
            </w:r>
          </w:p>
          <w:p w:rsidR="007D0546" w:rsidRPr="00E7175A" w:rsidRDefault="002645DA" w:rsidP="004D35D7">
            <w:pPr>
              <w:jc w:val="center"/>
            </w:pPr>
            <w:r>
              <w:t>(областные средства)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Вклад МО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D0546" w:rsidRPr="00E7175A" w:rsidRDefault="007D0546" w:rsidP="002645DA">
            <w:pPr>
              <w:jc w:val="center"/>
            </w:pPr>
            <w:r w:rsidRPr="00E7175A">
              <w:t>Другие местные вклады</w:t>
            </w:r>
            <w:r w:rsidR="00B67E2E">
              <w:t xml:space="preserve"> (</w:t>
            </w:r>
            <w:r w:rsidR="002645DA">
              <w:t>физич</w:t>
            </w:r>
            <w:r w:rsidR="002645DA">
              <w:t>е</w:t>
            </w:r>
            <w:r w:rsidR="002645DA">
              <w:t>ские лица</w:t>
            </w:r>
            <w:r w:rsidR="00B67E2E">
              <w:t>)</w:t>
            </w:r>
          </w:p>
        </w:tc>
        <w:tc>
          <w:tcPr>
            <w:tcW w:w="1138" w:type="dxa"/>
            <w:tcBorders>
              <w:bottom w:val="double" w:sz="4" w:space="0" w:color="auto"/>
            </w:tcBorders>
          </w:tcPr>
          <w:p w:rsidR="007D0546" w:rsidRPr="00E7175A" w:rsidRDefault="007D0546" w:rsidP="002645DA">
            <w:pPr>
              <w:jc w:val="center"/>
            </w:pPr>
            <w:r w:rsidRPr="00E7175A">
              <w:t>Другие источники</w:t>
            </w:r>
            <w:r w:rsidR="00B67E2E">
              <w:t xml:space="preserve"> (</w:t>
            </w:r>
            <w:r w:rsidR="002645DA">
              <w:t>юридич</w:t>
            </w:r>
            <w:r w:rsidR="002645DA">
              <w:t>е</w:t>
            </w:r>
            <w:r w:rsidR="002645DA">
              <w:t>ские лица</w:t>
            </w:r>
            <w:r w:rsidR="00B67E2E"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D0546" w:rsidRPr="00E7175A" w:rsidRDefault="007D0546" w:rsidP="004D35D7">
            <w:pPr>
              <w:jc w:val="center"/>
            </w:pPr>
            <w:r w:rsidRPr="00E7175A">
              <w:t>Обща</w:t>
            </w:r>
            <w:r w:rsidRPr="00E7175A">
              <w:t>я</w:t>
            </w:r>
            <w:r w:rsidRPr="00E7175A">
              <w:t>стоимость</w:t>
            </w:r>
          </w:p>
        </w:tc>
      </w:tr>
      <w:tr w:rsidR="00C44955" w:rsidRPr="00B974EF" w:rsidTr="00643DC6">
        <w:trPr>
          <w:trHeight w:val="715"/>
        </w:trPr>
        <w:tc>
          <w:tcPr>
            <w:tcW w:w="3814" w:type="dxa"/>
            <w:vAlign w:val="center"/>
          </w:tcPr>
          <w:p w:rsidR="00C44955" w:rsidRPr="007C56B7" w:rsidRDefault="007C56B7" w:rsidP="007C56B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Ремонт участка проезжей части ул. Труда, дер. Еременки</w:t>
            </w:r>
          </w:p>
        </w:tc>
        <w:tc>
          <w:tcPr>
            <w:tcW w:w="1700" w:type="dxa"/>
            <w:vAlign w:val="center"/>
          </w:tcPr>
          <w:p w:rsidR="00C44955" w:rsidRPr="001E21B9" w:rsidRDefault="002524F2" w:rsidP="002524F2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дер. Еременки</w:t>
            </w:r>
          </w:p>
        </w:tc>
        <w:tc>
          <w:tcPr>
            <w:tcW w:w="991" w:type="dxa"/>
            <w:vAlign w:val="center"/>
          </w:tcPr>
          <w:p w:rsidR="00C44955" w:rsidRPr="001E21B9" w:rsidRDefault="00C44955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</w:t>
            </w:r>
            <w:r w:rsidR="006068AE" w:rsidRPr="001E21B9">
              <w:rPr>
                <w:sz w:val="22"/>
                <w:szCs w:val="22"/>
              </w:rPr>
              <w:t>5</w:t>
            </w:r>
            <w:r w:rsidRPr="001E21B9">
              <w:rPr>
                <w:sz w:val="22"/>
                <w:szCs w:val="22"/>
              </w:rPr>
              <w:t>. 20</w:t>
            </w:r>
            <w:r w:rsidR="006C4B91" w:rsidRPr="001E21B9">
              <w:rPr>
                <w:sz w:val="22"/>
                <w:szCs w:val="22"/>
              </w:rPr>
              <w:t>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C44955" w:rsidRPr="001E21B9" w:rsidRDefault="00C44955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</w:t>
            </w:r>
            <w:r w:rsidR="006068AE" w:rsidRPr="001E21B9">
              <w:rPr>
                <w:sz w:val="22"/>
                <w:szCs w:val="22"/>
              </w:rPr>
              <w:t>0</w:t>
            </w:r>
            <w:r w:rsidRPr="001E21B9">
              <w:rPr>
                <w:sz w:val="22"/>
                <w:szCs w:val="22"/>
              </w:rPr>
              <w:t>.0</w:t>
            </w:r>
            <w:r w:rsidR="00865C5E" w:rsidRPr="001E21B9">
              <w:rPr>
                <w:sz w:val="22"/>
                <w:szCs w:val="22"/>
              </w:rPr>
              <w:t>9</w:t>
            </w:r>
            <w:r w:rsidRPr="001E21B9">
              <w:rPr>
                <w:sz w:val="22"/>
                <w:szCs w:val="22"/>
              </w:rPr>
              <w:t>. 20</w:t>
            </w:r>
            <w:r w:rsidR="002524F2" w:rsidRPr="001E21B9">
              <w:rPr>
                <w:sz w:val="22"/>
                <w:szCs w:val="22"/>
              </w:rPr>
              <w:t>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vAlign w:val="center"/>
          </w:tcPr>
          <w:p w:rsidR="00C44955" w:rsidRPr="001E21B9" w:rsidRDefault="00C44955" w:rsidP="004D35D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C44955" w:rsidRPr="00765A67" w:rsidRDefault="001E21B9" w:rsidP="00AF4E5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723 000</w:t>
            </w:r>
          </w:p>
        </w:tc>
        <w:tc>
          <w:tcPr>
            <w:tcW w:w="1276" w:type="dxa"/>
            <w:vAlign w:val="center"/>
          </w:tcPr>
          <w:p w:rsidR="00C44955" w:rsidRPr="00765A67" w:rsidRDefault="001E21B9" w:rsidP="00DB4696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199 836</w:t>
            </w:r>
          </w:p>
        </w:tc>
        <w:tc>
          <w:tcPr>
            <w:tcW w:w="1134" w:type="dxa"/>
            <w:vAlign w:val="center"/>
          </w:tcPr>
          <w:p w:rsidR="00C44955" w:rsidRPr="00765A67" w:rsidRDefault="001E21B9" w:rsidP="002645DA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90 000</w:t>
            </w:r>
          </w:p>
        </w:tc>
        <w:tc>
          <w:tcPr>
            <w:tcW w:w="1138" w:type="dxa"/>
            <w:vAlign w:val="center"/>
          </w:tcPr>
          <w:p w:rsidR="00C44955" w:rsidRPr="00765A67" w:rsidRDefault="001E21B9" w:rsidP="00FC647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vAlign w:val="center"/>
          </w:tcPr>
          <w:p w:rsidR="00C44955" w:rsidRPr="00765A67" w:rsidRDefault="001E21B9" w:rsidP="00DB4696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1 022 836</w:t>
            </w:r>
          </w:p>
        </w:tc>
      </w:tr>
      <w:tr w:rsidR="006068AE" w:rsidRPr="00B974EF" w:rsidTr="00643DC6">
        <w:trPr>
          <w:trHeight w:val="544"/>
        </w:trPr>
        <w:tc>
          <w:tcPr>
            <w:tcW w:w="3814" w:type="dxa"/>
            <w:vAlign w:val="center"/>
          </w:tcPr>
          <w:p w:rsidR="006068AE" w:rsidRPr="007C56B7" w:rsidRDefault="007C56B7" w:rsidP="007C56B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Ремонт части пер. Южный и уч</w:t>
            </w:r>
            <w:r w:rsidRPr="007C56B7">
              <w:rPr>
                <w:sz w:val="24"/>
                <w:szCs w:val="24"/>
              </w:rPr>
              <w:t>а</w:t>
            </w:r>
            <w:r w:rsidRPr="007C56B7">
              <w:rPr>
                <w:sz w:val="24"/>
                <w:szCs w:val="24"/>
              </w:rPr>
              <w:t>стка ул. Центральная, дер. Марь</w:t>
            </w:r>
            <w:r w:rsidRPr="007C56B7">
              <w:rPr>
                <w:sz w:val="24"/>
                <w:szCs w:val="24"/>
              </w:rPr>
              <w:t>и</w:t>
            </w:r>
            <w:r w:rsidRPr="007C56B7">
              <w:rPr>
                <w:sz w:val="24"/>
                <w:szCs w:val="24"/>
              </w:rPr>
              <w:t>ны</w:t>
            </w:r>
          </w:p>
        </w:tc>
        <w:tc>
          <w:tcPr>
            <w:tcW w:w="1700" w:type="dxa"/>
            <w:vAlign w:val="center"/>
          </w:tcPr>
          <w:p w:rsidR="006068AE" w:rsidRPr="001E21B9" w:rsidRDefault="00643DC6" w:rsidP="00546060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 xml:space="preserve">дер. </w:t>
            </w:r>
            <w:r w:rsidR="00546060" w:rsidRPr="001E21B9">
              <w:rPr>
                <w:sz w:val="22"/>
                <w:szCs w:val="22"/>
              </w:rPr>
              <w:t>М</w:t>
            </w:r>
            <w:r w:rsidRPr="001E21B9">
              <w:rPr>
                <w:sz w:val="22"/>
                <w:szCs w:val="22"/>
              </w:rPr>
              <w:t>арьины</w:t>
            </w:r>
          </w:p>
        </w:tc>
        <w:tc>
          <w:tcPr>
            <w:tcW w:w="991" w:type="dxa"/>
            <w:vAlign w:val="center"/>
          </w:tcPr>
          <w:p w:rsidR="006068AE" w:rsidRPr="001E21B9" w:rsidRDefault="006068AE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068AE" w:rsidRPr="001E21B9" w:rsidRDefault="006068AE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6068AE" w:rsidRPr="001E21B9" w:rsidRDefault="006068AE">
            <w:pPr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Pr="00765A67" w:rsidRDefault="00765A67" w:rsidP="006F3682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2 000 000</w:t>
            </w:r>
          </w:p>
        </w:tc>
        <w:tc>
          <w:tcPr>
            <w:tcW w:w="1276" w:type="dxa"/>
            <w:vAlign w:val="center"/>
          </w:tcPr>
          <w:p w:rsidR="006068AE" w:rsidRPr="00765A67" w:rsidRDefault="00765A67" w:rsidP="00A359F2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387 042</w:t>
            </w:r>
          </w:p>
        </w:tc>
        <w:tc>
          <w:tcPr>
            <w:tcW w:w="1134" w:type="dxa"/>
            <w:vAlign w:val="center"/>
          </w:tcPr>
          <w:p w:rsidR="006068AE" w:rsidRPr="00765A67" w:rsidRDefault="00765A67" w:rsidP="002645DA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220 000</w:t>
            </w:r>
          </w:p>
        </w:tc>
        <w:tc>
          <w:tcPr>
            <w:tcW w:w="1138" w:type="dxa"/>
            <w:vAlign w:val="center"/>
          </w:tcPr>
          <w:p w:rsidR="006068AE" w:rsidRPr="00765A67" w:rsidRDefault="00765A67" w:rsidP="00FC647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vAlign w:val="center"/>
          </w:tcPr>
          <w:p w:rsidR="006068AE" w:rsidRPr="00765A67" w:rsidRDefault="00765A67" w:rsidP="002645DA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2 632 042</w:t>
            </w:r>
          </w:p>
        </w:tc>
      </w:tr>
      <w:tr w:rsidR="006068AE" w:rsidRPr="00B974EF" w:rsidTr="00643DC6">
        <w:trPr>
          <w:trHeight w:val="708"/>
        </w:trPr>
        <w:tc>
          <w:tcPr>
            <w:tcW w:w="3814" w:type="dxa"/>
            <w:vAlign w:val="center"/>
          </w:tcPr>
          <w:p w:rsidR="006068AE" w:rsidRPr="007C56B7" w:rsidRDefault="007C56B7" w:rsidP="007C56B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Ремонт участков проезжей части ул. Тотмянина и ул. Труда, с. Юма</w:t>
            </w:r>
          </w:p>
        </w:tc>
        <w:tc>
          <w:tcPr>
            <w:tcW w:w="1700" w:type="dxa"/>
            <w:vAlign w:val="center"/>
          </w:tcPr>
          <w:p w:rsidR="006068AE" w:rsidRPr="001E21B9" w:rsidRDefault="006068AE" w:rsidP="002524F2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с. Юма</w:t>
            </w:r>
          </w:p>
        </w:tc>
        <w:tc>
          <w:tcPr>
            <w:tcW w:w="991" w:type="dxa"/>
            <w:vAlign w:val="center"/>
          </w:tcPr>
          <w:p w:rsidR="006068AE" w:rsidRPr="001E21B9" w:rsidRDefault="006068AE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068AE" w:rsidRPr="001E21B9" w:rsidRDefault="006068AE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6068AE" w:rsidRPr="001E21B9" w:rsidRDefault="006068AE">
            <w:pPr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Pr="00765A67" w:rsidRDefault="00765A67" w:rsidP="00AF4E5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1 800 000</w:t>
            </w:r>
          </w:p>
        </w:tc>
        <w:tc>
          <w:tcPr>
            <w:tcW w:w="1276" w:type="dxa"/>
            <w:vAlign w:val="center"/>
          </w:tcPr>
          <w:p w:rsidR="006068AE" w:rsidRPr="00765A67" w:rsidRDefault="00765A67" w:rsidP="00A359F2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 xml:space="preserve">366 301 </w:t>
            </w:r>
          </w:p>
        </w:tc>
        <w:tc>
          <w:tcPr>
            <w:tcW w:w="1134" w:type="dxa"/>
            <w:vAlign w:val="center"/>
          </w:tcPr>
          <w:p w:rsidR="006068AE" w:rsidRPr="00765A67" w:rsidRDefault="00765A67" w:rsidP="00E962DF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180 000</w:t>
            </w:r>
          </w:p>
        </w:tc>
        <w:tc>
          <w:tcPr>
            <w:tcW w:w="1138" w:type="dxa"/>
            <w:vAlign w:val="center"/>
          </w:tcPr>
          <w:p w:rsidR="006068AE" w:rsidRPr="00765A67" w:rsidRDefault="00765A67" w:rsidP="00FC647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vAlign w:val="center"/>
          </w:tcPr>
          <w:p w:rsidR="006068AE" w:rsidRPr="00765A67" w:rsidRDefault="00765A67" w:rsidP="002645DA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2 266 301</w:t>
            </w:r>
          </w:p>
        </w:tc>
      </w:tr>
      <w:tr w:rsidR="006068AE" w:rsidRPr="00B974EF" w:rsidTr="00643DC6">
        <w:trPr>
          <w:trHeight w:val="582"/>
        </w:trPr>
        <w:tc>
          <w:tcPr>
            <w:tcW w:w="3814" w:type="dxa"/>
            <w:vAlign w:val="center"/>
          </w:tcPr>
          <w:p w:rsidR="006068AE" w:rsidRPr="007C56B7" w:rsidRDefault="007C56B7" w:rsidP="007C56B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Ремонт участков проезжей части ул. Дружбы и ул. Колхозная, дер. Огрызки</w:t>
            </w:r>
          </w:p>
        </w:tc>
        <w:tc>
          <w:tcPr>
            <w:tcW w:w="1700" w:type="dxa"/>
            <w:vAlign w:val="center"/>
          </w:tcPr>
          <w:p w:rsidR="006068AE" w:rsidRPr="001E21B9" w:rsidRDefault="006068AE" w:rsidP="002524F2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дер. Самоулки</w:t>
            </w:r>
          </w:p>
        </w:tc>
        <w:tc>
          <w:tcPr>
            <w:tcW w:w="991" w:type="dxa"/>
            <w:vAlign w:val="center"/>
          </w:tcPr>
          <w:p w:rsidR="006068AE" w:rsidRPr="001E21B9" w:rsidRDefault="006068AE" w:rsidP="00643DC6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068AE" w:rsidRPr="001E21B9" w:rsidRDefault="006068AE" w:rsidP="00643DC6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6068AE" w:rsidRPr="001E21B9" w:rsidRDefault="006068AE">
            <w:pPr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vAlign w:val="center"/>
          </w:tcPr>
          <w:p w:rsidR="006068AE" w:rsidRPr="00765A67" w:rsidRDefault="00765A67" w:rsidP="006F3682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1 432 000</w:t>
            </w:r>
          </w:p>
        </w:tc>
        <w:tc>
          <w:tcPr>
            <w:tcW w:w="1276" w:type="dxa"/>
            <w:vAlign w:val="center"/>
          </w:tcPr>
          <w:p w:rsidR="006068AE" w:rsidRPr="00765A67" w:rsidRDefault="00765A67" w:rsidP="00A359F2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300 889</w:t>
            </w:r>
          </w:p>
        </w:tc>
        <w:tc>
          <w:tcPr>
            <w:tcW w:w="1134" w:type="dxa"/>
            <w:vAlign w:val="center"/>
          </w:tcPr>
          <w:p w:rsidR="006068AE" w:rsidRPr="00765A67" w:rsidRDefault="00765A67" w:rsidP="006F3682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100 000</w:t>
            </w:r>
          </w:p>
        </w:tc>
        <w:tc>
          <w:tcPr>
            <w:tcW w:w="1138" w:type="dxa"/>
            <w:vAlign w:val="center"/>
          </w:tcPr>
          <w:p w:rsidR="006068AE" w:rsidRPr="00765A67" w:rsidRDefault="00765A67" w:rsidP="00FC647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150 000</w:t>
            </w:r>
          </w:p>
        </w:tc>
        <w:tc>
          <w:tcPr>
            <w:tcW w:w="1276" w:type="dxa"/>
            <w:vAlign w:val="center"/>
          </w:tcPr>
          <w:p w:rsidR="006068AE" w:rsidRPr="00765A67" w:rsidRDefault="00765A67" w:rsidP="00AF4E50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1 850 889</w:t>
            </w:r>
          </w:p>
        </w:tc>
      </w:tr>
      <w:tr w:rsidR="006C4B91" w:rsidRPr="00F41C04" w:rsidTr="006C4B91">
        <w:trPr>
          <w:trHeight w:val="887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6C4B91" w:rsidRPr="007C56B7" w:rsidRDefault="007C56B7" w:rsidP="007C56B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Благоустройство сквера за памя</w:t>
            </w:r>
            <w:r w:rsidRPr="007C56B7">
              <w:rPr>
                <w:sz w:val="24"/>
                <w:szCs w:val="24"/>
              </w:rPr>
              <w:t>т</w:t>
            </w:r>
            <w:r w:rsidRPr="007C56B7">
              <w:rPr>
                <w:sz w:val="24"/>
                <w:szCs w:val="24"/>
              </w:rPr>
              <w:t>ником воинам-освободителям ВОВ 1941-1945 годов на ул. То</w:t>
            </w:r>
            <w:r w:rsidRPr="007C56B7">
              <w:rPr>
                <w:sz w:val="24"/>
                <w:szCs w:val="24"/>
              </w:rPr>
              <w:t>т</w:t>
            </w:r>
            <w:r w:rsidRPr="007C56B7">
              <w:rPr>
                <w:sz w:val="24"/>
                <w:szCs w:val="24"/>
              </w:rPr>
              <w:t>мянина, пгт Свеча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6C4B91" w:rsidRPr="001E21B9" w:rsidRDefault="006C4B91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пгт Свеча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6C4B91" w:rsidRPr="001E21B9" w:rsidRDefault="006C4B91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C4B91" w:rsidRPr="001E21B9" w:rsidRDefault="006C4B91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</w:t>
            </w:r>
            <w:r w:rsidR="001E21B9" w:rsidRPr="001E21B9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6C4B91" w:rsidRPr="001E21B9" w:rsidRDefault="006C4B91" w:rsidP="006C4B91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4B91" w:rsidRPr="00765A67" w:rsidRDefault="00765A67" w:rsidP="00BA76BE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2 853 000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4B91" w:rsidRPr="00765A67" w:rsidRDefault="00765A67" w:rsidP="00BA76BE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950 000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4B91" w:rsidRPr="00765A67" w:rsidRDefault="00765A67" w:rsidP="002645DA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300 000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4B91" w:rsidRPr="00765A67" w:rsidRDefault="00765A67" w:rsidP="006C4B91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4B91" w:rsidRPr="00765A67" w:rsidRDefault="00765A67" w:rsidP="00BA76BE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4 153 000</w:t>
            </w:r>
          </w:p>
        </w:tc>
      </w:tr>
      <w:tr w:rsidR="001E21B9" w:rsidRPr="00F41C04" w:rsidTr="007C56B7">
        <w:trPr>
          <w:trHeight w:val="420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1E21B9" w:rsidRPr="00337E67" w:rsidRDefault="001E21B9" w:rsidP="001E21B9">
            <w:pPr>
              <w:rPr>
                <w:sz w:val="22"/>
                <w:szCs w:val="22"/>
                <w:highlight w:val="yellow"/>
              </w:rPr>
            </w:pPr>
            <w:r w:rsidRPr="007C56B7">
              <w:rPr>
                <w:sz w:val="24"/>
                <w:szCs w:val="24"/>
              </w:rPr>
              <w:t>Декоративный ремонт фасада зд</w:t>
            </w:r>
            <w:r w:rsidRPr="007C56B7">
              <w:rPr>
                <w:sz w:val="24"/>
                <w:szCs w:val="24"/>
              </w:rPr>
              <w:t>а</w:t>
            </w:r>
            <w:r w:rsidRPr="007C56B7">
              <w:rPr>
                <w:sz w:val="24"/>
                <w:szCs w:val="24"/>
              </w:rPr>
              <w:t>ния МОУ ДО "Детская школа и</w:t>
            </w:r>
            <w:r w:rsidRPr="007C56B7">
              <w:rPr>
                <w:sz w:val="24"/>
                <w:szCs w:val="24"/>
              </w:rPr>
              <w:t>с</w:t>
            </w:r>
            <w:r w:rsidRPr="007C56B7">
              <w:rPr>
                <w:sz w:val="24"/>
                <w:szCs w:val="24"/>
              </w:rPr>
              <w:t>кусств", ул. Свободы, д.15, пгт Свеча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E21B9" w:rsidRPr="00337E67" w:rsidRDefault="001E21B9" w:rsidP="001E21B9">
            <w:pPr>
              <w:jc w:val="center"/>
              <w:rPr>
                <w:sz w:val="22"/>
                <w:szCs w:val="22"/>
                <w:highlight w:val="yellow"/>
              </w:rPr>
            </w:pPr>
            <w:r w:rsidRPr="001E21B9">
              <w:rPr>
                <w:sz w:val="22"/>
                <w:szCs w:val="22"/>
              </w:rPr>
              <w:t>пгт Свеча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1E21B9" w:rsidRPr="001E21B9" w:rsidRDefault="001E21B9" w:rsidP="001E21B9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E21B9" w:rsidRPr="001E21B9" w:rsidRDefault="001E21B9" w:rsidP="001E21B9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1E21B9" w:rsidRPr="001E21B9" w:rsidRDefault="001E21B9" w:rsidP="001E21B9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21B9" w:rsidRPr="00765A67" w:rsidRDefault="00765A67" w:rsidP="001E21B9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560 000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21B9" w:rsidRPr="00765A67" w:rsidRDefault="00765A67" w:rsidP="001E21B9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153 133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21B9" w:rsidRPr="00765A67" w:rsidRDefault="00765A67" w:rsidP="001E21B9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120 000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21B9" w:rsidRPr="00765A67" w:rsidRDefault="00765A67" w:rsidP="001E21B9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21B9" w:rsidRPr="00765A67" w:rsidRDefault="00765A67" w:rsidP="001E21B9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853 133</w:t>
            </w:r>
          </w:p>
        </w:tc>
      </w:tr>
      <w:tr w:rsidR="00765A67" w:rsidRPr="00F41C04" w:rsidTr="007C56B7">
        <w:trPr>
          <w:trHeight w:val="420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765A67" w:rsidRPr="007C56B7" w:rsidRDefault="00765A67" w:rsidP="00765A6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Ремонт водопроводной сети, с. Ацвеж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765A67" w:rsidRPr="00337E67" w:rsidRDefault="00765A67" w:rsidP="00765A67">
            <w:pPr>
              <w:jc w:val="center"/>
              <w:rPr>
                <w:sz w:val="22"/>
                <w:szCs w:val="22"/>
                <w:highlight w:val="yellow"/>
              </w:rPr>
            </w:pPr>
            <w:r w:rsidRPr="007C56B7">
              <w:rPr>
                <w:sz w:val="24"/>
                <w:szCs w:val="24"/>
              </w:rPr>
              <w:t>с. Ацвеж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65A67" w:rsidRPr="001E21B9" w:rsidRDefault="00765A67" w:rsidP="00765A6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65A67" w:rsidRPr="001E21B9" w:rsidRDefault="00765A67" w:rsidP="00765A6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65A67" w:rsidRPr="001E21B9" w:rsidRDefault="00765A67" w:rsidP="00765A6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4B6004" w:rsidP="0076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65A67" w:rsidRPr="00765A6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4B6004" w:rsidP="004B6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4B6004" w:rsidP="0076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65A67" w:rsidRPr="00765A67">
              <w:rPr>
                <w:sz w:val="22"/>
                <w:szCs w:val="22"/>
              </w:rPr>
              <w:t>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765A67" w:rsidP="00765A67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4B6004" w:rsidP="004B6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</w:t>
            </w:r>
          </w:p>
        </w:tc>
      </w:tr>
      <w:tr w:rsidR="00765A67" w:rsidRPr="00F41C04" w:rsidTr="007C56B7">
        <w:trPr>
          <w:trHeight w:val="420"/>
        </w:trPr>
        <w:tc>
          <w:tcPr>
            <w:tcW w:w="3814" w:type="dxa"/>
            <w:tcBorders>
              <w:top w:val="double" w:sz="4" w:space="0" w:color="auto"/>
            </w:tcBorders>
            <w:vAlign w:val="center"/>
          </w:tcPr>
          <w:p w:rsidR="00765A67" w:rsidRPr="007C56B7" w:rsidRDefault="00765A67" w:rsidP="00765A67">
            <w:pPr>
              <w:jc w:val="both"/>
              <w:rPr>
                <w:sz w:val="24"/>
                <w:szCs w:val="24"/>
              </w:rPr>
            </w:pPr>
            <w:r w:rsidRPr="007C56B7">
              <w:rPr>
                <w:sz w:val="24"/>
                <w:szCs w:val="24"/>
              </w:rPr>
              <w:t>Ремонт водопроводной сети, д. Шмелево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765A67" w:rsidRPr="00337E67" w:rsidRDefault="00765A67" w:rsidP="00765A67">
            <w:pPr>
              <w:jc w:val="center"/>
              <w:rPr>
                <w:sz w:val="22"/>
                <w:szCs w:val="22"/>
                <w:highlight w:val="yellow"/>
              </w:rPr>
            </w:pPr>
            <w:r w:rsidRPr="007C56B7">
              <w:rPr>
                <w:sz w:val="24"/>
                <w:szCs w:val="24"/>
              </w:rPr>
              <w:t>д. Шмелево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765A67" w:rsidRPr="001E21B9" w:rsidRDefault="00765A67" w:rsidP="00765A6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01.05. 2025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65A67" w:rsidRPr="001E21B9" w:rsidRDefault="00765A67" w:rsidP="00765A6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30.09. 2025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65A67" w:rsidRPr="001E21B9" w:rsidRDefault="00765A67" w:rsidP="00765A67">
            <w:pPr>
              <w:jc w:val="center"/>
              <w:rPr>
                <w:sz w:val="22"/>
                <w:szCs w:val="22"/>
              </w:rPr>
            </w:pPr>
            <w:r w:rsidRPr="001E21B9">
              <w:rPr>
                <w:sz w:val="22"/>
                <w:szCs w:val="22"/>
              </w:rPr>
              <w:t>имеется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4B6004" w:rsidP="0076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765A67" w:rsidRPr="00765A67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4B6004" w:rsidP="00765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  <w:r w:rsidR="00765A67" w:rsidRPr="00765A67">
              <w:rPr>
                <w:sz w:val="22"/>
                <w:szCs w:val="22"/>
              </w:rPr>
              <w:t xml:space="preserve"> 539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765A67" w:rsidP="00765A67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60 000</w:t>
            </w:r>
          </w:p>
        </w:tc>
        <w:tc>
          <w:tcPr>
            <w:tcW w:w="11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765A67" w:rsidP="00765A67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5A67" w:rsidRPr="00765A67" w:rsidRDefault="00765A67" w:rsidP="004B6004">
            <w:pPr>
              <w:jc w:val="center"/>
              <w:rPr>
                <w:sz w:val="22"/>
                <w:szCs w:val="22"/>
              </w:rPr>
            </w:pPr>
            <w:r w:rsidRPr="00765A67">
              <w:rPr>
                <w:sz w:val="22"/>
                <w:szCs w:val="22"/>
              </w:rPr>
              <w:t>1 </w:t>
            </w:r>
            <w:r w:rsidR="004B6004">
              <w:rPr>
                <w:sz w:val="22"/>
                <w:szCs w:val="22"/>
              </w:rPr>
              <w:t>138</w:t>
            </w:r>
            <w:bookmarkStart w:id="36" w:name="_GoBack"/>
            <w:bookmarkEnd w:id="36"/>
            <w:r w:rsidRPr="00765A67">
              <w:rPr>
                <w:sz w:val="22"/>
                <w:szCs w:val="22"/>
              </w:rPr>
              <w:t xml:space="preserve"> 539</w:t>
            </w:r>
          </w:p>
        </w:tc>
      </w:tr>
    </w:tbl>
    <w:p w:rsidR="007D0546" w:rsidRDefault="007D0546" w:rsidP="007D0546">
      <w:pPr>
        <w:pStyle w:val="30"/>
        <w:spacing w:before="120"/>
        <w:ind w:firstLine="0"/>
        <w:jc w:val="right"/>
        <w:rPr>
          <w:rFonts w:ascii="Times New Roman" w:hAnsi="Times New Roman"/>
          <w:sz w:val="6"/>
          <w:szCs w:val="6"/>
        </w:rPr>
      </w:pPr>
    </w:p>
    <w:p w:rsidR="007C56B7" w:rsidRDefault="007C56B7" w:rsidP="007C56B7">
      <w:pPr>
        <w:rPr>
          <w:sz w:val="6"/>
          <w:szCs w:val="6"/>
          <w:lang w:val="en-US"/>
        </w:rPr>
      </w:pPr>
    </w:p>
    <w:p w:rsidR="007C56B7" w:rsidRPr="001E21B9" w:rsidRDefault="007C56B7" w:rsidP="001E21B9">
      <w:pPr>
        <w:ind w:left="720"/>
        <w:jc w:val="both"/>
        <w:rPr>
          <w:sz w:val="24"/>
          <w:szCs w:val="24"/>
        </w:rPr>
      </w:pPr>
    </w:p>
    <w:sectPr w:rsidR="007C56B7" w:rsidRPr="001E21B9" w:rsidSect="00E50A5F">
      <w:pgSz w:w="16840" w:h="11907" w:orient="landscape" w:code="9"/>
      <w:pgMar w:top="568" w:right="851" w:bottom="567" w:left="851" w:header="709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E1" w:rsidRDefault="004C15E1">
      <w:r>
        <w:separator/>
      </w:r>
    </w:p>
  </w:endnote>
  <w:endnote w:type="continuationSeparator" w:id="1">
    <w:p w:rsidR="004C15E1" w:rsidRDefault="004C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Arial"/>
    <w:charset w:val="00"/>
    <w:family w:val="auto"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E2" w:rsidRDefault="00843335" w:rsidP="002E6C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38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8E2" w:rsidRDefault="00AC38E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E1" w:rsidRDefault="004C15E1">
      <w:r>
        <w:separator/>
      </w:r>
    </w:p>
  </w:footnote>
  <w:footnote w:type="continuationSeparator" w:id="1">
    <w:p w:rsidR="004C15E1" w:rsidRDefault="004C1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E2" w:rsidRDefault="00843335" w:rsidP="00E7461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38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8E2" w:rsidRDefault="00AC38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5E8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00DDC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71A5"/>
    <w:multiLevelType w:val="hybridMultilevel"/>
    <w:tmpl w:val="324E50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50361F"/>
    <w:multiLevelType w:val="hybridMultilevel"/>
    <w:tmpl w:val="F7DC566A"/>
    <w:lvl w:ilvl="0" w:tplc="B9125610">
      <w:start w:val="1"/>
      <w:numFmt w:val="decimal"/>
      <w:lvlText w:val="%1."/>
      <w:lvlJc w:val="left"/>
      <w:pPr>
        <w:tabs>
          <w:tab w:val="num" w:pos="2580"/>
        </w:tabs>
        <w:ind w:left="2580" w:hanging="22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682A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C65DC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97005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F32FA"/>
    <w:multiLevelType w:val="hybridMultilevel"/>
    <w:tmpl w:val="582293FA"/>
    <w:lvl w:ilvl="0" w:tplc="3214A598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4A6991"/>
    <w:multiLevelType w:val="hybridMultilevel"/>
    <w:tmpl w:val="67CC7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3657AC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D4D63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25593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9263C"/>
    <w:multiLevelType w:val="hybridMultilevel"/>
    <w:tmpl w:val="F6A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166C86"/>
    <w:multiLevelType w:val="hybridMultilevel"/>
    <w:tmpl w:val="0D3AD932"/>
    <w:lvl w:ilvl="0" w:tplc="D11E1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196294"/>
    <w:multiLevelType w:val="hybridMultilevel"/>
    <w:tmpl w:val="61D4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81CA7"/>
    <w:multiLevelType w:val="multilevel"/>
    <w:tmpl w:val="ACBC2C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A645997"/>
    <w:multiLevelType w:val="hybridMultilevel"/>
    <w:tmpl w:val="10C84C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>
    <w:nsid w:val="3CC63323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C3682"/>
    <w:multiLevelType w:val="hybridMultilevel"/>
    <w:tmpl w:val="9652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A62D3"/>
    <w:multiLevelType w:val="hybridMultilevel"/>
    <w:tmpl w:val="E79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03BC9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9B6203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46A54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01A9D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831E4"/>
    <w:multiLevelType w:val="hybridMultilevel"/>
    <w:tmpl w:val="B3A66AFE"/>
    <w:lvl w:ilvl="0" w:tplc="3D70422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316A2F"/>
    <w:multiLevelType w:val="hybridMultilevel"/>
    <w:tmpl w:val="FC921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497CAD"/>
    <w:multiLevelType w:val="hybridMultilevel"/>
    <w:tmpl w:val="E79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74279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01DFD"/>
    <w:multiLevelType w:val="hybridMultilevel"/>
    <w:tmpl w:val="FC921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7A7426"/>
    <w:multiLevelType w:val="hybridMultilevel"/>
    <w:tmpl w:val="4BFA0FE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>
    <w:nsid w:val="61BF1CC7"/>
    <w:multiLevelType w:val="hybridMultilevel"/>
    <w:tmpl w:val="FC921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205A5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D92ABF"/>
    <w:multiLevelType w:val="hybridMultilevel"/>
    <w:tmpl w:val="A6EA13BE"/>
    <w:lvl w:ilvl="0" w:tplc="CAE653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9EF3B36"/>
    <w:multiLevelType w:val="hybridMultilevel"/>
    <w:tmpl w:val="FC921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B446329"/>
    <w:multiLevelType w:val="hybridMultilevel"/>
    <w:tmpl w:val="E63C44B6"/>
    <w:lvl w:ilvl="0" w:tplc="C6204A06">
      <w:numFmt w:val="bullet"/>
      <w:lvlText w:val=""/>
      <w:lvlJc w:val="left"/>
      <w:pPr>
        <w:ind w:left="1647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>
    <w:nsid w:val="6C6934D6"/>
    <w:multiLevelType w:val="hybridMultilevel"/>
    <w:tmpl w:val="81E4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3835DA"/>
    <w:multiLevelType w:val="multilevel"/>
    <w:tmpl w:val="CB9477C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4">
    <w:nsid w:val="6F544030"/>
    <w:multiLevelType w:val="hybridMultilevel"/>
    <w:tmpl w:val="842035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6916FE2"/>
    <w:multiLevelType w:val="multilevel"/>
    <w:tmpl w:val="FBA6A718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E891911"/>
    <w:multiLevelType w:val="hybridMultilevel"/>
    <w:tmpl w:val="A0B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37"/>
  </w:num>
  <w:num w:numId="4">
    <w:abstractNumId w:val="40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19"/>
  </w:num>
  <w:num w:numId="10">
    <w:abstractNumId w:val="21"/>
  </w:num>
  <w:num w:numId="11">
    <w:abstractNumId w:val="41"/>
  </w:num>
  <w:num w:numId="12">
    <w:abstractNumId w:val="2"/>
  </w:num>
  <w:num w:numId="13">
    <w:abstractNumId w:val="23"/>
  </w:num>
  <w:num w:numId="14">
    <w:abstractNumId w:val="31"/>
  </w:num>
  <w:num w:numId="15">
    <w:abstractNumId w:val="10"/>
  </w:num>
  <w:num w:numId="16">
    <w:abstractNumId w:val="34"/>
  </w:num>
  <w:num w:numId="17">
    <w:abstractNumId w:val="24"/>
  </w:num>
  <w:num w:numId="18">
    <w:abstractNumId w:val="6"/>
  </w:num>
  <w:num w:numId="19">
    <w:abstractNumId w:val="0"/>
  </w:num>
  <w:num w:numId="20">
    <w:abstractNumId w:val="43"/>
  </w:num>
  <w:num w:numId="21">
    <w:abstractNumId w:val="29"/>
  </w:num>
  <w:num w:numId="22">
    <w:abstractNumId w:val="17"/>
  </w:num>
  <w:num w:numId="23">
    <w:abstractNumId w:val="22"/>
  </w:num>
  <w:num w:numId="24">
    <w:abstractNumId w:val="14"/>
  </w:num>
  <w:num w:numId="25">
    <w:abstractNumId w:val="25"/>
  </w:num>
  <w:num w:numId="26">
    <w:abstractNumId w:val="26"/>
  </w:num>
  <w:num w:numId="27">
    <w:abstractNumId w:val="3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8"/>
  </w:num>
  <w:num w:numId="31">
    <w:abstractNumId w:val="9"/>
  </w:num>
  <w:num w:numId="32">
    <w:abstractNumId w:val="42"/>
  </w:num>
  <w:num w:numId="33">
    <w:abstractNumId w:val="44"/>
  </w:num>
  <w:num w:numId="34">
    <w:abstractNumId w:val="13"/>
  </w:num>
  <w:num w:numId="35">
    <w:abstractNumId w:val="11"/>
  </w:num>
  <w:num w:numId="36">
    <w:abstractNumId w:val="46"/>
  </w:num>
  <w:num w:numId="37">
    <w:abstractNumId w:val="28"/>
  </w:num>
  <w:num w:numId="38">
    <w:abstractNumId w:val="1"/>
  </w:num>
  <w:num w:numId="39">
    <w:abstractNumId w:val="18"/>
  </w:num>
  <w:num w:numId="40">
    <w:abstractNumId w:val="12"/>
  </w:num>
  <w:num w:numId="41">
    <w:abstractNumId w:val="5"/>
  </w:num>
  <w:num w:numId="42">
    <w:abstractNumId w:val="27"/>
  </w:num>
  <w:num w:numId="43">
    <w:abstractNumId w:val="7"/>
  </w:num>
  <w:num w:numId="44">
    <w:abstractNumId w:val="32"/>
  </w:num>
  <w:num w:numId="45">
    <w:abstractNumId w:val="35"/>
  </w:num>
  <w:num w:numId="46">
    <w:abstractNumId w:val="33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8657E"/>
    <w:rsid w:val="000042DA"/>
    <w:rsid w:val="00011ED0"/>
    <w:rsid w:val="00013CAB"/>
    <w:rsid w:val="00014DC2"/>
    <w:rsid w:val="00016615"/>
    <w:rsid w:val="0002265C"/>
    <w:rsid w:val="000248E6"/>
    <w:rsid w:val="0002536B"/>
    <w:rsid w:val="00032857"/>
    <w:rsid w:val="000353EC"/>
    <w:rsid w:val="0003547E"/>
    <w:rsid w:val="00035B8E"/>
    <w:rsid w:val="000373CE"/>
    <w:rsid w:val="0004564F"/>
    <w:rsid w:val="00045D23"/>
    <w:rsid w:val="000470F8"/>
    <w:rsid w:val="00052037"/>
    <w:rsid w:val="000553AF"/>
    <w:rsid w:val="00055C3E"/>
    <w:rsid w:val="00060B48"/>
    <w:rsid w:val="00064E3F"/>
    <w:rsid w:val="000667E1"/>
    <w:rsid w:val="0006683E"/>
    <w:rsid w:val="000701E3"/>
    <w:rsid w:val="00080438"/>
    <w:rsid w:val="00082006"/>
    <w:rsid w:val="000A0020"/>
    <w:rsid w:val="000A2F80"/>
    <w:rsid w:val="000A481C"/>
    <w:rsid w:val="000A6E94"/>
    <w:rsid w:val="000B3601"/>
    <w:rsid w:val="000C29B4"/>
    <w:rsid w:val="000C3D2E"/>
    <w:rsid w:val="000C4656"/>
    <w:rsid w:val="000C57F3"/>
    <w:rsid w:val="000C7F61"/>
    <w:rsid w:val="000D0525"/>
    <w:rsid w:val="000D536A"/>
    <w:rsid w:val="000D6CAF"/>
    <w:rsid w:val="000D7EA2"/>
    <w:rsid w:val="000E0EE8"/>
    <w:rsid w:val="000E19DA"/>
    <w:rsid w:val="000E78B9"/>
    <w:rsid w:val="000F6E96"/>
    <w:rsid w:val="000F70DF"/>
    <w:rsid w:val="000F7D87"/>
    <w:rsid w:val="001047BF"/>
    <w:rsid w:val="00105AAC"/>
    <w:rsid w:val="00111D84"/>
    <w:rsid w:val="0011210D"/>
    <w:rsid w:val="00130669"/>
    <w:rsid w:val="00131ACF"/>
    <w:rsid w:val="0013310F"/>
    <w:rsid w:val="00141606"/>
    <w:rsid w:val="0014345D"/>
    <w:rsid w:val="00144043"/>
    <w:rsid w:val="00145303"/>
    <w:rsid w:val="00146A77"/>
    <w:rsid w:val="0015504B"/>
    <w:rsid w:val="00160025"/>
    <w:rsid w:val="001602F6"/>
    <w:rsid w:val="00162811"/>
    <w:rsid w:val="00171BB2"/>
    <w:rsid w:val="001805C4"/>
    <w:rsid w:val="001843BD"/>
    <w:rsid w:val="001845F5"/>
    <w:rsid w:val="0018744B"/>
    <w:rsid w:val="00195C88"/>
    <w:rsid w:val="001967C7"/>
    <w:rsid w:val="001A7D60"/>
    <w:rsid w:val="001B2283"/>
    <w:rsid w:val="001B3597"/>
    <w:rsid w:val="001C0F60"/>
    <w:rsid w:val="001C12DF"/>
    <w:rsid w:val="001C3C05"/>
    <w:rsid w:val="001C59A9"/>
    <w:rsid w:val="001D1541"/>
    <w:rsid w:val="001D2709"/>
    <w:rsid w:val="001D2C56"/>
    <w:rsid w:val="001D3DC8"/>
    <w:rsid w:val="001D4C55"/>
    <w:rsid w:val="001E189E"/>
    <w:rsid w:val="001E21B9"/>
    <w:rsid w:val="001E345C"/>
    <w:rsid w:val="001E5C44"/>
    <w:rsid w:val="001F04F1"/>
    <w:rsid w:val="001F2338"/>
    <w:rsid w:val="001F439E"/>
    <w:rsid w:val="001F5986"/>
    <w:rsid w:val="0020419E"/>
    <w:rsid w:val="00221245"/>
    <w:rsid w:val="00225BE9"/>
    <w:rsid w:val="00232C76"/>
    <w:rsid w:val="002352EF"/>
    <w:rsid w:val="002401E4"/>
    <w:rsid w:val="00242AFB"/>
    <w:rsid w:val="002456D4"/>
    <w:rsid w:val="0024775C"/>
    <w:rsid w:val="002524F2"/>
    <w:rsid w:val="002536E3"/>
    <w:rsid w:val="00257099"/>
    <w:rsid w:val="002645DA"/>
    <w:rsid w:val="00265E92"/>
    <w:rsid w:val="0026751D"/>
    <w:rsid w:val="00267F07"/>
    <w:rsid w:val="00270C38"/>
    <w:rsid w:val="00272E14"/>
    <w:rsid w:val="0027325D"/>
    <w:rsid w:val="00274C8C"/>
    <w:rsid w:val="002827FF"/>
    <w:rsid w:val="00284209"/>
    <w:rsid w:val="00285456"/>
    <w:rsid w:val="002907BF"/>
    <w:rsid w:val="00290CD8"/>
    <w:rsid w:val="00291491"/>
    <w:rsid w:val="00292400"/>
    <w:rsid w:val="002A3F90"/>
    <w:rsid w:val="002B084F"/>
    <w:rsid w:val="002B0A88"/>
    <w:rsid w:val="002B3875"/>
    <w:rsid w:val="002B6011"/>
    <w:rsid w:val="002B64D3"/>
    <w:rsid w:val="002C13A5"/>
    <w:rsid w:val="002C2A3F"/>
    <w:rsid w:val="002C3922"/>
    <w:rsid w:val="002C5BB7"/>
    <w:rsid w:val="002C7629"/>
    <w:rsid w:val="002D0771"/>
    <w:rsid w:val="002E48DB"/>
    <w:rsid w:val="002E6C4F"/>
    <w:rsid w:val="002F09C3"/>
    <w:rsid w:val="002F6097"/>
    <w:rsid w:val="00301E7A"/>
    <w:rsid w:val="00301FC2"/>
    <w:rsid w:val="00310618"/>
    <w:rsid w:val="00320775"/>
    <w:rsid w:val="00325A2E"/>
    <w:rsid w:val="00330D2E"/>
    <w:rsid w:val="00334A4A"/>
    <w:rsid w:val="00337E67"/>
    <w:rsid w:val="0034138B"/>
    <w:rsid w:val="00343BA3"/>
    <w:rsid w:val="003444D7"/>
    <w:rsid w:val="003461AE"/>
    <w:rsid w:val="00350FD8"/>
    <w:rsid w:val="00354088"/>
    <w:rsid w:val="003548AC"/>
    <w:rsid w:val="003616B3"/>
    <w:rsid w:val="0036562B"/>
    <w:rsid w:val="0036573B"/>
    <w:rsid w:val="003712D8"/>
    <w:rsid w:val="003737DA"/>
    <w:rsid w:val="003747F5"/>
    <w:rsid w:val="003804F5"/>
    <w:rsid w:val="00386466"/>
    <w:rsid w:val="0038657E"/>
    <w:rsid w:val="00390DCD"/>
    <w:rsid w:val="0039536E"/>
    <w:rsid w:val="003A0289"/>
    <w:rsid w:val="003A704E"/>
    <w:rsid w:val="003B1211"/>
    <w:rsid w:val="003B15D7"/>
    <w:rsid w:val="003B2C5E"/>
    <w:rsid w:val="003B363E"/>
    <w:rsid w:val="003B4BE3"/>
    <w:rsid w:val="003C019A"/>
    <w:rsid w:val="003C312B"/>
    <w:rsid w:val="003C3253"/>
    <w:rsid w:val="003C5A3A"/>
    <w:rsid w:val="003C5F7D"/>
    <w:rsid w:val="003D2D86"/>
    <w:rsid w:val="00400F3B"/>
    <w:rsid w:val="00411608"/>
    <w:rsid w:val="00420627"/>
    <w:rsid w:val="00426D11"/>
    <w:rsid w:val="00432C12"/>
    <w:rsid w:val="00433F00"/>
    <w:rsid w:val="00435F1C"/>
    <w:rsid w:val="00442560"/>
    <w:rsid w:val="004431C5"/>
    <w:rsid w:val="00443726"/>
    <w:rsid w:val="00443A35"/>
    <w:rsid w:val="004463D6"/>
    <w:rsid w:val="00447645"/>
    <w:rsid w:val="00447C2D"/>
    <w:rsid w:val="00457CDE"/>
    <w:rsid w:val="00457F01"/>
    <w:rsid w:val="00461490"/>
    <w:rsid w:val="00461BA0"/>
    <w:rsid w:val="00464318"/>
    <w:rsid w:val="00465901"/>
    <w:rsid w:val="00465EE1"/>
    <w:rsid w:val="00466E98"/>
    <w:rsid w:val="004701BC"/>
    <w:rsid w:val="00471EF4"/>
    <w:rsid w:val="00473A2A"/>
    <w:rsid w:val="00482999"/>
    <w:rsid w:val="004845A2"/>
    <w:rsid w:val="004865A7"/>
    <w:rsid w:val="00487060"/>
    <w:rsid w:val="00492BC1"/>
    <w:rsid w:val="004A1D23"/>
    <w:rsid w:val="004A7663"/>
    <w:rsid w:val="004B5783"/>
    <w:rsid w:val="004B6004"/>
    <w:rsid w:val="004B77CD"/>
    <w:rsid w:val="004C15E1"/>
    <w:rsid w:val="004C2345"/>
    <w:rsid w:val="004C6F78"/>
    <w:rsid w:val="004C7106"/>
    <w:rsid w:val="004C71AC"/>
    <w:rsid w:val="004D35D7"/>
    <w:rsid w:val="004D73D9"/>
    <w:rsid w:val="004D7C0B"/>
    <w:rsid w:val="004D7D93"/>
    <w:rsid w:val="004E12CE"/>
    <w:rsid w:val="004E37CA"/>
    <w:rsid w:val="0050377D"/>
    <w:rsid w:val="00510B27"/>
    <w:rsid w:val="005158AB"/>
    <w:rsid w:val="0051618C"/>
    <w:rsid w:val="00516F51"/>
    <w:rsid w:val="00521DA2"/>
    <w:rsid w:val="0053725F"/>
    <w:rsid w:val="00537F45"/>
    <w:rsid w:val="00543767"/>
    <w:rsid w:val="0054586F"/>
    <w:rsid w:val="00546060"/>
    <w:rsid w:val="005635F5"/>
    <w:rsid w:val="0056790B"/>
    <w:rsid w:val="00575E5C"/>
    <w:rsid w:val="00580CE6"/>
    <w:rsid w:val="00584CB7"/>
    <w:rsid w:val="00586FC0"/>
    <w:rsid w:val="005917D5"/>
    <w:rsid w:val="00593C0A"/>
    <w:rsid w:val="00595694"/>
    <w:rsid w:val="005A0E12"/>
    <w:rsid w:val="005A2357"/>
    <w:rsid w:val="005A7201"/>
    <w:rsid w:val="005B1992"/>
    <w:rsid w:val="005B6A51"/>
    <w:rsid w:val="005B7367"/>
    <w:rsid w:val="005C205B"/>
    <w:rsid w:val="005C621D"/>
    <w:rsid w:val="005C6BA0"/>
    <w:rsid w:val="005D2A7B"/>
    <w:rsid w:val="005D5CC1"/>
    <w:rsid w:val="005E13BD"/>
    <w:rsid w:val="005E35F1"/>
    <w:rsid w:val="005E7411"/>
    <w:rsid w:val="005F38FA"/>
    <w:rsid w:val="005F6EAD"/>
    <w:rsid w:val="00601F6A"/>
    <w:rsid w:val="00604928"/>
    <w:rsid w:val="006068AE"/>
    <w:rsid w:val="00607160"/>
    <w:rsid w:val="00620EDE"/>
    <w:rsid w:val="00621090"/>
    <w:rsid w:val="006211D3"/>
    <w:rsid w:val="00621DAA"/>
    <w:rsid w:val="00623216"/>
    <w:rsid w:val="00623546"/>
    <w:rsid w:val="00623BF9"/>
    <w:rsid w:val="00624D29"/>
    <w:rsid w:val="00627296"/>
    <w:rsid w:val="0063061C"/>
    <w:rsid w:val="00633347"/>
    <w:rsid w:val="006402E6"/>
    <w:rsid w:val="00643DC6"/>
    <w:rsid w:val="00644397"/>
    <w:rsid w:val="00644B8D"/>
    <w:rsid w:val="00652CF8"/>
    <w:rsid w:val="00657843"/>
    <w:rsid w:val="0066408B"/>
    <w:rsid w:val="0066495F"/>
    <w:rsid w:val="00665A89"/>
    <w:rsid w:val="006667CE"/>
    <w:rsid w:val="00672FD9"/>
    <w:rsid w:val="00676D8E"/>
    <w:rsid w:val="00685E98"/>
    <w:rsid w:val="006924F2"/>
    <w:rsid w:val="006A38F8"/>
    <w:rsid w:val="006B3167"/>
    <w:rsid w:val="006B32EF"/>
    <w:rsid w:val="006C160B"/>
    <w:rsid w:val="006C3130"/>
    <w:rsid w:val="006C4B91"/>
    <w:rsid w:val="006D6512"/>
    <w:rsid w:val="006E02DF"/>
    <w:rsid w:val="006E2B7A"/>
    <w:rsid w:val="006E2E98"/>
    <w:rsid w:val="006F01CB"/>
    <w:rsid w:val="006F17E5"/>
    <w:rsid w:val="006F2C3A"/>
    <w:rsid w:val="006F2E22"/>
    <w:rsid w:val="006F3682"/>
    <w:rsid w:val="006F43D1"/>
    <w:rsid w:val="006F464D"/>
    <w:rsid w:val="006F6458"/>
    <w:rsid w:val="006F7F60"/>
    <w:rsid w:val="007001F8"/>
    <w:rsid w:val="0070232C"/>
    <w:rsid w:val="00710A4A"/>
    <w:rsid w:val="007118A0"/>
    <w:rsid w:val="007140AE"/>
    <w:rsid w:val="00724364"/>
    <w:rsid w:val="00725468"/>
    <w:rsid w:val="007315FE"/>
    <w:rsid w:val="007332D9"/>
    <w:rsid w:val="0073695F"/>
    <w:rsid w:val="007369CB"/>
    <w:rsid w:val="0074167D"/>
    <w:rsid w:val="00742009"/>
    <w:rsid w:val="00742A9D"/>
    <w:rsid w:val="00743989"/>
    <w:rsid w:val="00743BC7"/>
    <w:rsid w:val="00750D67"/>
    <w:rsid w:val="0075446C"/>
    <w:rsid w:val="0075648B"/>
    <w:rsid w:val="00761B84"/>
    <w:rsid w:val="00764C09"/>
    <w:rsid w:val="00765A67"/>
    <w:rsid w:val="007662DA"/>
    <w:rsid w:val="00772FA2"/>
    <w:rsid w:val="00773DDB"/>
    <w:rsid w:val="00776AC9"/>
    <w:rsid w:val="00784DC4"/>
    <w:rsid w:val="00787F8A"/>
    <w:rsid w:val="00794825"/>
    <w:rsid w:val="0079765E"/>
    <w:rsid w:val="007A3FCB"/>
    <w:rsid w:val="007A6DD4"/>
    <w:rsid w:val="007B49FE"/>
    <w:rsid w:val="007B510C"/>
    <w:rsid w:val="007C19EA"/>
    <w:rsid w:val="007C56B7"/>
    <w:rsid w:val="007C76CD"/>
    <w:rsid w:val="007D0546"/>
    <w:rsid w:val="007D082F"/>
    <w:rsid w:val="007D13F1"/>
    <w:rsid w:val="007D245F"/>
    <w:rsid w:val="007D4006"/>
    <w:rsid w:val="007E12C2"/>
    <w:rsid w:val="007E2F91"/>
    <w:rsid w:val="007F4EC9"/>
    <w:rsid w:val="00802F00"/>
    <w:rsid w:val="00803310"/>
    <w:rsid w:val="00806AE2"/>
    <w:rsid w:val="00812978"/>
    <w:rsid w:val="00813F93"/>
    <w:rsid w:val="00823191"/>
    <w:rsid w:val="008279CC"/>
    <w:rsid w:val="00832319"/>
    <w:rsid w:val="00834921"/>
    <w:rsid w:val="00843335"/>
    <w:rsid w:val="00847DB7"/>
    <w:rsid w:val="008514A7"/>
    <w:rsid w:val="00860A29"/>
    <w:rsid w:val="0086251C"/>
    <w:rsid w:val="00865C5E"/>
    <w:rsid w:val="00873678"/>
    <w:rsid w:val="00877BE8"/>
    <w:rsid w:val="008819F3"/>
    <w:rsid w:val="00886083"/>
    <w:rsid w:val="008A12A5"/>
    <w:rsid w:val="008A4FB4"/>
    <w:rsid w:val="008B123C"/>
    <w:rsid w:val="008B35AC"/>
    <w:rsid w:val="008B5E13"/>
    <w:rsid w:val="008B6C2F"/>
    <w:rsid w:val="008C67BA"/>
    <w:rsid w:val="008C6BCD"/>
    <w:rsid w:val="008C7583"/>
    <w:rsid w:val="008D766D"/>
    <w:rsid w:val="008E0A8F"/>
    <w:rsid w:val="008E29AB"/>
    <w:rsid w:val="008E480C"/>
    <w:rsid w:val="008F0E28"/>
    <w:rsid w:val="008F4DB8"/>
    <w:rsid w:val="00905C57"/>
    <w:rsid w:val="00905D2C"/>
    <w:rsid w:val="0090789D"/>
    <w:rsid w:val="00907C38"/>
    <w:rsid w:val="00912A74"/>
    <w:rsid w:val="0091323B"/>
    <w:rsid w:val="0091492D"/>
    <w:rsid w:val="0092073A"/>
    <w:rsid w:val="0092112F"/>
    <w:rsid w:val="00921D63"/>
    <w:rsid w:val="00923EA0"/>
    <w:rsid w:val="0093000C"/>
    <w:rsid w:val="00937FA6"/>
    <w:rsid w:val="00940A1E"/>
    <w:rsid w:val="0094177F"/>
    <w:rsid w:val="009421B4"/>
    <w:rsid w:val="009454A9"/>
    <w:rsid w:val="00945867"/>
    <w:rsid w:val="009475C8"/>
    <w:rsid w:val="00955FA5"/>
    <w:rsid w:val="0095778F"/>
    <w:rsid w:val="00960882"/>
    <w:rsid w:val="009705BD"/>
    <w:rsid w:val="00975ECA"/>
    <w:rsid w:val="00976FD3"/>
    <w:rsid w:val="009775E8"/>
    <w:rsid w:val="00984584"/>
    <w:rsid w:val="0098470E"/>
    <w:rsid w:val="009867AF"/>
    <w:rsid w:val="0099359C"/>
    <w:rsid w:val="009937A6"/>
    <w:rsid w:val="00994E2E"/>
    <w:rsid w:val="00997565"/>
    <w:rsid w:val="009A55B6"/>
    <w:rsid w:val="009B0A42"/>
    <w:rsid w:val="009C2D50"/>
    <w:rsid w:val="009C51FC"/>
    <w:rsid w:val="009D2A85"/>
    <w:rsid w:val="009D3D80"/>
    <w:rsid w:val="009D3E8E"/>
    <w:rsid w:val="009D6586"/>
    <w:rsid w:val="009E34B3"/>
    <w:rsid w:val="009E6E2A"/>
    <w:rsid w:val="009F4B4B"/>
    <w:rsid w:val="00A00509"/>
    <w:rsid w:val="00A03248"/>
    <w:rsid w:val="00A05F24"/>
    <w:rsid w:val="00A10C3E"/>
    <w:rsid w:val="00A11232"/>
    <w:rsid w:val="00A13872"/>
    <w:rsid w:val="00A1433A"/>
    <w:rsid w:val="00A1479D"/>
    <w:rsid w:val="00A17917"/>
    <w:rsid w:val="00A2020F"/>
    <w:rsid w:val="00A204DC"/>
    <w:rsid w:val="00A21B6B"/>
    <w:rsid w:val="00A241FE"/>
    <w:rsid w:val="00A25A3F"/>
    <w:rsid w:val="00A30D91"/>
    <w:rsid w:val="00A34615"/>
    <w:rsid w:val="00A359F2"/>
    <w:rsid w:val="00A430DF"/>
    <w:rsid w:val="00A460D9"/>
    <w:rsid w:val="00A461DA"/>
    <w:rsid w:val="00A47C73"/>
    <w:rsid w:val="00A55844"/>
    <w:rsid w:val="00A6080C"/>
    <w:rsid w:val="00A619CA"/>
    <w:rsid w:val="00A665A0"/>
    <w:rsid w:val="00A709E0"/>
    <w:rsid w:val="00A72093"/>
    <w:rsid w:val="00A728B4"/>
    <w:rsid w:val="00A758E3"/>
    <w:rsid w:val="00A7700F"/>
    <w:rsid w:val="00A843FD"/>
    <w:rsid w:val="00A846DA"/>
    <w:rsid w:val="00A85052"/>
    <w:rsid w:val="00A85968"/>
    <w:rsid w:val="00A85ADC"/>
    <w:rsid w:val="00A86494"/>
    <w:rsid w:val="00A86792"/>
    <w:rsid w:val="00A922EB"/>
    <w:rsid w:val="00AA0D19"/>
    <w:rsid w:val="00AA12CA"/>
    <w:rsid w:val="00AA5C8C"/>
    <w:rsid w:val="00AC2737"/>
    <w:rsid w:val="00AC2B08"/>
    <w:rsid w:val="00AC38E2"/>
    <w:rsid w:val="00AC5485"/>
    <w:rsid w:val="00AD7DEC"/>
    <w:rsid w:val="00AE2BF1"/>
    <w:rsid w:val="00AE4948"/>
    <w:rsid w:val="00AF17D1"/>
    <w:rsid w:val="00AF4E50"/>
    <w:rsid w:val="00AF6FF8"/>
    <w:rsid w:val="00B01F3E"/>
    <w:rsid w:val="00B05F16"/>
    <w:rsid w:val="00B14A0F"/>
    <w:rsid w:val="00B1789D"/>
    <w:rsid w:val="00B17CC5"/>
    <w:rsid w:val="00B20CC6"/>
    <w:rsid w:val="00B24EC0"/>
    <w:rsid w:val="00B30CC9"/>
    <w:rsid w:val="00B33FD0"/>
    <w:rsid w:val="00B34DDF"/>
    <w:rsid w:val="00B36928"/>
    <w:rsid w:val="00B36AB3"/>
    <w:rsid w:val="00B46E6B"/>
    <w:rsid w:val="00B50E02"/>
    <w:rsid w:val="00B51329"/>
    <w:rsid w:val="00B51CD5"/>
    <w:rsid w:val="00B53304"/>
    <w:rsid w:val="00B67E2E"/>
    <w:rsid w:val="00B7221B"/>
    <w:rsid w:val="00B752E8"/>
    <w:rsid w:val="00B817CD"/>
    <w:rsid w:val="00B84E9B"/>
    <w:rsid w:val="00B85A51"/>
    <w:rsid w:val="00B974EF"/>
    <w:rsid w:val="00BA144D"/>
    <w:rsid w:val="00BA35F5"/>
    <w:rsid w:val="00BA75E2"/>
    <w:rsid w:val="00BA76BE"/>
    <w:rsid w:val="00BA7A0D"/>
    <w:rsid w:val="00BB2554"/>
    <w:rsid w:val="00BD3E87"/>
    <w:rsid w:val="00BD3F32"/>
    <w:rsid w:val="00BE38F8"/>
    <w:rsid w:val="00BE3FE7"/>
    <w:rsid w:val="00BF3427"/>
    <w:rsid w:val="00BF4B2B"/>
    <w:rsid w:val="00C03BE0"/>
    <w:rsid w:val="00C11D0C"/>
    <w:rsid w:val="00C1664D"/>
    <w:rsid w:val="00C202C2"/>
    <w:rsid w:val="00C305A1"/>
    <w:rsid w:val="00C3605C"/>
    <w:rsid w:val="00C40B3F"/>
    <w:rsid w:val="00C44955"/>
    <w:rsid w:val="00C63EA1"/>
    <w:rsid w:val="00C65750"/>
    <w:rsid w:val="00C65EE4"/>
    <w:rsid w:val="00C844D3"/>
    <w:rsid w:val="00C95C12"/>
    <w:rsid w:val="00C96D2C"/>
    <w:rsid w:val="00C97C6A"/>
    <w:rsid w:val="00CA0DC9"/>
    <w:rsid w:val="00CB5687"/>
    <w:rsid w:val="00CC20E7"/>
    <w:rsid w:val="00CD7402"/>
    <w:rsid w:val="00CE36C6"/>
    <w:rsid w:val="00CF233A"/>
    <w:rsid w:val="00CF7EF2"/>
    <w:rsid w:val="00D01FEB"/>
    <w:rsid w:val="00D04273"/>
    <w:rsid w:val="00D07AF6"/>
    <w:rsid w:val="00D10549"/>
    <w:rsid w:val="00D108BF"/>
    <w:rsid w:val="00D1590F"/>
    <w:rsid w:val="00D20C55"/>
    <w:rsid w:val="00D23C41"/>
    <w:rsid w:val="00D26730"/>
    <w:rsid w:val="00D272E5"/>
    <w:rsid w:val="00D30F25"/>
    <w:rsid w:val="00D3388F"/>
    <w:rsid w:val="00D354A7"/>
    <w:rsid w:val="00D361E6"/>
    <w:rsid w:val="00D42174"/>
    <w:rsid w:val="00D46262"/>
    <w:rsid w:val="00D47220"/>
    <w:rsid w:val="00D50EBE"/>
    <w:rsid w:val="00D61BEB"/>
    <w:rsid w:val="00D86E95"/>
    <w:rsid w:val="00D92FFE"/>
    <w:rsid w:val="00D975AC"/>
    <w:rsid w:val="00DA2CED"/>
    <w:rsid w:val="00DA5ED1"/>
    <w:rsid w:val="00DB0029"/>
    <w:rsid w:val="00DB0409"/>
    <w:rsid w:val="00DB0717"/>
    <w:rsid w:val="00DB406E"/>
    <w:rsid w:val="00DB4696"/>
    <w:rsid w:val="00DB5991"/>
    <w:rsid w:val="00DC0705"/>
    <w:rsid w:val="00DC1FC9"/>
    <w:rsid w:val="00DC34E2"/>
    <w:rsid w:val="00DC74D7"/>
    <w:rsid w:val="00DD526A"/>
    <w:rsid w:val="00DD6BF6"/>
    <w:rsid w:val="00DE0DD7"/>
    <w:rsid w:val="00DE0F35"/>
    <w:rsid w:val="00DE399E"/>
    <w:rsid w:val="00DF619D"/>
    <w:rsid w:val="00DF787C"/>
    <w:rsid w:val="00E04DC5"/>
    <w:rsid w:val="00E07EC0"/>
    <w:rsid w:val="00E11C29"/>
    <w:rsid w:val="00E122E5"/>
    <w:rsid w:val="00E14221"/>
    <w:rsid w:val="00E1576A"/>
    <w:rsid w:val="00E21D7F"/>
    <w:rsid w:val="00E27BBB"/>
    <w:rsid w:val="00E3384F"/>
    <w:rsid w:val="00E34B3B"/>
    <w:rsid w:val="00E35574"/>
    <w:rsid w:val="00E40578"/>
    <w:rsid w:val="00E40753"/>
    <w:rsid w:val="00E423D3"/>
    <w:rsid w:val="00E442B6"/>
    <w:rsid w:val="00E50A5F"/>
    <w:rsid w:val="00E50CCE"/>
    <w:rsid w:val="00E50E48"/>
    <w:rsid w:val="00E54086"/>
    <w:rsid w:val="00E54A3B"/>
    <w:rsid w:val="00E608E9"/>
    <w:rsid w:val="00E60FCB"/>
    <w:rsid w:val="00E6247A"/>
    <w:rsid w:val="00E62D76"/>
    <w:rsid w:val="00E62DB7"/>
    <w:rsid w:val="00E67F92"/>
    <w:rsid w:val="00E7175A"/>
    <w:rsid w:val="00E71B00"/>
    <w:rsid w:val="00E73FD1"/>
    <w:rsid w:val="00E74616"/>
    <w:rsid w:val="00E760F2"/>
    <w:rsid w:val="00E805AA"/>
    <w:rsid w:val="00E80B3C"/>
    <w:rsid w:val="00E80D7F"/>
    <w:rsid w:val="00E82BCF"/>
    <w:rsid w:val="00E83530"/>
    <w:rsid w:val="00E9146C"/>
    <w:rsid w:val="00E9281D"/>
    <w:rsid w:val="00E93105"/>
    <w:rsid w:val="00E93809"/>
    <w:rsid w:val="00E95BF6"/>
    <w:rsid w:val="00E95C6A"/>
    <w:rsid w:val="00E962DF"/>
    <w:rsid w:val="00E97DCB"/>
    <w:rsid w:val="00EA0834"/>
    <w:rsid w:val="00EA4EE4"/>
    <w:rsid w:val="00EA541A"/>
    <w:rsid w:val="00EA5E64"/>
    <w:rsid w:val="00EB0B17"/>
    <w:rsid w:val="00EB6077"/>
    <w:rsid w:val="00EB631A"/>
    <w:rsid w:val="00EB77E8"/>
    <w:rsid w:val="00EC061A"/>
    <w:rsid w:val="00EC6B74"/>
    <w:rsid w:val="00ED763D"/>
    <w:rsid w:val="00ED7E5F"/>
    <w:rsid w:val="00EE063D"/>
    <w:rsid w:val="00EE1A8F"/>
    <w:rsid w:val="00EE7F31"/>
    <w:rsid w:val="00EF0332"/>
    <w:rsid w:val="00EF0702"/>
    <w:rsid w:val="00EF14B5"/>
    <w:rsid w:val="00EF5BC6"/>
    <w:rsid w:val="00F00198"/>
    <w:rsid w:val="00F00DC7"/>
    <w:rsid w:val="00F01F1D"/>
    <w:rsid w:val="00F02C55"/>
    <w:rsid w:val="00F0387F"/>
    <w:rsid w:val="00F057CC"/>
    <w:rsid w:val="00F11B8C"/>
    <w:rsid w:val="00F17B07"/>
    <w:rsid w:val="00F205C7"/>
    <w:rsid w:val="00F2623F"/>
    <w:rsid w:val="00F303F4"/>
    <w:rsid w:val="00F322DB"/>
    <w:rsid w:val="00F337E7"/>
    <w:rsid w:val="00F343EC"/>
    <w:rsid w:val="00F405B8"/>
    <w:rsid w:val="00F41C04"/>
    <w:rsid w:val="00F42AE1"/>
    <w:rsid w:val="00F43FD0"/>
    <w:rsid w:val="00F54AE3"/>
    <w:rsid w:val="00F56180"/>
    <w:rsid w:val="00F60488"/>
    <w:rsid w:val="00F60A45"/>
    <w:rsid w:val="00F621D9"/>
    <w:rsid w:val="00F66DC0"/>
    <w:rsid w:val="00F74436"/>
    <w:rsid w:val="00F77937"/>
    <w:rsid w:val="00F80E9E"/>
    <w:rsid w:val="00F84516"/>
    <w:rsid w:val="00F9528C"/>
    <w:rsid w:val="00F9639A"/>
    <w:rsid w:val="00F96CEE"/>
    <w:rsid w:val="00FA0D97"/>
    <w:rsid w:val="00FA389B"/>
    <w:rsid w:val="00FA5ADB"/>
    <w:rsid w:val="00FA5E73"/>
    <w:rsid w:val="00FB1458"/>
    <w:rsid w:val="00FB2B56"/>
    <w:rsid w:val="00FC347D"/>
    <w:rsid w:val="00FC3CB0"/>
    <w:rsid w:val="00FC6470"/>
    <w:rsid w:val="00FC6BBE"/>
    <w:rsid w:val="00FC7832"/>
    <w:rsid w:val="00FD62E1"/>
    <w:rsid w:val="00FD6FEC"/>
    <w:rsid w:val="00FE35B6"/>
    <w:rsid w:val="00FE7881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6B7"/>
    <w:rPr>
      <w:lang w:eastAsia="en-US"/>
    </w:rPr>
  </w:style>
  <w:style w:type="paragraph" w:styleId="1">
    <w:name w:val="heading 1"/>
    <w:basedOn w:val="a0"/>
    <w:next w:val="a0"/>
    <w:link w:val="10"/>
    <w:qFormat/>
    <w:rsid w:val="00834921"/>
    <w:pPr>
      <w:keepNext/>
      <w:spacing w:before="240"/>
      <w:ind w:right="284"/>
      <w:jc w:val="center"/>
      <w:outlineLvl w:val="0"/>
    </w:pPr>
    <w:rPr>
      <w:rFonts w:ascii="Arial LatArm" w:hAnsi="Arial LatArm"/>
      <w:b/>
      <w:sz w:val="28"/>
      <w:u w:val="single"/>
      <w:lang w:val="en-US" w:eastAsia="ru-RU"/>
    </w:rPr>
  </w:style>
  <w:style w:type="paragraph" w:styleId="2">
    <w:name w:val="heading 2"/>
    <w:basedOn w:val="a0"/>
    <w:next w:val="a0"/>
    <w:qFormat/>
    <w:rsid w:val="00834921"/>
    <w:pPr>
      <w:keepNext/>
      <w:spacing w:before="360" w:after="120"/>
      <w:outlineLvl w:val="1"/>
    </w:pPr>
    <w:rPr>
      <w:rFonts w:ascii="Arial LatArm" w:hAnsi="Arial LatArm"/>
      <w:b/>
      <w:i/>
      <w:sz w:val="24"/>
      <w:lang w:val="en-US"/>
    </w:rPr>
  </w:style>
  <w:style w:type="paragraph" w:styleId="3">
    <w:name w:val="heading 3"/>
    <w:basedOn w:val="a0"/>
    <w:next w:val="a0"/>
    <w:qFormat/>
    <w:rsid w:val="00834921"/>
    <w:pPr>
      <w:keepNext/>
      <w:jc w:val="center"/>
      <w:outlineLvl w:val="2"/>
    </w:pPr>
    <w:rPr>
      <w:rFonts w:ascii="Arial LatArm" w:hAnsi="Arial LatArm"/>
      <w:sz w:val="28"/>
      <w:lang w:val="en-US"/>
    </w:rPr>
  </w:style>
  <w:style w:type="paragraph" w:styleId="4">
    <w:name w:val="heading 4"/>
    <w:basedOn w:val="a0"/>
    <w:next w:val="a0"/>
    <w:qFormat/>
    <w:rsid w:val="00834921"/>
    <w:pPr>
      <w:keepNext/>
      <w:jc w:val="center"/>
      <w:outlineLvl w:val="3"/>
    </w:pPr>
    <w:rPr>
      <w:rFonts w:ascii="Arial LatArm" w:hAnsi="Arial LatArm"/>
      <w:sz w:val="28"/>
      <w:lang w:val="en-US"/>
    </w:rPr>
  </w:style>
  <w:style w:type="paragraph" w:styleId="5">
    <w:name w:val="heading 5"/>
    <w:basedOn w:val="a0"/>
    <w:next w:val="a0"/>
    <w:qFormat/>
    <w:rsid w:val="00834921"/>
    <w:pPr>
      <w:keepNext/>
      <w:jc w:val="center"/>
      <w:outlineLvl w:val="4"/>
    </w:pPr>
    <w:rPr>
      <w:rFonts w:ascii="Arial LatArm" w:hAnsi="Arial LatArm"/>
      <w:sz w:val="24"/>
      <w:lang w:val="en-US"/>
    </w:rPr>
  </w:style>
  <w:style w:type="paragraph" w:styleId="6">
    <w:name w:val="heading 6"/>
    <w:basedOn w:val="a0"/>
    <w:next w:val="a0"/>
    <w:qFormat/>
    <w:rsid w:val="00834921"/>
    <w:pPr>
      <w:keepNext/>
      <w:jc w:val="center"/>
      <w:outlineLvl w:val="5"/>
    </w:pPr>
    <w:rPr>
      <w:rFonts w:ascii="Arial LatArm" w:hAnsi="Arial LatArm"/>
      <w:sz w:val="24"/>
      <w:lang w:val="en-US"/>
    </w:rPr>
  </w:style>
  <w:style w:type="paragraph" w:styleId="7">
    <w:name w:val="heading 7"/>
    <w:basedOn w:val="a0"/>
    <w:next w:val="a0"/>
    <w:qFormat/>
    <w:rsid w:val="00834921"/>
    <w:pPr>
      <w:keepNext/>
      <w:jc w:val="center"/>
      <w:outlineLvl w:val="6"/>
    </w:pPr>
    <w:rPr>
      <w:rFonts w:ascii="Arial LatArm" w:hAnsi="Arial LatArm"/>
      <w:sz w:val="24"/>
      <w:lang w:val="en-US"/>
    </w:rPr>
  </w:style>
  <w:style w:type="paragraph" w:styleId="8">
    <w:name w:val="heading 8"/>
    <w:basedOn w:val="a0"/>
    <w:next w:val="a0"/>
    <w:qFormat/>
    <w:rsid w:val="00834921"/>
    <w:pPr>
      <w:keepNext/>
      <w:jc w:val="both"/>
      <w:outlineLvl w:val="7"/>
    </w:pPr>
    <w:rPr>
      <w:rFonts w:ascii="Arial LatArm" w:hAnsi="Arial LatArm"/>
      <w:sz w:val="24"/>
      <w:lang w:val="en-US"/>
    </w:rPr>
  </w:style>
  <w:style w:type="paragraph" w:styleId="9">
    <w:name w:val="heading 9"/>
    <w:basedOn w:val="a0"/>
    <w:next w:val="a0"/>
    <w:qFormat/>
    <w:rsid w:val="00834921"/>
    <w:pPr>
      <w:keepNext/>
      <w:jc w:val="right"/>
      <w:outlineLvl w:val="8"/>
    </w:pPr>
    <w:rPr>
      <w:rFonts w:ascii="Arial LatArm" w:hAnsi="Arial LatArm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34921"/>
    <w:pPr>
      <w:ind w:left="426" w:hanging="426"/>
      <w:jc w:val="center"/>
    </w:pPr>
    <w:rPr>
      <w:rFonts w:ascii="Times LatArm" w:hAnsi="Times LatArm"/>
      <w:sz w:val="32"/>
      <w:lang w:val="en-US" w:eastAsia="ru-RU"/>
    </w:rPr>
  </w:style>
  <w:style w:type="paragraph" w:styleId="a">
    <w:name w:val="List"/>
    <w:basedOn w:val="a0"/>
    <w:rsid w:val="00834921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/>
    </w:rPr>
  </w:style>
  <w:style w:type="paragraph" w:styleId="a5">
    <w:name w:val="footer"/>
    <w:basedOn w:val="a0"/>
    <w:rsid w:val="00834921"/>
    <w:pPr>
      <w:tabs>
        <w:tab w:val="center" w:pos="4153"/>
        <w:tab w:val="right" w:pos="8306"/>
      </w:tabs>
    </w:pPr>
    <w:rPr>
      <w:lang w:eastAsia="ru-RU"/>
    </w:rPr>
  </w:style>
  <w:style w:type="character" w:styleId="a6">
    <w:name w:val="page number"/>
    <w:basedOn w:val="a1"/>
    <w:rsid w:val="00834921"/>
  </w:style>
  <w:style w:type="paragraph" w:styleId="20">
    <w:name w:val="Body Text Indent 2"/>
    <w:basedOn w:val="a0"/>
    <w:rsid w:val="00834921"/>
    <w:pPr>
      <w:ind w:left="567"/>
    </w:pPr>
    <w:rPr>
      <w:rFonts w:ascii="Arial LatArm" w:hAnsi="Arial LatArm"/>
      <w:sz w:val="24"/>
      <w:lang w:val="en-US"/>
    </w:rPr>
  </w:style>
  <w:style w:type="paragraph" w:styleId="30">
    <w:name w:val="Body Text Indent 3"/>
    <w:basedOn w:val="a0"/>
    <w:link w:val="31"/>
    <w:rsid w:val="00834921"/>
    <w:pPr>
      <w:ind w:firstLine="567"/>
    </w:pPr>
    <w:rPr>
      <w:rFonts w:ascii="Arial LatArm" w:hAnsi="Arial LatArm"/>
      <w:sz w:val="24"/>
      <w:lang w:val="en-US"/>
    </w:rPr>
  </w:style>
  <w:style w:type="paragraph" w:styleId="a7">
    <w:name w:val="List Bullet"/>
    <w:basedOn w:val="a0"/>
    <w:autoRedefine/>
    <w:rsid w:val="00482999"/>
    <w:pPr>
      <w:jc w:val="both"/>
    </w:pPr>
    <w:rPr>
      <w:sz w:val="24"/>
      <w:szCs w:val="24"/>
    </w:rPr>
  </w:style>
  <w:style w:type="paragraph" w:styleId="32">
    <w:name w:val="Body Text 3"/>
    <w:aliases w:val="Body Text 1"/>
    <w:basedOn w:val="a0"/>
    <w:rsid w:val="00834921"/>
    <w:pPr>
      <w:spacing w:before="60" w:after="60"/>
      <w:ind w:firstLine="567"/>
      <w:jc w:val="both"/>
    </w:pPr>
    <w:rPr>
      <w:rFonts w:ascii="Arial LatArm" w:hAnsi="Arial LatArm"/>
      <w:sz w:val="24"/>
      <w:lang w:val="en-US"/>
    </w:rPr>
  </w:style>
  <w:style w:type="paragraph" w:styleId="a8">
    <w:name w:val="header"/>
    <w:basedOn w:val="a0"/>
    <w:rsid w:val="00834921"/>
    <w:pPr>
      <w:tabs>
        <w:tab w:val="center" w:pos="4320"/>
        <w:tab w:val="right" w:pos="8640"/>
      </w:tabs>
    </w:pPr>
  </w:style>
  <w:style w:type="paragraph" w:styleId="a9">
    <w:name w:val="Subtitle"/>
    <w:basedOn w:val="a0"/>
    <w:qFormat/>
    <w:rsid w:val="00834921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paragraph" w:styleId="aa">
    <w:name w:val="Title"/>
    <w:basedOn w:val="a0"/>
    <w:qFormat/>
    <w:rsid w:val="00834921"/>
    <w:pPr>
      <w:keepNext/>
      <w:keepLines/>
      <w:pageBreakBefore/>
      <w:widowControl w:val="0"/>
      <w:spacing w:before="4000" w:after="360"/>
      <w:jc w:val="center"/>
    </w:pPr>
    <w:rPr>
      <w:rFonts w:ascii="ArTarumianHarvats" w:hAnsi="ArTarumianHarvats"/>
      <w:b/>
      <w:bCs/>
      <w:spacing w:val="240"/>
      <w:sz w:val="72"/>
      <w:szCs w:val="48"/>
      <w:lang w:val="en-US"/>
    </w:rPr>
  </w:style>
  <w:style w:type="character" w:customStyle="1" w:styleId="BodyText1CharChar">
    <w:name w:val="Body Text 1 Char Char"/>
    <w:basedOn w:val="a1"/>
    <w:rsid w:val="00834921"/>
    <w:rPr>
      <w:rFonts w:ascii="Arial LatArm" w:hAnsi="Arial LatArm"/>
      <w:sz w:val="24"/>
      <w:lang w:val="en-US" w:eastAsia="en-US" w:bidi="ar-SA"/>
    </w:rPr>
  </w:style>
  <w:style w:type="paragraph" w:customStyle="1" w:styleId="Suject">
    <w:name w:val="Suject"/>
    <w:basedOn w:val="a0"/>
    <w:rsid w:val="00834921"/>
    <w:pPr>
      <w:spacing w:before="60" w:after="60"/>
      <w:jc w:val="center"/>
    </w:pPr>
    <w:rPr>
      <w:rFonts w:ascii="Arial LatArm" w:hAnsi="Arial LatArm"/>
      <w:b/>
      <w:i/>
      <w:sz w:val="24"/>
    </w:rPr>
  </w:style>
  <w:style w:type="paragraph" w:customStyle="1" w:styleId="SubSubjekt">
    <w:name w:val="Sub_Subjekt"/>
    <w:basedOn w:val="Suject"/>
    <w:rsid w:val="00834921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rsid w:val="00834921"/>
    <w:rPr>
      <w:i/>
      <w:u w:val="single"/>
    </w:rPr>
  </w:style>
  <w:style w:type="paragraph" w:styleId="ab">
    <w:name w:val="Body Text"/>
    <w:basedOn w:val="a0"/>
    <w:link w:val="ac"/>
    <w:rsid w:val="0038657E"/>
    <w:pPr>
      <w:spacing w:after="120"/>
    </w:pPr>
  </w:style>
  <w:style w:type="paragraph" w:styleId="21">
    <w:name w:val="Body Text 2"/>
    <w:basedOn w:val="a0"/>
    <w:rsid w:val="0038657E"/>
    <w:pPr>
      <w:jc w:val="center"/>
    </w:pPr>
    <w:rPr>
      <w:rFonts w:ascii="Times LatArm" w:hAnsi="Times LatArm"/>
      <w:sz w:val="22"/>
      <w:lang w:val="en-US"/>
    </w:rPr>
  </w:style>
  <w:style w:type="table" w:styleId="ad">
    <w:name w:val="Table Grid"/>
    <w:basedOn w:val="a2"/>
    <w:rsid w:val="00CA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0"/>
    <w:rsid w:val="00AC2B0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e">
    <w:name w:val="Strong"/>
    <w:basedOn w:val="a1"/>
    <w:qFormat/>
    <w:rsid w:val="000C7F61"/>
    <w:rPr>
      <w:b/>
      <w:bCs w:val="0"/>
    </w:rPr>
  </w:style>
  <w:style w:type="paragraph" w:styleId="af">
    <w:name w:val="Normal (Web)"/>
    <w:basedOn w:val="a0"/>
    <w:rsid w:val="000C7F61"/>
    <w:pPr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styleId="11">
    <w:name w:val="toc 1"/>
    <w:basedOn w:val="a0"/>
    <w:next w:val="a0"/>
    <w:autoRedefine/>
    <w:uiPriority w:val="39"/>
    <w:rsid w:val="00F9639A"/>
    <w:pPr>
      <w:spacing w:before="120" w:after="120"/>
    </w:pPr>
    <w:rPr>
      <w:b/>
      <w:bCs/>
      <w:caps/>
    </w:rPr>
  </w:style>
  <w:style w:type="paragraph" w:styleId="22">
    <w:name w:val="toc 2"/>
    <w:basedOn w:val="a0"/>
    <w:next w:val="a0"/>
    <w:autoRedefine/>
    <w:semiHidden/>
    <w:rsid w:val="0014345D"/>
    <w:pPr>
      <w:ind w:left="200"/>
    </w:pPr>
    <w:rPr>
      <w:smallCaps/>
    </w:rPr>
  </w:style>
  <w:style w:type="paragraph" w:styleId="33">
    <w:name w:val="toc 3"/>
    <w:basedOn w:val="a0"/>
    <w:next w:val="a0"/>
    <w:autoRedefine/>
    <w:semiHidden/>
    <w:rsid w:val="0014345D"/>
    <w:pPr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4345D"/>
    <w:pPr>
      <w:ind w:left="60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14345D"/>
    <w:pPr>
      <w:ind w:left="80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14345D"/>
    <w:pPr>
      <w:ind w:left="10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14345D"/>
    <w:pPr>
      <w:ind w:left="120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14345D"/>
    <w:pPr>
      <w:ind w:left="140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14345D"/>
    <w:pPr>
      <w:ind w:left="1600"/>
    </w:pPr>
    <w:rPr>
      <w:sz w:val="18"/>
      <w:szCs w:val="18"/>
    </w:rPr>
  </w:style>
  <w:style w:type="character" w:styleId="af0">
    <w:name w:val="Hyperlink"/>
    <w:basedOn w:val="a1"/>
    <w:uiPriority w:val="99"/>
    <w:rsid w:val="0014345D"/>
    <w:rPr>
      <w:color w:val="0000FF"/>
      <w:u w:val="single"/>
    </w:rPr>
  </w:style>
  <w:style w:type="character" w:styleId="af1">
    <w:name w:val="annotation reference"/>
    <w:basedOn w:val="a1"/>
    <w:semiHidden/>
    <w:rsid w:val="00BA7A0D"/>
    <w:rPr>
      <w:sz w:val="16"/>
      <w:szCs w:val="16"/>
    </w:rPr>
  </w:style>
  <w:style w:type="paragraph" w:styleId="af2">
    <w:name w:val="annotation text"/>
    <w:basedOn w:val="a0"/>
    <w:semiHidden/>
    <w:rsid w:val="00BA7A0D"/>
  </w:style>
  <w:style w:type="paragraph" w:styleId="af3">
    <w:name w:val="annotation subject"/>
    <w:basedOn w:val="af2"/>
    <w:next w:val="af2"/>
    <w:semiHidden/>
    <w:rsid w:val="00BA7A0D"/>
    <w:rPr>
      <w:b/>
      <w:bCs/>
    </w:rPr>
  </w:style>
  <w:style w:type="paragraph" w:styleId="af4">
    <w:name w:val="Balloon Text"/>
    <w:basedOn w:val="a0"/>
    <w:semiHidden/>
    <w:rsid w:val="00BA7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71EF4"/>
    <w:rPr>
      <w:rFonts w:ascii="Arial LatArm" w:hAnsi="Arial LatArm"/>
      <w:b/>
      <w:sz w:val="28"/>
      <w:u w:val="single"/>
      <w:lang w:val="en-US"/>
    </w:rPr>
  </w:style>
  <w:style w:type="paragraph" w:styleId="af5">
    <w:name w:val="List Paragraph"/>
    <w:basedOn w:val="a0"/>
    <w:uiPriority w:val="34"/>
    <w:qFormat/>
    <w:rsid w:val="00334A4A"/>
    <w:pPr>
      <w:ind w:left="720"/>
      <w:contextualSpacing/>
    </w:pPr>
  </w:style>
  <w:style w:type="character" w:customStyle="1" w:styleId="31">
    <w:name w:val="Основной текст с отступом 3 Знак"/>
    <w:basedOn w:val="a1"/>
    <w:link w:val="30"/>
    <w:rsid w:val="00EB77E8"/>
    <w:rPr>
      <w:rFonts w:ascii="Arial LatArm" w:hAnsi="Arial LatArm"/>
      <w:sz w:val="24"/>
      <w:lang w:val="en-US" w:eastAsia="en-US"/>
    </w:rPr>
  </w:style>
  <w:style w:type="paragraph" w:customStyle="1" w:styleId="12">
    <w:name w:val="Абзац1"/>
    <w:basedOn w:val="a0"/>
    <w:rsid w:val="00C1664D"/>
    <w:pPr>
      <w:spacing w:after="60" w:line="360" w:lineRule="exact"/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link w:val="ConsPlusNormal0"/>
    <w:rsid w:val="005B7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B73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Iioaioo">
    <w:name w:val="Ii oaio?o"/>
    <w:basedOn w:val="a0"/>
    <w:rsid w:val="00A922EB"/>
    <w:pPr>
      <w:keepNext/>
      <w:keepLines/>
      <w:spacing w:before="240" w:after="240"/>
      <w:jc w:val="center"/>
    </w:pPr>
    <w:rPr>
      <w:b/>
      <w:sz w:val="28"/>
      <w:lang w:eastAsia="ru-RU"/>
    </w:rPr>
  </w:style>
  <w:style w:type="paragraph" w:customStyle="1" w:styleId="af6">
    <w:name w:val="Первая строка заголовка"/>
    <w:basedOn w:val="a0"/>
    <w:rsid w:val="00A922EB"/>
    <w:pPr>
      <w:keepNext/>
      <w:keepLines/>
      <w:spacing w:before="960" w:after="120"/>
      <w:jc w:val="center"/>
    </w:pPr>
    <w:rPr>
      <w:b/>
      <w:noProof/>
      <w:sz w:val="32"/>
      <w:lang w:eastAsia="ru-RU"/>
    </w:rPr>
  </w:style>
  <w:style w:type="character" w:customStyle="1" w:styleId="ac">
    <w:name w:val="Основной текст Знак"/>
    <w:basedOn w:val="a1"/>
    <w:link w:val="ab"/>
    <w:rsid w:val="0002536B"/>
    <w:rPr>
      <w:lang w:eastAsia="en-US"/>
    </w:rPr>
  </w:style>
  <w:style w:type="character" w:customStyle="1" w:styleId="ConsPlusNormal0">
    <w:name w:val="ConsPlusNormal Знак"/>
    <w:basedOn w:val="a1"/>
    <w:link w:val="ConsPlusNormal"/>
    <w:rsid w:val="0002536B"/>
    <w:rPr>
      <w:rFonts w:ascii="Arial" w:hAnsi="Arial" w:cs="Arial"/>
    </w:rPr>
  </w:style>
  <w:style w:type="paragraph" w:customStyle="1" w:styleId="Default">
    <w:name w:val="Default"/>
    <w:rsid w:val="000253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topleveltext">
    <w:name w:val="formattext topleveltext"/>
    <w:basedOn w:val="a0"/>
    <w:uiPriority w:val="99"/>
    <w:rsid w:val="0002536B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eattr">
    <w:name w:val="eattr"/>
    <w:basedOn w:val="a1"/>
    <w:rsid w:val="00E0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E5FB-62EF-4F12-BE3F-C49C5561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Microsoft</Company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Kartashyan</dc:creator>
  <cp:lastModifiedBy>Viktoria</cp:lastModifiedBy>
  <cp:revision>5</cp:revision>
  <cp:lastPrinted>2024-09-02T09:52:00Z</cp:lastPrinted>
  <dcterms:created xsi:type="dcterms:W3CDTF">2024-09-02T09:51:00Z</dcterms:created>
  <dcterms:modified xsi:type="dcterms:W3CDTF">2024-09-02T12:46:00Z</dcterms:modified>
</cp:coreProperties>
</file>