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CD2553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CD2553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5D6D1D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5D6D1D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коммунальные услуги на </w:t>
      </w:r>
      <w:r w:rsidR="00CB455B">
        <w:rPr>
          <w:rFonts w:ascii="Times New Roman" w:hAnsi="Times New Roman" w:cs="Times New Roman"/>
          <w:sz w:val="28"/>
          <w:szCs w:val="28"/>
        </w:rPr>
        <w:t>первое и второе полугодие 2025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660C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730350" w:rsidRPr="00730350">
        <w:rPr>
          <w:b w:val="0"/>
        </w:rPr>
        <w:t>Указ</w:t>
      </w:r>
      <w:r w:rsidR="00730350">
        <w:rPr>
          <w:b w:val="0"/>
        </w:rPr>
        <w:t>ом</w:t>
      </w:r>
      <w:r w:rsidR="00730350" w:rsidRPr="00730350">
        <w:rPr>
          <w:b w:val="0"/>
        </w:rPr>
        <w:t xml:space="preserve"> Губернатора Кировской области от 13.12.2023 </w:t>
      </w:r>
      <w:r w:rsidR="00730350">
        <w:rPr>
          <w:b w:val="0"/>
        </w:rPr>
        <w:t>№</w:t>
      </w:r>
      <w:r w:rsidR="00730350" w:rsidRPr="00730350">
        <w:rPr>
          <w:b w:val="0"/>
        </w:rPr>
        <w:t xml:space="preserve"> 167 </w:t>
      </w:r>
      <w:r w:rsidR="00730350">
        <w:rPr>
          <w:b w:val="0"/>
        </w:rPr>
        <w:t>«</w:t>
      </w:r>
      <w:r w:rsidR="00730350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730350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CB455B" w:rsidRDefault="00CB455B" w:rsidP="00CB455B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FF74DB">
        <w:rPr>
          <w:b w:val="0"/>
        </w:rPr>
        <w:t xml:space="preserve">Установить стандарт уровня платежей граждан за </w:t>
      </w:r>
      <w:r w:rsidR="00D9185A">
        <w:rPr>
          <w:b w:val="0"/>
        </w:rPr>
        <w:t>услуги теплоснабжения,</w:t>
      </w:r>
      <w:r w:rsidRPr="00FF74DB">
        <w:rPr>
          <w:b w:val="0"/>
        </w:rPr>
        <w:t xml:space="preserve"> водоснабжения </w:t>
      </w:r>
      <w:r w:rsidR="00D9185A">
        <w:rPr>
          <w:b w:val="0"/>
        </w:rPr>
        <w:t xml:space="preserve">и водоотведения </w:t>
      </w:r>
      <w:r w:rsidRPr="00FF74DB">
        <w:rPr>
          <w:b w:val="0"/>
        </w:rPr>
        <w:t>с 01.</w:t>
      </w:r>
      <w:r>
        <w:rPr>
          <w:b w:val="0"/>
        </w:rPr>
        <w:t>01</w:t>
      </w:r>
      <w:r w:rsidRPr="00FF74DB">
        <w:rPr>
          <w:b w:val="0"/>
        </w:rPr>
        <w:t>.202</w:t>
      </w:r>
      <w:r>
        <w:rPr>
          <w:b w:val="0"/>
        </w:rPr>
        <w:t>5</w:t>
      </w:r>
      <w:r w:rsidRPr="00FF74DB">
        <w:rPr>
          <w:b w:val="0"/>
        </w:rPr>
        <w:t xml:space="preserve"> года по  </w:t>
      </w:r>
      <w:r>
        <w:rPr>
          <w:b w:val="0"/>
        </w:rPr>
        <w:t>30.06.2025</w:t>
      </w:r>
      <w:r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1</w:t>
      </w:r>
      <w:r w:rsidRPr="00FF74DB">
        <w:rPr>
          <w:b w:val="0"/>
        </w:rPr>
        <w:t>.</w:t>
      </w:r>
    </w:p>
    <w:p w:rsidR="00CB455B" w:rsidRPr="00FF74DB" w:rsidRDefault="00CB455B" w:rsidP="00CB455B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FF74DB">
        <w:rPr>
          <w:b w:val="0"/>
        </w:rPr>
        <w:t xml:space="preserve">Установить стандарт уровня платежей граждан за услуги </w:t>
      </w:r>
      <w:r w:rsidR="00D9185A">
        <w:rPr>
          <w:b w:val="0"/>
        </w:rPr>
        <w:t>теплоснабжения,</w:t>
      </w:r>
      <w:r w:rsidR="00D9185A" w:rsidRPr="00FF74DB">
        <w:rPr>
          <w:b w:val="0"/>
        </w:rPr>
        <w:t xml:space="preserve"> водоснабжения </w:t>
      </w:r>
      <w:r w:rsidR="00D9185A">
        <w:rPr>
          <w:b w:val="0"/>
        </w:rPr>
        <w:t>и водоотведения</w:t>
      </w:r>
      <w:r w:rsidRPr="00FF74DB">
        <w:rPr>
          <w:b w:val="0"/>
        </w:rPr>
        <w:t xml:space="preserve"> с 01.</w:t>
      </w:r>
      <w:r>
        <w:rPr>
          <w:b w:val="0"/>
        </w:rPr>
        <w:t>07</w:t>
      </w:r>
      <w:r w:rsidRPr="00FF74DB">
        <w:rPr>
          <w:b w:val="0"/>
        </w:rPr>
        <w:t>.202</w:t>
      </w:r>
      <w:r>
        <w:rPr>
          <w:b w:val="0"/>
        </w:rPr>
        <w:t>5</w:t>
      </w:r>
      <w:r w:rsidRPr="00FF74DB">
        <w:rPr>
          <w:b w:val="0"/>
        </w:rPr>
        <w:t xml:space="preserve"> года по  </w:t>
      </w:r>
      <w:r>
        <w:rPr>
          <w:b w:val="0"/>
        </w:rPr>
        <w:t>31.12.2025</w:t>
      </w:r>
      <w:r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2.</w:t>
      </w:r>
    </w:p>
    <w:p w:rsidR="00A8660C" w:rsidRPr="00FF74DB" w:rsidRDefault="00CB455B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A8660C" w:rsidRPr="00FF74DB">
        <w:rPr>
          <w:b w:val="0"/>
        </w:rPr>
        <w:t>. Расчеты с населением за коммунальные услуги по теплоснабжению</w:t>
      </w:r>
      <w:r w:rsidR="00934DF9">
        <w:rPr>
          <w:b w:val="0"/>
        </w:rPr>
        <w:t>,</w:t>
      </w:r>
      <w:r w:rsidR="00F45681">
        <w:rPr>
          <w:b w:val="0"/>
        </w:rPr>
        <w:t xml:space="preserve"> водоснабжению</w:t>
      </w:r>
      <w:r w:rsidR="00934DF9">
        <w:rPr>
          <w:b w:val="0"/>
        </w:rPr>
        <w:t xml:space="preserve"> и водоотведению</w:t>
      </w:r>
      <w:r w:rsidR="00A8660C" w:rsidRPr="00FF74DB">
        <w:rPr>
          <w:b w:val="0"/>
        </w:rPr>
        <w:t xml:space="preserve"> производить по тарифам, утвержденным для ресурсоснабжающего предприятия региональной службой по тарифам </w:t>
      </w:r>
      <w:r w:rsidR="00A8660C" w:rsidRPr="00FF74DB">
        <w:rPr>
          <w:b w:val="0"/>
        </w:rPr>
        <w:lastRenderedPageBreak/>
        <w:t>Кировской области с учетом стандарта, предусмотренного пункт</w:t>
      </w:r>
      <w:r>
        <w:rPr>
          <w:b w:val="0"/>
        </w:rPr>
        <w:t>ами</w:t>
      </w:r>
      <w:r w:rsidR="00A8660C" w:rsidRPr="00FF74DB">
        <w:rPr>
          <w:b w:val="0"/>
        </w:rPr>
        <w:t xml:space="preserve"> 1</w:t>
      </w:r>
      <w:r>
        <w:rPr>
          <w:b w:val="0"/>
        </w:rPr>
        <w:t>-2</w:t>
      </w:r>
      <w:r w:rsidR="00A8660C" w:rsidRPr="00FF74DB">
        <w:rPr>
          <w:b w:val="0"/>
        </w:rPr>
        <w:t xml:space="preserve"> настоящего постановления.</w:t>
      </w:r>
    </w:p>
    <w:p w:rsidR="00A8660C" w:rsidRPr="00FF74DB" w:rsidRDefault="00A8660C" w:rsidP="00A8660C">
      <w:pPr>
        <w:pStyle w:val="ConsPlusNormal"/>
        <w:spacing w:line="360" w:lineRule="auto"/>
        <w:ind w:firstLine="709"/>
        <w:jc w:val="both"/>
        <w:rPr>
          <w:b w:val="0"/>
        </w:rPr>
      </w:pPr>
      <w:r w:rsidRPr="00FF74DB">
        <w:rPr>
          <w:b w:val="0"/>
        </w:rPr>
        <w:t xml:space="preserve">3. Рекомендовать </w:t>
      </w:r>
      <w:r w:rsidR="00934DF9">
        <w:rPr>
          <w:b w:val="0"/>
        </w:rPr>
        <w:t>ресурсоснабжающим организация</w:t>
      </w:r>
      <w:r w:rsidR="00D5252A">
        <w:rPr>
          <w:b w:val="0"/>
        </w:rPr>
        <w:t>м</w:t>
      </w:r>
      <w:r w:rsidR="00934DF9">
        <w:rPr>
          <w:b w:val="0"/>
        </w:rPr>
        <w:t xml:space="preserve"> и</w:t>
      </w:r>
      <w:r w:rsidRPr="00FF74DB">
        <w:rPr>
          <w:b w:val="0"/>
        </w:rPr>
        <w:t xml:space="preserve"> администрации Свечинского муниципального округа произвести перерасчет платы за оказанные услуги теплоснабжения, водоснабжения </w:t>
      </w:r>
      <w:r w:rsidR="00934DF9">
        <w:rPr>
          <w:b w:val="0"/>
        </w:rPr>
        <w:t>и водоотведения</w:t>
      </w:r>
      <w:r w:rsidRPr="00FF74DB">
        <w:rPr>
          <w:b w:val="0"/>
        </w:rPr>
        <w:t xml:space="preserve"> в соответствии с пункт</w:t>
      </w:r>
      <w:r w:rsidR="00CB455B">
        <w:rPr>
          <w:b w:val="0"/>
        </w:rPr>
        <w:t>ами</w:t>
      </w:r>
      <w:r w:rsidRPr="00FF74DB">
        <w:rPr>
          <w:b w:val="0"/>
        </w:rPr>
        <w:t xml:space="preserve"> 1</w:t>
      </w:r>
      <w:r w:rsidR="00CB455B">
        <w:rPr>
          <w:b w:val="0"/>
        </w:rPr>
        <w:t>-2</w:t>
      </w:r>
      <w:r w:rsidRPr="00FF74DB">
        <w:rPr>
          <w:b w:val="0"/>
        </w:rPr>
        <w:t xml:space="preserve"> настоящего постановления.</w:t>
      </w:r>
    </w:p>
    <w:p w:rsidR="00331A20" w:rsidRPr="00203B9E" w:rsidRDefault="00A8660C" w:rsidP="00FF74DB">
      <w:pPr>
        <w:spacing w:after="720" w:line="360" w:lineRule="auto"/>
        <w:ind w:firstLine="709"/>
        <w:jc w:val="both"/>
      </w:pPr>
      <w:r w:rsidRPr="00FF74DB">
        <w:rPr>
          <w:rFonts w:ascii="Times New Roman" w:hAnsi="Times New Roman"/>
          <w:sz w:val="28"/>
          <w:szCs w:val="28"/>
        </w:rPr>
        <w:t xml:space="preserve">6.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</w:t>
      </w:r>
      <w:r w:rsidR="00CB455B">
        <w:rPr>
          <w:rFonts w:ascii="Times New Roman" w:hAnsi="Times New Roman"/>
          <w:sz w:val="28"/>
          <w:szCs w:val="28"/>
        </w:rPr>
        <w:t>01.01.2025</w:t>
      </w:r>
      <w:r w:rsidRPr="00FF74DB">
        <w:rPr>
          <w:rFonts w:ascii="Times New Roman" w:hAnsi="Times New Roman"/>
          <w:sz w:val="28"/>
          <w:szCs w:val="28"/>
        </w:rPr>
        <w:t xml:space="preserve">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CD255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9E0A19" w:rsidRDefault="009E0A19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CB455B" w:rsidRDefault="00203B9E" w:rsidP="00203B9E">
      <w:pPr>
        <w:spacing w:line="240" w:lineRule="auto"/>
        <w:ind w:left="4820"/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B455B">
        <w:rPr>
          <w:rFonts w:ascii="Times New Roman" w:hAnsi="Times New Roman"/>
          <w:sz w:val="28"/>
          <w:szCs w:val="28"/>
        </w:rPr>
        <w:t xml:space="preserve"> № 1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CD2553">
        <w:rPr>
          <w:sz w:val="28"/>
          <w:szCs w:val="28"/>
        </w:rPr>
        <w:t>16.01.2025</w:t>
      </w:r>
      <w:r w:rsidRPr="00203B9E">
        <w:rPr>
          <w:sz w:val="28"/>
          <w:szCs w:val="28"/>
        </w:rPr>
        <w:t xml:space="preserve"> № </w:t>
      </w:r>
      <w:r w:rsidR="00CD2553">
        <w:rPr>
          <w:sz w:val="28"/>
          <w:szCs w:val="28"/>
        </w:rPr>
        <w:t>15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A8660C" w:rsidRDefault="00A8660C" w:rsidP="002748A1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CB455B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CB455B">
        <w:rPr>
          <w:rFonts w:ascii="Times New Roman" w:hAnsi="Times New Roman" w:cs="Times New Roman"/>
          <w:sz w:val="28"/>
          <w:szCs w:val="28"/>
        </w:rPr>
        <w:t>30.06.2025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A8660C" w:rsidRPr="00F63F4C" w:rsidTr="00C54FE7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C54FE7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>ООО «Ресурс»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 xml:space="preserve">Многоквартирные и жилые дома 2-х этажные, до 1999 года постройки, </w:t>
            </w:r>
          </w:p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от котельной 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09329C" w:rsidP="0062355B">
            <w:pPr>
              <w:pStyle w:val="ConsPlusNormal"/>
              <w:jc w:val="center"/>
            </w:pPr>
            <w:r w:rsidRPr="00ED0484">
              <w:t>65,1619</w:t>
            </w: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Многоквартирные и жилые дома</w:t>
            </w:r>
            <w:r w:rsidR="00824695" w:rsidRPr="00ED0484">
              <w:rPr>
                <w:b w:val="0"/>
              </w:rPr>
              <w:t xml:space="preserve"> 2 - этажные</w:t>
            </w:r>
            <w:r w:rsidRPr="00ED0484">
              <w:rPr>
                <w:b w:val="0"/>
              </w:rPr>
              <w:t xml:space="preserve">, до 1999 года постройки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100,0000</w:t>
            </w: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824695" w:rsidP="00824695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Многоквартирные и жилые дома 1-</w:t>
            </w:r>
            <w:r w:rsidR="00A8660C" w:rsidRPr="00ED0484">
              <w:rPr>
                <w:b w:val="0"/>
              </w:rPr>
              <w:t xml:space="preserve"> этажные, до 1999 года постройки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79,7484</w:t>
            </w:r>
          </w:p>
        </w:tc>
      </w:tr>
      <w:tr w:rsidR="00A8660C" w:rsidRPr="00ED0484" w:rsidTr="00C54FE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ED0484" w:rsidP="0062355B">
            <w:pPr>
              <w:pStyle w:val="ConsPlusNormal"/>
              <w:jc w:val="center"/>
            </w:pPr>
            <w:r>
              <w:t>2</w:t>
            </w:r>
            <w:r w:rsidR="00A8660C" w:rsidRPr="00ED0484"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 xml:space="preserve">ООО «КаринторфТеплоСеть»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</w:tr>
      <w:tr w:rsidR="00A8660C" w:rsidRPr="00ED0484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  <w:p w:rsidR="00A8660C" w:rsidRPr="00ED0484" w:rsidRDefault="00A8660C" w:rsidP="0062355B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водоснабжение</w:t>
            </w:r>
          </w:p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F632B" w:rsidP="00C54FE7">
            <w:pPr>
              <w:pStyle w:val="ConsPlusNormal"/>
              <w:jc w:val="center"/>
            </w:pPr>
            <w:r w:rsidRPr="00ED0484">
              <w:t>100,0000</w:t>
            </w:r>
          </w:p>
        </w:tc>
      </w:tr>
      <w:tr w:rsidR="00A8660C" w:rsidRPr="00ED0484" w:rsidTr="00C54FE7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водоотведение</w:t>
            </w:r>
          </w:p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83,6850</w:t>
            </w:r>
          </w:p>
        </w:tc>
      </w:tr>
      <w:tr w:rsidR="00A8660C" w:rsidRPr="00ED0484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824695" w:rsidP="0062355B">
            <w:pPr>
              <w:pStyle w:val="ConsPlusNormal"/>
              <w:jc w:val="center"/>
            </w:pPr>
            <w:r w:rsidRPr="00ED0484">
              <w:t>33,6416</w:t>
            </w:r>
          </w:p>
        </w:tc>
      </w:tr>
      <w:tr w:rsidR="00A8660C" w:rsidRPr="00ED0484" w:rsidTr="00C54FE7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ED0484" w:rsidP="0062355B">
            <w:pPr>
              <w:pStyle w:val="ConsPlusNormal"/>
              <w:jc w:val="center"/>
            </w:pPr>
            <w:r>
              <w:t>3</w:t>
            </w:r>
            <w:r w:rsidR="00A8660C" w:rsidRPr="00ED0484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>ООО «Энергоресурс»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</w:tr>
      <w:tr w:rsidR="00A8660C" w:rsidRPr="00ED0484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Многоквартирные и жилые дома 2-х этажные, до 1999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82,2745</w:t>
            </w:r>
          </w:p>
        </w:tc>
      </w:tr>
      <w:tr w:rsidR="00A8660C" w:rsidTr="00C54FE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ED0484" w:rsidP="0062355B">
            <w:pPr>
              <w:pStyle w:val="ConsPlusNormal"/>
              <w:jc w:val="center"/>
            </w:pPr>
            <w:r>
              <w:t>4</w:t>
            </w:r>
            <w:r w:rsidR="00A8660C" w:rsidRPr="00ED0484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</w:pPr>
            <w:r w:rsidRPr="00ED0484">
              <w:t>Свечинский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водоснабжение</w:t>
            </w:r>
          </w:p>
          <w:p w:rsidR="00A8660C" w:rsidRPr="00ED0484" w:rsidRDefault="00A8660C" w:rsidP="0062355B">
            <w:pPr>
              <w:pStyle w:val="ConsPlusNormal"/>
              <w:jc w:val="center"/>
              <w:rPr>
                <w:b w:val="0"/>
              </w:rPr>
            </w:pPr>
            <w:r w:rsidRPr="00ED0484">
              <w:rPr>
                <w:b w:val="0"/>
              </w:rPr>
              <w:t>(село)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60C" w:rsidRPr="00ED0484" w:rsidRDefault="00AF632B" w:rsidP="0062355B">
            <w:pPr>
              <w:pStyle w:val="ConsPlusNormal"/>
              <w:jc w:val="center"/>
            </w:pPr>
            <w:r w:rsidRPr="00ED0484">
              <w:t>60,2859</w:t>
            </w:r>
          </w:p>
        </w:tc>
      </w:tr>
    </w:tbl>
    <w:p w:rsidR="004A2DE0" w:rsidRDefault="004A2DE0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CB455B" w:rsidRPr="00CB455B" w:rsidRDefault="00CB455B" w:rsidP="00CB455B">
      <w:pPr>
        <w:spacing w:line="240" w:lineRule="auto"/>
        <w:ind w:left="4820"/>
      </w:pPr>
      <w:r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CB455B" w:rsidRPr="00203B9E" w:rsidRDefault="00CB455B" w:rsidP="00CB455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455B" w:rsidRPr="00203B9E" w:rsidRDefault="00CB455B" w:rsidP="00CB455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CB455B" w:rsidRPr="00203B9E" w:rsidRDefault="00CB455B" w:rsidP="00CB455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CB455B" w:rsidRPr="00203B9E" w:rsidRDefault="00CB455B" w:rsidP="00CB455B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CB455B" w:rsidRPr="00203B9E" w:rsidRDefault="00CB455B" w:rsidP="00CB455B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>
        <w:rPr>
          <w:sz w:val="28"/>
          <w:szCs w:val="28"/>
        </w:rPr>
        <w:t>ечинского муниципального округа</w:t>
      </w:r>
    </w:p>
    <w:p w:rsidR="00CB455B" w:rsidRPr="00203B9E" w:rsidRDefault="00CB455B" w:rsidP="00CB455B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CD2553">
        <w:rPr>
          <w:sz w:val="28"/>
          <w:szCs w:val="28"/>
        </w:rPr>
        <w:t xml:space="preserve">16.01.2025 </w:t>
      </w:r>
      <w:r w:rsidRPr="00203B9E">
        <w:rPr>
          <w:sz w:val="28"/>
          <w:szCs w:val="28"/>
        </w:rPr>
        <w:t xml:space="preserve"> № </w:t>
      </w:r>
      <w:r w:rsidR="00CD2553">
        <w:rPr>
          <w:sz w:val="28"/>
          <w:szCs w:val="28"/>
        </w:rPr>
        <w:t>15</w:t>
      </w:r>
    </w:p>
    <w:p w:rsidR="00CB455B" w:rsidRPr="002E36EE" w:rsidRDefault="00CB455B" w:rsidP="00CB45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CB455B" w:rsidRDefault="00CB455B" w:rsidP="00CB455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01.07.2025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2268"/>
        <w:gridCol w:w="1985"/>
      </w:tblGrid>
      <w:tr w:rsidR="00CB455B" w:rsidRPr="00F63F4C" w:rsidTr="0031198F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ind w:left="-212" w:right="-70"/>
              <w:jc w:val="center"/>
              <w:rPr>
                <w:b w:val="0"/>
              </w:rPr>
            </w:pPr>
            <w:r w:rsidRPr="00C54FE7">
              <w:rPr>
                <w:b w:val="0"/>
              </w:rPr>
              <w:t>№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Наименование ресурсоснабжающей 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Вид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коммунальных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Стандарт уровня платежей граждан за коммунальные услуги (%)</w:t>
            </w:r>
          </w:p>
        </w:tc>
      </w:tr>
      <w:tr w:rsidR="00CB455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>ООО «Ресурс»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</w:tr>
      <w:tr w:rsidR="00CB455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 xml:space="preserve">Многоквартирные и жилые дома 2-х этажные, до 1999 года постройки, 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от котельной ПУ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66,0217</w:t>
            </w:r>
          </w:p>
        </w:tc>
      </w:tr>
      <w:tr w:rsidR="00CB455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</w:t>
            </w:r>
            <w:r w:rsidR="00B03134">
              <w:rPr>
                <w:b w:val="0"/>
              </w:rPr>
              <w:t xml:space="preserve"> 2 - этажные</w:t>
            </w:r>
            <w:r w:rsidRPr="00C54FE7">
              <w:rPr>
                <w:b w:val="0"/>
              </w:rPr>
              <w:t xml:space="preserve">, до 1999 года постройки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>
              <w:t>100,0000</w:t>
            </w:r>
          </w:p>
        </w:tc>
      </w:tr>
      <w:tr w:rsidR="00CB455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1- этажные, до 1999 года постройки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80,8007</w:t>
            </w:r>
          </w:p>
        </w:tc>
      </w:tr>
      <w:tr w:rsidR="00CB455B" w:rsidRPr="002E36EE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2</w:t>
            </w:r>
            <w:r w:rsidR="00CB455B" w:rsidRPr="00C54FE7"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 xml:space="preserve">ООО «КаринторфТеплоСеть»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</w:tr>
      <w:tr w:rsidR="00CB455B" w:rsidRPr="002E36EE" w:rsidTr="0031198F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  <w:p w:rsidR="00CB455B" w:rsidRPr="00C54FE7" w:rsidRDefault="00CB455B" w:rsidP="0031198F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95,5742</w:t>
            </w:r>
          </w:p>
        </w:tc>
      </w:tr>
      <w:tr w:rsidR="00CB455B" w:rsidRPr="002E36EE" w:rsidTr="0031198F">
        <w:trPr>
          <w:cantSplit/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водоотведение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(город)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83,6786</w:t>
            </w:r>
          </w:p>
        </w:tc>
      </w:tr>
      <w:tr w:rsidR="00CB455B" w:rsidTr="0031198F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2-этажные жилые дома без приборов учета, отапливаемые от котельной, расположенной в Свечинском муниципальном округе, д.Шмелево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36,9719</w:t>
            </w:r>
          </w:p>
        </w:tc>
      </w:tr>
      <w:tr w:rsidR="00CB455B" w:rsidTr="0031198F">
        <w:trPr>
          <w:cantSplit/>
          <w:trHeight w:val="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3</w:t>
            </w:r>
            <w:r w:rsidR="00CB455B" w:rsidRPr="00C54FE7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>ООО «Энергоресурс»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</w:tr>
      <w:tr w:rsidR="00CB455B" w:rsidTr="0031198F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Многоквартирные и жилые дома 2-х этажные, до 1999 года постройки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теплоснабжение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84,3420</w:t>
            </w:r>
          </w:p>
        </w:tc>
      </w:tr>
      <w:tr w:rsidR="00CB455B" w:rsidTr="0031198F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4</w:t>
            </w:r>
            <w:r w:rsidR="00CB455B" w:rsidRPr="00C54FE7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</w:pPr>
            <w:r w:rsidRPr="00C54FE7">
              <w:t>Свечинский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водоснабжение</w:t>
            </w:r>
          </w:p>
          <w:p w:rsidR="00CB455B" w:rsidRPr="00C54FE7" w:rsidRDefault="00CB455B" w:rsidP="0031198F">
            <w:pPr>
              <w:pStyle w:val="ConsPlusNormal"/>
              <w:jc w:val="center"/>
              <w:rPr>
                <w:b w:val="0"/>
              </w:rPr>
            </w:pPr>
            <w:r w:rsidRPr="00C54FE7">
              <w:rPr>
                <w:b w:val="0"/>
              </w:rPr>
              <w:t>(село)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55B" w:rsidRPr="00C54FE7" w:rsidRDefault="00B03134" w:rsidP="0031198F">
            <w:pPr>
              <w:pStyle w:val="ConsPlusNormal"/>
              <w:jc w:val="center"/>
            </w:pPr>
            <w:r>
              <w:t>67,0560</w:t>
            </w:r>
          </w:p>
        </w:tc>
      </w:tr>
    </w:tbl>
    <w:p w:rsidR="00CB455B" w:rsidRPr="00203B9E" w:rsidRDefault="00CB455B" w:rsidP="00CB455B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sectPr w:rsidR="00CB455B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45" w:rsidRDefault="00D65A45" w:rsidP="000C5A3A">
      <w:pPr>
        <w:spacing w:line="240" w:lineRule="auto"/>
      </w:pPr>
      <w:r>
        <w:separator/>
      </w:r>
    </w:p>
  </w:endnote>
  <w:endnote w:type="continuationSeparator" w:id="1">
    <w:p w:rsidR="00D65A45" w:rsidRDefault="00D65A45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45" w:rsidRDefault="00D65A45" w:rsidP="000C5A3A">
      <w:pPr>
        <w:spacing w:line="240" w:lineRule="auto"/>
      </w:pPr>
      <w:r>
        <w:separator/>
      </w:r>
    </w:p>
  </w:footnote>
  <w:footnote w:type="continuationSeparator" w:id="1">
    <w:p w:rsidR="00D65A45" w:rsidRDefault="00D65A45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6B92"/>
    <w:multiLevelType w:val="hybridMultilevel"/>
    <w:tmpl w:val="2D0C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E9257D"/>
    <w:multiLevelType w:val="hybridMultilevel"/>
    <w:tmpl w:val="0840F5D2"/>
    <w:lvl w:ilvl="0" w:tplc="84645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4E45739B"/>
    <w:multiLevelType w:val="hybridMultilevel"/>
    <w:tmpl w:val="360E3B96"/>
    <w:lvl w:ilvl="0" w:tplc="2EE2FCB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12">
    <w:nsid w:val="68473602"/>
    <w:multiLevelType w:val="hybridMultilevel"/>
    <w:tmpl w:val="7FA429D8"/>
    <w:lvl w:ilvl="0" w:tplc="AA7E4E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29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464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2C23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48A1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7BD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032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5C1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6D1D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240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0350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175BD"/>
    <w:rsid w:val="00820F72"/>
    <w:rsid w:val="00821910"/>
    <w:rsid w:val="00822BAB"/>
    <w:rsid w:val="00822DE7"/>
    <w:rsid w:val="0082301E"/>
    <w:rsid w:val="00824030"/>
    <w:rsid w:val="00824695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4DF9"/>
    <w:rsid w:val="009354A1"/>
    <w:rsid w:val="00935A9C"/>
    <w:rsid w:val="0093664D"/>
    <w:rsid w:val="009368E7"/>
    <w:rsid w:val="00936B33"/>
    <w:rsid w:val="00936CD2"/>
    <w:rsid w:val="00937C17"/>
    <w:rsid w:val="00937D3C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0A19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AF632B"/>
    <w:rsid w:val="00B03134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54E45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55B"/>
    <w:rsid w:val="00CB4D6A"/>
    <w:rsid w:val="00CB522A"/>
    <w:rsid w:val="00CC11BC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553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52A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5A4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185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2909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0484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5681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5F8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14EB"/>
    <w:rsid w:val="00FF2592"/>
    <w:rsid w:val="00FF2C19"/>
    <w:rsid w:val="00FF3DE4"/>
    <w:rsid w:val="00FF4398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2025-01-20T04:52:00Z</cp:lastPrinted>
  <dcterms:created xsi:type="dcterms:W3CDTF">2025-01-20T04:53:00Z</dcterms:created>
  <dcterms:modified xsi:type="dcterms:W3CDTF">2025-01-21T08:41:00Z</dcterms:modified>
</cp:coreProperties>
</file>