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E75CE1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E75CE1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</w:t>
      </w:r>
      <w:r w:rsidR="00DC7D9E">
        <w:rPr>
          <w:rFonts w:ascii="Times New Roman" w:hAnsi="Times New Roman"/>
          <w:b/>
          <w:sz w:val="28"/>
          <w:szCs w:val="28"/>
        </w:rPr>
        <w:t>3</w:t>
      </w:r>
      <w:r w:rsidR="00F05B38">
        <w:rPr>
          <w:rFonts w:ascii="Times New Roman" w:hAnsi="Times New Roman"/>
          <w:b/>
          <w:sz w:val="28"/>
          <w:szCs w:val="28"/>
        </w:rPr>
        <w:t>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D81005">
        <w:rPr>
          <w:rFonts w:ascii="Times New Roman" w:hAnsi="Times New Roman"/>
          <w:b/>
          <w:sz w:val="28"/>
          <w:szCs w:val="28"/>
        </w:rPr>
        <w:t>41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DC7D9E">
        <w:rPr>
          <w:sz w:val="28"/>
          <w:szCs w:val="28"/>
        </w:rPr>
        <w:t>3</w:t>
      </w:r>
      <w:r w:rsidR="00F05B38">
        <w:rPr>
          <w:sz w:val="28"/>
          <w:szCs w:val="28"/>
        </w:rPr>
        <w:t>.11.2020 № </w:t>
      </w:r>
      <w:r>
        <w:rPr>
          <w:sz w:val="28"/>
          <w:szCs w:val="28"/>
        </w:rPr>
        <w:t>5</w:t>
      </w:r>
      <w:r w:rsidR="00DC7D9E">
        <w:rPr>
          <w:sz w:val="28"/>
          <w:szCs w:val="28"/>
        </w:rPr>
        <w:t>41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D81005">
        <w:rPr>
          <w:sz w:val="28"/>
          <w:szCs w:val="28"/>
        </w:rPr>
        <w:t>Комплексное развитие систем коммунальной инфраструктуры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D81005">
        <w:rPr>
          <w:sz w:val="28"/>
          <w:szCs w:val="28"/>
        </w:rPr>
        <w:t>Комплексное развитие систем коммунальной инфраструктуры</w:t>
      </w:r>
      <w:r w:rsidR="00F05B38">
        <w:rPr>
          <w:sz w:val="28"/>
          <w:szCs w:val="28"/>
        </w:rPr>
        <w:t xml:space="preserve">» </w:t>
      </w:r>
      <w:r w:rsidR="00D81005">
        <w:rPr>
          <w:sz w:val="28"/>
          <w:szCs w:val="28"/>
        </w:rPr>
        <w:t xml:space="preserve">(Далее – Муниципальная программа) </w:t>
      </w:r>
      <w:r w:rsidR="00F05B38">
        <w:rPr>
          <w:sz w:val="28"/>
          <w:szCs w:val="28"/>
        </w:rPr>
        <w:t>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203B9E" w:rsidRDefault="00203B9E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E75CE1">
        <w:rPr>
          <w:sz w:val="28"/>
          <w:szCs w:val="28"/>
        </w:rPr>
        <w:t xml:space="preserve">20.01.2025 </w:t>
      </w:r>
      <w:r w:rsidRPr="00203B9E">
        <w:rPr>
          <w:sz w:val="28"/>
          <w:szCs w:val="28"/>
        </w:rPr>
        <w:t xml:space="preserve">№ </w:t>
      </w:r>
      <w:r w:rsidR="00E75CE1">
        <w:rPr>
          <w:sz w:val="28"/>
          <w:szCs w:val="28"/>
        </w:rPr>
        <w:t>19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D81005">
        <w:t>Комплексное развитие систем коммунальной инфраструктуры</w:t>
      </w:r>
      <w:r w:rsidRPr="00DD1343">
        <w:rPr>
          <w:lang w:bidi="fa-IR"/>
        </w:rPr>
        <w:t>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3D75D2">
        <w:rPr>
          <w:b w:val="0"/>
        </w:rPr>
        <w:t>П</w:t>
      </w:r>
      <w:r w:rsidR="00F05B38">
        <w:rPr>
          <w:b w:val="0"/>
        </w:rPr>
        <w:t>аспорт М</w:t>
      </w:r>
      <w:r w:rsidRPr="00DD1343">
        <w:rPr>
          <w:b w:val="0"/>
        </w:rPr>
        <w:t xml:space="preserve">униципальной программы 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6F3985" w:rsidP="003D75D2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3D75D2">
              <w:rPr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Отдел ЖКХ, архитектуры и градостроительства администрации муниципального округа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Соисполнители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Наименование подпрограмм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Наименование проекта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3D75D2" w:rsidRPr="003D75D2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Цели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B20C74" w:rsidRDefault="00B20C74" w:rsidP="00B20C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74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снижения себестоимости и повышения качества предоставляемых жилищно-коммунальных услуг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Задачи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B20C74" w:rsidRDefault="00B20C74" w:rsidP="00B20C74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B20C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20C74">
              <w:rPr>
                <w:sz w:val="28"/>
                <w:szCs w:val="28"/>
              </w:rPr>
              <w:t>модернизация имеющихся систем теплоснабжения и водоснабжения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t>Сроки реализации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673DE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D75D2">
              <w:rPr>
                <w:color w:val="000000"/>
                <w:sz w:val="28"/>
                <w:szCs w:val="28"/>
              </w:rPr>
              <w:t>202</w:t>
            </w:r>
            <w:r w:rsidR="00673DEF">
              <w:rPr>
                <w:color w:val="000000"/>
                <w:sz w:val="28"/>
                <w:szCs w:val="28"/>
              </w:rPr>
              <w:t>3</w:t>
            </w:r>
            <w:r w:rsidRPr="003D75D2">
              <w:rPr>
                <w:color w:val="000000"/>
                <w:sz w:val="28"/>
                <w:szCs w:val="28"/>
              </w:rPr>
              <w:t>-202</w:t>
            </w:r>
            <w:r w:rsidR="00673DEF">
              <w:rPr>
                <w:color w:val="000000"/>
                <w:sz w:val="28"/>
                <w:szCs w:val="28"/>
              </w:rPr>
              <w:t>7</w:t>
            </w:r>
            <w:r w:rsidRPr="003D75D2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3D75D2" w:rsidRPr="00B1141A" w:rsidTr="003D75D2">
        <w:trPr>
          <w:trHeight w:val="121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3D75D2" w:rsidRDefault="003D75D2" w:rsidP="003D75D2">
            <w:pPr>
              <w:pStyle w:val="ConsPlusNormal"/>
              <w:jc w:val="both"/>
              <w:rPr>
                <w:b w:val="0"/>
              </w:rPr>
            </w:pPr>
            <w:r w:rsidRPr="003D75D2">
              <w:rPr>
                <w:b w:val="0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D2" w:rsidRPr="00B20C74" w:rsidRDefault="00B20C74" w:rsidP="00B20C74">
            <w:pPr>
              <w:pStyle w:val="ConsPlusCell"/>
              <w:jc w:val="both"/>
              <w:rPr>
                <w:sz w:val="28"/>
                <w:szCs w:val="28"/>
              </w:rPr>
            </w:pPr>
            <w:r w:rsidRPr="00B20C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20C74">
              <w:rPr>
                <w:sz w:val="28"/>
                <w:szCs w:val="28"/>
              </w:rPr>
              <w:t>повышение качества предоставляемых  коммунальных услуг потребителям;</w:t>
            </w:r>
          </w:p>
          <w:p w:rsidR="00B20C74" w:rsidRPr="00B20C74" w:rsidRDefault="00B20C74" w:rsidP="00B20C74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B20C74">
              <w:rPr>
                <w:sz w:val="28"/>
                <w:szCs w:val="28"/>
              </w:rPr>
              <w:t>- проведение ремонтных работ по существующим объектам водоснабжения</w:t>
            </w:r>
          </w:p>
        </w:tc>
      </w:tr>
      <w:tr w:rsidR="003D75D2" w:rsidRPr="00DD1343" w:rsidTr="00D81005">
        <w:trPr>
          <w:trHeight w:val="1212"/>
        </w:trPr>
        <w:tc>
          <w:tcPr>
            <w:tcW w:w="2114" w:type="dxa"/>
          </w:tcPr>
          <w:p w:rsidR="003D75D2" w:rsidRPr="006B1E45" w:rsidRDefault="003D75D2" w:rsidP="00D81005">
            <w:pPr>
              <w:pStyle w:val="ConsPlusNormal"/>
              <w:jc w:val="both"/>
              <w:rPr>
                <w:b w:val="0"/>
              </w:rPr>
            </w:pPr>
            <w:r w:rsidRPr="006B1E45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384" w:type="dxa"/>
          </w:tcPr>
          <w:p w:rsidR="00B20C74" w:rsidRPr="006B1E45" w:rsidRDefault="003D75D2" w:rsidP="00B20C74">
            <w:pPr>
              <w:pStyle w:val="ConsPlusNormal"/>
              <w:ind w:left="-38" w:right="-142"/>
              <w:rPr>
                <w:b w:val="0"/>
              </w:rPr>
            </w:pPr>
            <w:r w:rsidRPr="006B1E45">
              <w:rPr>
                <w:b w:val="0"/>
                <w:color w:val="000000"/>
              </w:rPr>
              <w:t xml:space="preserve">Общий </w:t>
            </w:r>
            <w:r w:rsidR="00B20C74" w:rsidRPr="006B1E45">
              <w:rPr>
                <w:b w:val="0"/>
              </w:rPr>
              <w:t xml:space="preserve">объем финансирования муниципальной программы составит </w:t>
            </w:r>
            <w:r w:rsidR="006B1E45" w:rsidRPr="006B1E45">
              <w:rPr>
                <w:b w:val="0"/>
              </w:rPr>
              <w:t>–</w:t>
            </w:r>
            <w:r w:rsidR="00DC7D9E" w:rsidRPr="006B1E45">
              <w:rPr>
                <w:b w:val="0"/>
              </w:rPr>
              <w:t xml:space="preserve"> </w:t>
            </w:r>
            <w:r w:rsidR="006B1E45" w:rsidRPr="006B1E45">
              <w:rPr>
                <w:b w:val="0"/>
              </w:rPr>
              <w:t>5327,42</w:t>
            </w:r>
            <w:r w:rsidR="00B20C74" w:rsidRPr="006B1E45">
              <w:rPr>
                <w:b w:val="0"/>
              </w:rPr>
              <w:t xml:space="preserve"> тыс.рублей; в том числе:</w:t>
            </w:r>
          </w:p>
          <w:p w:rsidR="003D75D2" w:rsidRPr="00B20C74" w:rsidRDefault="00B20C74" w:rsidP="006B1E45">
            <w:pPr>
              <w:pStyle w:val="ConsPlusNormal"/>
              <w:ind w:right="-142"/>
              <w:rPr>
                <w:b w:val="0"/>
              </w:rPr>
            </w:pPr>
            <w:r w:rsidRPr="006B1E45">
              <w:rPr>
                <w:b w:val="0"/>
              </w:rPr>
              <w:t xml:space="preserve">За счет средств бюджета Свечинского муниципального округа – </w:t>
            </w:r>
            <w:r w:rsidR="006B1E45" w:rsidRPr="006B1E45">
              <w:rPr>
                <w:b w:val="0"/>
              </w:rPr>
              <w:t>5327</w:t>
            </w:r>
            <w:r w:rsidR="00DC7D9E" w:rsidRPr="006B1E45">
              <w:rPr>
                <w:b w:val="0"/>
              </w:rPr>
              <w:t>,42</w:t>
            </w:r>
            <w:r w:rsidRPr="006B1E45">
              <w:rPr>
                <w:b w:val="0"/>
              </w:rPr>
              <w:t xml:space="preserve"> тыс.рублей</w:t>
            </w:r>
            <w:r w:rsidR="003D75D2" w:rsidRPr="006B1E45">
              <w:rPr>
                <w:b w:val="0"/>
                <w:color w:val="000000"/>
              </w:rPr>
              <w:t>»</w:t>
            </w:r>
          </w:p>
        </w:tc>
      </w:tr>
    </w:tbl>
    <w:p w:rsidR="003D75D2" w:rsidRDefault="003D75D2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2. </w:t>
      </w:r>
      <w:r w:rsidRPr="000313F2">
        <w:rPr>
          <w:b w:val="0"/>
        </w:rPr>
        <w:t xml:space="preserve">Раздел </w:t>
      </w:r>
      <w:r>
        <w:rPr>
          <w:b w:val="0"/>
        </w:rPr>
        <w:t>2</w:t>
      </w:r>
      <w:r w:rsidRPr="000313F2">
        <w:rPr>
          <w:b w:val="0"/>
        </w:rPr>
        <w:t xml:space="preserve"> Муниципальной программы «</w:t>
      </w:r>
      <w:r w:rsidRPr="00B1141A">
        <w:rPr>
          <w:b w:val="0"/>
        </w:rPr>
        <w:t>Цели, задачи, целевые показатели эффективности реализации Муниципальной программы, и  сроки  реализации Муниципальной программы</w:t>
      </w:r>
      <w:r w:rsidRPr="000313F2">
        <w:rPr>
          <w:b w:val="0"/>
        </w:rPr>
        <w:t>» изложить в новой редакции</w:t>
      </w:r>
      <w:r>
        <w:rPr>
          <w:b w:val="0"/>
        </w:rPr>
        <w:t>:</w:t>
      </w:r>
    </w:p>
    <w:p w:rsidR="003D75D2" w:rsidRPr="006F3985" w:rsidRDefault="006F3985" w:rsidP="006F3985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D75D2" w:rsidRPr="006F3985">
        <w:rPr>
          <w:rFonts w:ascii="Times New Roman" w:hAnsi="Times New Roman"/>
          <w:b/>
          <w:sz w:val="28"/>
          <w:szCs w:val="28"/>
        </w:rPr>
        <w:t>2. Цели, задачи, целевые показатели эффективности реализации Муниципальной программы, и  сроки  реализации Муниципальной программы</w:t>
      </w:r>
    </w:p>
    <w:p w:rsidR="003D75D2" w:rsidRPr="00B20C74" w:rsidRDefault="003D75D2" w:rsidP="00096E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  <w:u w:val="single"/>
        </w:rPr>
        <w:t>Основн</w:t>
      </w:r>
      <w:r w:rsidR="00673DEF">
        <w:rPr>
          <w:rFonts w:ascii="Times New Roman" w:hAnsi="Times New Roman"/>
          <w:sz w:val="28"/>
          <w:szCs w:val="28"/>
          <w:u w:val="single"/>
        </w:rPr>
        <w:t>ой</w:t>
      </w:r>
      <w:r w:rsidR="00B20C74" w:rsidRPr="00096EB0">
        <w:rPr>
          <w:rFonts w:ascii="Times New Roman" w:hAnsi="Times New Roman"/>
          <w:sz w:val="28"/>
          <w:szCs w:val="28"/>
          <w:u w:val="single"/>
        </w:rPr>
        <w:t xml:space="preserve"> цел</w:t>
      </w:r>
      <w:r w:rsidR="00673DEF">
        <w:rPr>
          <w:rFonts w:ascii="Times New Roman" w:hAnsi="Times New Roman"/>
          <w:sz w:val="28"/>
          <w:szCs w:val="28"/>
          <w:u w:val="single"/>
        </w:rPr>
        <w:t>ью</w:t>
      </w:r>
      <w:r w:rsidR="006F3985" w:rsidRPr="00096EB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96EB0">
        <w:rPr>
          <w:rFonts w:ascii="Times New Roman" w:hAnsi="Times New Roman"/>
          <w:sz w:val="28"/>
          <w:szCs w:val="28"/>
          <w:u w:val="single"/>
        </w:rPr>
        <w:t>Муниципальной программы явля</w:t>
      </w:r>
      <w:r w:rsidR="00673DEF">
        <w:rPr>
          <w:rFonts w:ascii="Times New Roman" w:hAnsi="Times New Roman"/>
          <w:sz w:val="28"/>
          <w:szCs w:val="28"/>
          <w:u w:val="single"/>
        </w:rPr>
        <w:t>е</w:t>
      </w:r>
      <w:r w:rsidRPr="00096EB0">
        <w:rPr>
          <w:rFonts w:ascii="Times New Roman" w:hAnsi="Times New Roman"/>
          <w:sz w:val="28"/>
          <w:szCs w:val="28"/>
          <w:u w:val="single"/>
        </w:rPr>
        <w:t>тся</w:t>
      </w:r>
      <w:r w:rsidRPr="00B20C74">
        <w:rPr>
          <w:rFonts w:ascii="Times New Roman" w:hAnsi="Times New Roman"/>
          <w:sz w:val="28"/>
          <w:szCs w:val="28"/>
        </w:rPr>
        <w:t>:</w:t>
      </w:r>
    </w:p>
    <w:p w:rsidR="006F3985" w:rsidRPr="00673DEF" w:rsidRDefault="00B20C74" w:rsidP="00673DE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C74">
        <w:rPr>
          <w:rFonts w:ascii="Times New Roman" w:hAnsi="Times New Roman" w:cs="Times New Roman"/>
          <w:sz w:val="28"/>
          <w:szCs w:val="28"/>
        </w:rPr>
        <w:t>- создание условий для снижения себестоимости и повышения качества предоставляемых жилищно-коммунальных услуг</w:t>
      </w:r>
      <w:r w:rsidR="006F3985" w:rsidRPr="00673D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6EB0" w:rsidRPr="00096EB0" w:rsidRDefault="00096EB0" w:rsidP="00096EB0">
      <w:pPr>
        <w:pStyle w:val="ConsPlusNormal"/>
        <w:spacing w:after="60" w:line="360" w:lineRule="auto"/>
        <w:ind w:firstLine="709"/>
        <w:jc w:val="both"/>
        <w:rPr>
          <w:b w:val="0"/>
          <w:u w:val="single"/>
        </w:rPr>
      </w:pPr>
      <w:r w:rsidRPr="00096EB0">
        <w:rPr>
          <w:b w:val="0"/>
          <w:u w:val="single"/>
        </w:rPr>
        <w:t>Условием достижения цели является решение следующих основных задач:</w:t>
      </w:r>
    </w:p>
    <w:p w:rsidR="006F3985" w:rsidRDefault="00B20C74" w:rsidP="00096EB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0C74">
        <w:rPr>
          <w:rFonts w:ascii="Times New Roman" w:hAnsi="Times New Roman"/>
          <w:sz w:val="28"/>
          <w:szCs w:val="28"/>
        </w:rPr>
        <w:t>- модернизация имеющихся систем теплоснабжения и водоснабжения</w:t>
      </w:r>
      <w:r w:rsidR="006F3985" w:rsidRPr="00B20C74">
        <w:rPr>
          <w:rFonts w:ascii="Times New Roman" w:hAnsi="Times New Roman"/>
          <w:color w:val="000000"/>
          <w:sz w:val="28"/>
          <w:szCs w:val="28"/>
        </w:rPr>
        <w:t>.</w:t>
      </w:r>
    </w:p>
    <w:p w:rsidR="00096EB0" w:rsidRPr="00096EB0" w:rsidRDefault="00096EB0" w:rsidP="00096EB0">
      <w:pPr>
        <w:pStyle w:val="ConsPlusNormal"/>
        <w:spacing w:line="360" w:lineRule="auto"/>
        <w:ind w:firstLine="709"/>
        <w:jc w:val="both"/>
        <w:rPr>
          <w:b w:val="0"/>
        </w:rPr>
      </w:pPr>
      <w:r w:rsidRPr="00096EB0">
        <w:rPr>
          <w:b w:val="0"/>
        </w:rPr>
        <w:t>Для реализации Муниципальной программы предусматривается использование инструментов технической и экономической политики в области жилищно-коммунального хозяйства.</w:t>
      </w:r>
    </w:p>
    <w:p w:rsidR="00096EB0" w:rsidRPr="00096EB0" w:rsidRDefault="00096EB0" w:rsidP="00096EB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>Для решения задач Муниципальной программы предполагается использование средств, полученных за счет установленных надбавок к ценам (тарифам) для потребителей, надбавок к тарифам на товары и услуги организации коммунального комплекса, тарифа на подключение к системе коммунальной инфраструктуры и тарифа организаций коммунального комплекса на подключение, а так же средств полученных из областного бюджета на реализацию мероприятий по модернизации жилищно-</w:t>
      </w:r>
      <w:r w:rsidRPr="00096EB0">
        <w:rPr>
          <w:rFonts w:ascii="Times New Roman" w:hAnsi="Times New Roman"/>
          <w:sz w:val="28"/>
          <w:szCs w:val="28"/>
        </w:rPr>
        <w:lastRenderedPageBreak/>
        <w:t>коммунального хозяйства и средств местного бюджета.  Пересмотр тарифов и надбавок производится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3D75D2" w:rsidRPr="00096EB0" w:rsidRDefault="00096EB0" w:rsidP="00096EB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96EB0">
        <w:rPr>
          <w:rFonts w:ascii="Times New Roman" w:hAnsi="Times New Roman"/>
          <w:sz w:val="28"/>
          <w:szCs w:val="28"/>
          <w:u w:val="single"/>
        </w:rPr>
        <w:t>Показателями эффективности реализации Муниципальной программы, которые будут характеризовать достижение поставленных целей и решение задач, являются:</w:t>
      </w:r>
    </w:p>
    <w:p w:rsidR="00B20C74" w:rsidRPr="00B20C74" w:rsidRDefault="00B20C74" w:rsidP="00B20C74">
      <w:pPr>
        <w:pStyle w:val="ConsPlusCell"/>
        <w:spacing w:line="360" w:lineRule="auto"/>
        <w:jc w:val="both"/>
        <w:rPr>
          <w:sz w:val="28"/>
          <w:szCs w:val="28"/>
        </w:rPr>
      </w:pPr>
      <w:r w:rsidRPr="00B20C74">
        <w:rPr>
          <w:sz w:val="28"/>
          <w:szCs w:val="28"/>
        </w:rPr>
        <w:t>- повышение качества предоставляемых  коммунальных услуг потребителям;</w:t>
      </w:r>
    </w:p>
    <w:p w:rsidR="006F3985" w:rsidRPr="006F3985" w:rsidRDefault="00B20C74" w:rsidP="00B20C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0C74">
        <w:rPr>
          <w:rFonts w:ascii="Times New Roman" w:hAnsi="Times New Roman"/>
          <w:sz w:val="28"/>
          <w:szCs w:val="28"/>
        </w:rPr>
        <w:t>- проведение ремонтных работ по существующим объектам водоснабжения</w:t>
      </w:r>
      <w:r w:rsidR="006F3985" w:rsidRPr="006F3985">
        <w:rPr>
          <w:rFonts w:ascii="Times New Roman" w:hAnsi="Times New Roman"/>
          <w:color w:val="000000"/>
          <w:sz w:val="28"/>
          <w:szCs w:val="28"/>
        </w:rPr>
        <w:t>.</w:t>
      </w:r>
    </w:p>
    <w:p w:rsidR="003D75D2" w:rsidRPr="006F3985" w:rsidRDefault="003D75D2" w:rsidP="006F39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985">
        <w:rPr>
          <w:rFonts w:ascii="Times New Roman" w:hAnsi="Times New Roman"/>
          <w:color w:val="000000"/>
          <w:sz w:val="28"/>
          <w:szCs w:val="28"/>
        </w:rPr>
        <w:t>Целевые показатели эффективности реализации муниципальной программы и их значения представлены в Приложении № 1.</w:t>
      </w:r>
    </w:p>
    <w:p w:rsidR="004E1E5D" w:rsidRDefault="003D75D2" w:rsidP="006F39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96EB0">
        <w:rPr>
          <w:rFonts w:ascii="Times New Roman" w:hAnsi="Times New Roman"/>
          <w:color w:val="000000"/>
          <w:sz w:val="28"/>
          <w:szCs w:val="28"/>
          <w:u w:val="single"/>
        </w:rPr>
        <w:t>Срок реализации муниципальной программы 202</w:t>
      </w:r>
      <w:r w:rsidR="00673DEF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Pr="00096EB0">
        <w:rPr>
          <w:rFonts w:ascii="Times New Roman" w:hAnsi="Times New Roman"/>
          <w:color w:val="000000"/>
          <w:sz w:val="28"/>
          <w:szCs w:val="28"/>
          <w:u w:val="single"/>
        </w:rPr>
        <w:t>-202</w:t>
      </w:r>
      <w:r w:rsidR="00673DEF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Pr="00096EB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673DEF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Pr="00096EB0">
        <w:rPr>
          <w:rFonts w:ascii="Times New Roman" w:hAnsi="Times New Roman"/>
          <w:color w:val="000000"/>
          <w:sz w:val="28"/>
          <w:szCs w:val="28"/>
          <w:u w:val="single"/>
        </w:rPr>
        <w:t>г.</w:t>
      </w:r>
      <w:r w:rsidR="006F3985" w:rsidRPr="00096EB0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0313F2" w:rsidRPr="000313F2" w:rsidRDefault="003D75D2" w:rsidP="004E1E5D">
      <w:pPr>
        <w:pStyle w:val="ConsPlusNormal"/>
        <w:spacing w:before="12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3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4E1E5D">
      <w:pPr>
        <w:spacing w:before="120"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96EB0" w:rsidRDefault="000313F2" w:rsidP="00096EB0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096EB0" w:rsidRDefault="000313F2" w:rsidP="00096EB0">
      <w:pPr>
        <w:pStyle w:val="ConsPlusNormal"/>
        <w:tabs>
          <w:tab w:val="left" w:pos="720"/>
          <w:tab w:val="right" w:pos="9921"/>
        </w:tabs>
        <w:spacing w:after="120" w:line="360" w:lineRule="auto"/>
        <w:ind w:firstLine="709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096EB0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96EB0" w:rsidRPr="00096EB0" w:rsidRDefault="00096EB0" w:rsidP="00096EB0">
      <w:pPr>
        <w:pStyle w:val="ConsPlusNormal"/>
        <w:spacing w:after="120" w:line="360" w:lineRule="auto"/>
        <w:ind w:firstLine="540"/>
        <w:jc w:val="both"/>
        <w:rPr>
          <w:b w:val="0"/>
        </w:rPr>
      </w:pPr>
      <w:r w:rsidRPr="00096EB0">
        <w:rPr>
          <w:b w:val="0"/>
        </w:rPr>
        <w:t>Общая сумма на реализацию Муниципальной программы по годам реализации представлена в таблице № 2.</w:t>
      </w:r>
    </w:p>
    <w:p w:rsidR="00096EB0" w:rsidRPr="00096EB0" w:rsidRDefault="00096EB0" w:rsidP="00096EB0">
      <w:pPr>
        <w:autoSpaceDE w:val="0"/>
        <w:autoSpaceDN w:val="0"/>
        <w:adjustRightInd w:val="0"/>
        <w:spacing w:after="120"/>
        <w:ind w:firstLine="540"/>
        <w:jc w:val="right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>Таблица № 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096EB0" w:rsidRPr="006B1E45" w:rsidTr="00612F9F">
        <w:tc>
          <w:tcPr>
            <w:tcW w:w="1809" w:type="dxa"/>
            <w:vMerge w:val="restart"/>
          </w:tcPr>
          <w:p w:rsidR="00096EB0" w:rsidRPr="006B1E45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096EB0" w:rsidRPr="006B1E45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096EB0" w:rsidRPr="006B1E45" w:rsidRDefault="00096EB0" w:rsidP="006B1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 w:rsidR="006B1E45">
              <w:rPr>
                <w:rFonts w:ascii="Times New Roman" w:hAnsi="Times New Roman"/>
                <w:sz w:val="28"/>
                <w:szCs w:val="28"/>
              </w:rPr>
              <w:t>3</w:t>
            </w:r>
            <w:r w:rsidRPr="006B1E45">
              <w:rPr>
                <w:rFonts w:ascii="Times New Roman" w:hAnsi="Times New Roman"/>
                <w:sz w:val="28"/>
                <w:szCs w:val="28"/>
              </w:rPr>
              <w:t>-202</w:t>
            </w:r>
            <w:r w:rsidR="006B1E45">
              <w:rPr>
                <w:rFonts w:ascii="Times New Roman" w:hAnsi="Times New Roman"/>
                <w:sz w:val="28"/>
                <w:szCs w:val="28"/>
              </w:rPr>
              <w:t>7</w:t>
            </w:r>
            <w:r w:rsidRPr="006B1E45">
              <w:rPr>
                <w:rFonts w:ascii="Times New Roman" w:hAnsi="Times New Roman"/>
                <w:sz w:val="28"/>
                <w:szCs w:val="28"/>
              </w:rPr>
              <w:t xml:space="preserve"> годах(тыс.рублей)</w:t>
            </w:r>
          </w:p>
        </w:tc>
      </w:tr>
      <w:tr w:rsidR="00096EB0" w:rsidRPr="006B1E45" w:rsidTr="00612F9F">
        <w:tc>
          <w:tcPr>
            <w:tcW w:w="1809" w:type="dxa"/>
            <w:vMerge/>
          </w:tcPr>
          <w:p w:rsidR="00096EB0" w:rsidRPr="006B1E45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096EB0" w:rsidRPr="006B1E45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096EB0" w:rsidRPr="006B1E45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096EB0" w:rsidRPr="006B1E45" w:rsidTr="00612F9F">
        <w:tc>
          <w:tcPr>
            <w:tcW w:w="1809" w:type="dxa"/>
            <w:vMerge/>
          </w:tcPr>
          <w:p w:rsidR="00096EB0" w:rsidRPr="006B1E45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96EB0" w:rsidRPr="006B1E45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EB0" w:rsidRPr="006B1E45" w:rsidRDefault="00096EB0" w:rsidP="006B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202</w:t>
            </w:r>
            <w:r w:rsidR="006B1E45" w:rsidRPr="006B1E45">
              <w:rPr>
                <w:rFonts w:ascii="Times New Roman" w:hAnsi="Times New Roman"/>
                <w:sz w:val="28"/>
                <w:szCs w:val="28"/>
              </w:rPr>
              <w:t>3</w:t>
            </w:r>
            <w:r w:rsidR="00DC7D9E" w:rsidRPr="006B1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E4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096EB0" w:rsidRPr="006B1E45" w:rsidRDefault="00096EB0" w:rsidP="006B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202</w:t>
            </w:r>
            <w:r w:rsidR="006B1E45" w:rsidRPr="006B1E45">
              <w:rPr>
                <w:rFonts w:ascii="Times New Roman" w:hAnsi="Times New Roman"/>
                <w:sz w:val="28"/>
                <w:szCs w:val="28"/>
              </w:rPr>
              <w:t>4</w:t>
            </w:r>
            <w:r w:rsidRPr="006B1E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96EB0" w:rsidRPr="006B1E45" w:rsidRDefault="00096EB0" w:rsidP="006B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202</w:t>
            </w:r>
            <w:r w:rsidR="006B1E45" w:rsidRPr="006B1E45">
              <w:rPr>
                <w:rFonts w:ascii="Times New Roman" w:hAnsi="Times New Roman"/>
                <w:sz w:val="28"/>
                <w:szCs w:val="28"/>
              </w:rPr>
              <w:t>5</w:t>
            </w:r>
            <w:r w:rsidRPr="006B1E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96EB0" w:rsidRPr="006B1E45" w:rsidRDefault="00096EB0" w:rsidP="006B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202</w:t>
            </w:r>
            <w:r w:rsidR="006B1E45" w:rsidRPr="006B1E45">
              <w:rPr>
                <w:rFonts w:ascii="Times New Roman" w:hAnsi="Times New Roman"/>
                <w:sz w:val="28"/>
                <w:szCs w:val="28"/>
              </w:rPr>
              <w:t>6</w:t>
            </w:r>
            <w:r w:rsidRPr="006B1E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096EB0" w:rsidRPr="006B1E45" w:rsidRDefault="00096EB0" w:rsidP="006B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202</w:t>
            </w:r>
            <w:r w:rsidR="006B1E45" w:rsidRPr="006B1E45">
              <w:rPr>
                <w:rFonts w:ascii="Times New Roman" w:hAnsi="Times New Roman"/>
                <w:sz w:val="28"/>
                <w:szCs w:val="28"/>
              </w:rPr>
              <w:t>7</w:t>
            </w:r>
            <w:r w:rsidR="00DC7D9E" w:rsidRPr="006B1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E4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096EB0" w:rsidRPr="006B1E45" w:rsidTr="00612F9F">
        <w:trPr>
          <w:trHeight w:val="525"/>
        </w:trPr>
        <w:tc>
          <w:tcPr>
            <w:tcW w:w="1809" w:type="dxa"/>
          </w:tcPr>
          <w:p w:rsidR="00096EB0" w:rsidRPr="006B1E45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096EB0" w:rsidRPr="006B1E45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6B1E45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6B1E45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6B1E45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6B1E45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6B1E45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6EB0" w:rsidRPr="006B1E45" w:rsidTr="00612F9F">
        <w:trPr>
          <w:trHeight w:val="525"/>
        </w:trPr>
        <w:tc>
          <w:tcPr>
            <w:tcW w:w="1809" w:type="dxa"/>
          </w:tcPr>
          <w:p w:rsidR="00096EB0" w:rsidRPr="006B1E45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096EB0" w:rsidRPr="006B1E45" w:rsidRDefault="00DC7D9E" w:rsidP="006B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B1E45" w:rsidRPr="006B1E45">
              <w:rPr>
                <w:rFonts w:ascii="Times New Roman" w:hAnsi="Times New Roman"/>
                <w:b/>
                <w:sz w:val="28"/>
                <w:szCs w:val="28"/>
              </w:rPr>
              <w:t>327</w:t>
            </w: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,42</w:t>
            </w:r>
          </w:p>
        </w:tc>
        <w:tc>
          <w:tcPr>
            <w:tcW w:w="1276" w:type="dxa"/>
          </w:tcPr>
          <w:p w:rsidR="00096EB0" w:rsidRPr="006B1E45" w:rsidRDefault="006B1E45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1996,62</w:t>
            </w:r>
          </w:p>
        </w:tc>
        <w:tc>
          <w:tcPr>
            <w:tcW w:w="1275" w:type="dxa"/>
          </w:tcPr>
          <w:p w:rsidR="00096EB0" w:rsidRPr="006B1E45" w:rsidRDefault="006B1E45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2480,80</w:t>
            </w:r>
          </w:p>
        </w:tc>
        <w:tc>
          <w:tcPr>
            <w:tcW w:w="1276" w:type="dxa"/>
          </w:tcPr>
          <w:p w:rsidR="00096EB0" w:rsidRPr="006B1E45" w:rsidRDefault="006B1E45" w:rsidP="00DC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276" w:type="dxa"/>
          </w:tcPr>
          <w:p w:rsidR="00096EB0" w:rsidRPr="006B1E45" w:rsidRDefault="006B1E45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1</w:t>
            </w:r>
            <w:r w:rsidR="00DC7D9E" w:rsidRPr="006B1E45">
              <w:rPr>
                <w:rFonts w:ascii="Times New Roman" w:hAnsi="Times New Roman"/>
                <w:sz w:val="28"/>
                <w:szCs w:val="28"/>
              </w:rPr>
              <w:t>0</w:t>
            </w:r>
            <w:r w:rsidR="00096EB0"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6B1E45" w:rsidRDefault="006B1E45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1</w:t>
            </w:r>
            <w:r w:rsidR="00DC7D9E" w:rsidRPr="006B1E45">
              <w:rPr>
                <w:rFonts w:ascii="Times New Roman" w:hAnsi="Times New Roman"/>
                <w:sz w:val="28"/>
                <w:szCs w:val="28"/>
              </w:rPr>
              <w:t>0</w:t>
            </w:r>
            <w:r w:rsidR="00096EB0"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6EB0" w:rsidRPr="00096EB0" w:rsidTr="00612F9F">
        <w:tc>
          <w:tcPr>
            <w:tcW w:w="1809" w:type="dxa"/>
          </w:tcPr>
          <w:p w:rsidR="00096EB0" w:rsidRPr="006B1E45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096EB0" w:rsidRPr="006B1E45" w:rsidRDefault="00DC7D9E" w:rsidP="006B1E45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B1E45" w:rsidRPr="006B1E45">
              <w:rPr>
                <w:rFonts w:ascii="Times New Roman" w:hAnsi="Times New Roman"/>
                <w:b/>
                <w:sz w:val="28"/>
                <w:szCs w:val="28"/>
              </w:rPr>
              <w:t>327</w:t>
            </w: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,42</w:t>
            </w:r>
          </w:p>
        </w:tc>
        <w:tc>
          <w:tcPr>
            <w:tcW w:w="1276" w:type="dxa"/>
          </w:tcPr>
          <w:p w:rsidR="00096EB0" w:rsidRPr="006B1E45" w:rsidRDefault="006B1E45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1996,62</w:t>
            </w:r>
          </w:p>
        </w:tc>
        <w:tc>
          <w:tcPr>
            <w:tcW w:w="1275" w:type="dxa"/>
          </w:tcPr>
          <w:p w:rsidR="00096EB0" w:rsidRPr="006B1E45" w:rsidRDefault="006B1E45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2480,80</w:t>
            </w:r>
          </w:p>
        </w:tc>
        <w:tc>
          <w:tcPr>
            <w:tcW w:w="1276" w:type="dxa"/>
          </w:tcPr>
          <w:p w:rsidR="00096EB0" w:rsidRPr="006B1E45" w:rsidRDefault="006B1E45" w:rsidP="00DC7D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650,00</w:t>
            </w:r>
          </w:p>
        </w:tc>
        <w:tc>
          <w:tcPr>
            <w:tcW w:w="1276" w:type="dxa"/>
          </w:tcPr>
          <w:p w:rsidR="00096EB0" w:rsidRPr="006B1E45" w:rsidRDefault="006B1E45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7D9E" w:rsidRPr="006B1E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96EB0" w:rsidRPr="006B1E45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DC7D9E" w:rsidRDefault="006B1E45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7D9E" w:rsidRPr="006B1E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96EB0" w:rsidRPr="006B1E45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</w:tbl>
    <w:p w:rsidR="000313F2" w:rsidRPr="00096EB0" w:rsidRDefault="000313F2" w:rsidP="004E1E5D">
      <w:pPr>
        <w:tabs>
          <w:tab w:val="left" w:pos="938"/>
        </w:tabs>
        <w:spacing w:before="3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lastRenderedPageBreak/>
        <w:t xml:space="preserve">Информация о расходах на реализацию Муниципальной программы за счет средств </w:t>
      </w:r>
      <w:r w:rsidR="00D95A47" w:rsidRPr="00096EB0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96EB0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6F3985" w:rsidRPr="00096EB0" w:rsidRDefault="006F398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>4. Приложение № 1 к Муниципальной программе</w:t>
      </w:r>
      <w:r w:rsidRPr="00096EB0">
        <w:rPr>
          <w:rFonts w:ascii="Times New Roman" w:hAnsi="Times New Roman"/>
          <w:b/>
          <w:sz w:val="28"/>
          <w:szCs w:val="28"/>
        </w:rPr>
        <w:t xml:space="preserve"> </w:t>
      </w:r>
      <w:r w:rsidRPr="00096EB0">
        <w:rPr>
          <w:rFonts w:ascii="Times New Roman" w:hAnsi="Times New Roman"/>
          <w:sz w:val="28"/>
          <w:szCs w:val="28"/>
        </w:rPr>
        <w:t>«</w:t>
      </w:r>
      <w:r w:rsidR="00096EB0" w:rsidRPr="00096EB0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</w:t>
      </w:r>
      <w:r w:rsidRPr="00096EB0">
        <w:rPr>
          <w:rFonts w:ascii="Times New Roman" w:hAnsi="Times New Roman"/>
          <w:sz w:val="28"/>
          <w:szCs w:val="28"/>
        </w:rPr>
        <w:t>»</w:t>
      </w:r>
      <w:r w:rsidRPr="00096EB0">
        <w:rPr>
          <w:rFonts w:ascii="Times New Roman" w:hAnsi="Times New Roman"/>
          <w:bCs/>
          <w:sz w:val="28"/>
          <w:szCs w:val="28"/>
        </w:rPr>
        <w:t xml:space="preserve"> </w:t>
      </w:r>
      <w:r w:rsidRPr="00096EB0">
        <w:rPr>
          <w:rFonts w:ascii="Times New Roman" w:hAnsi="Times New Roman"/>
          <w:sz w:val="28"/>
          <w:szCs w:val="28"/>
        </w:rPr>
        <w:t>«Сведения о целевых показателях эффективности реализации Муниципальной программы» изложить в новой редакции. Прилагается</w:t>
      </w:r>
      <w:r w:rsidR="00B20C74" w:rsidRPr="00096EB0">
        <w:rPr>
          <w:rFonts w:ascii="Times New Roman" w:hAnsi="Times New Roman"/>
          <w:sz w:val="28"/>
          <w:szCs w:val="28"/>
        </w:rPr>
        <w:t>.</w:t>
      </w:r>
    </w:p>
    <w:p w:rsidR="00096EB0" w:rsidRPr="00DD1343" w:rsidRDefault="006F398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>5</w:t>
      </w:r>
      <w:r w:rsidR="000313F2" w:rsidRPr="00096EB0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96EB0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96EB0">
        <w:rPr>
          <w:rFonts w:ascii="Times New Roman" w:hAnsi="Times New Roman"/>
          <w:sz w:val="28"/>
          <w:szCs w:val="28"/>
        </w:rPr>
        <w:t>«</w:t>
      </w:r>
      <w:r w:rsidR="00096EB0" w:rsidRPr="00096EB0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</w:t>
      </w:r>
      <w:r w:rsidR="000313F2" w:rsidRPr="00096EB0">
        <w:rPr>
          <w:rFonts w:ascii="Times New Roman" w:hAnsi="Times New Roman"/>
          <w:sz w:val="28"/>
          <w:szCs w:val="28"/>
        </w:rPr>
        <w:t>»</w:t>
      </w:r>
      <w:r w:rsidR="000313F2" w:rsidRPr="00096EB0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96EB0">
        <w:rPr>
          <w:rFonts w:ascii="Times New Roman" w:hAnsi="Times New Roman"/>
          <w:sz w:val="28"/>
          <w:szCs w:val="28"/>
        </w:rPr>
        <w:t>«Ресурсное обеспечение</w:t>
      </w:r>
      <w:r w:rsidR="000313F2" w:rsidRPr="000313F2">
        <w:rPr>
          <w:rFonts w:ascii="Times New Roman" w:hAnsi="Times New Roman"/>
          <w:sz w:val="28"/>
          <w:szCs w:val="28"/>
        </w:rPr>
        <w:t xml:space="preserve">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E75CE1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B46749" w:rsidRDefault="00B46749" w:rsidP="00E75CE1">
      <w:pPr>
        <w:tabs>
          <w:tab w:val="left" w:pos="6915"/>
        </w:tabs>
        <w:spacing w:line="240" w:lineRule="auto"/>
        <w:ind w:firstLine="11340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B46749">
        <w:rPr>
          <w:rFonts w:ascii="Times New Roman" w:eastAsia="Arial" w:hAnsi="Times New Roman"/>
          <w:sz w:val="24"/>
          <w:szCs w:val="24"/>
          <w:lang w:eastAsia="hi-IN" w:bidi="hi-IN"/>
        </w:rPr>
        <w:lastRenderedPageBreak/>
        <w:t>Приложение № 1</w:t>
      </w:r>
    </w:p>
    <w:p w:rsidR="00E75CE1" w:rsidRPr="00B46749" w:rsidRDefault="00E75CE1" w:rsidP="00E75CE1">
      <w:pPr>
        <w:tabs>
          <w:tab w:val="left" w:pos="6915"/>
        </w:tabs>
        <w:spacing w:line="240" w:lineRule="auto"/>
        <w:ind w:firstLine="11340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B46749" w:rsidRPr="00096EB0" w:rsidRDefault="00B46749" w:rsidP="00B46749">
      <w:pPr>
        <w:tabs>
          <w:tab w:val="left" w:pos="6915"/>
          <w:tab w:val="left" w:pos="1134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096EB0">
        <w:rPr>
          <w:rFonts w:ascii="Times New Roman" w:eastAsia="Arial" w:hAnsi="Times New Roman"/>
          <w:sz w:val="24"/>
          <w:szCs w:val="24"/>
          <w:lang w:eastAsia="hi-IN" w:bidi="hi-IN"/>
        </w:rPr>
        <w:t xml:space="preserve">к Муниципальной программе </w:t>
      </w:r>
      <w:r w:rsidRPr="00096EB0">
        <w:rPr>
          <w:rFonts w:ascii="Times New Roman" w:hAnsi="Times New Roman"/>
          <w:sz w:val="24"/>
          <w:szCs w:val="24"/>
        </w:rPr>
        <w:t>«</w:t>
      </w:r>
      <w:r w:rsidR="00096EB0" w:rsidRPr="00096EB0">
        <w:rPr>
          <w:rFonts w:ascii="Times New Roman" w:hAnsi="Times New Roman"/>
          <w:sz w:val="24"/>
          <w:szCs w:val="24"/>
        </w:rPr>
        <w:t>Комплексное развитие систем коммунальной инфраструктуры</w:t>
      </w:r>
      <w:r w:rsidRPr="00096EB0">
        <w:rPr>
          <w:rFonts w:ascii="Times New Roman" w:hAnsi="Times New Roman"/>
          <w:sz w:val="24"/>
          <w:szCs w:val="24"/>
        </w:rPr>
        <w:t>»</w:t>
      </w:r>
    </w:p>
    <w:p w:rsidR="00B46749" w:rsidRPr="000F1D29" w:rsidRDefault="00B46749" w:rsidP="00B46749">
      <w:pPr>
        <w:spacing w:before="60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D29">
        <w:rPr>
          <w:rFonts w:ascii="Times New Roman" w:hAnsi="Times New Roman"/>
          <w:b/>
          <w:sz w:val="28"/>
          <w:szCs w:val="28"/>
        </w:rPr>
        <w:t>Сведения о целевых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1D29">
        <w:rPr>
          <w:rFonts w:ascii="Times New Roman" w:hAnsi="Times New Roman"/>
          <w:b/>
          <w:sz w:val="28"/>
          <w:szCs w:val="28"/>
        </w:rPr>
        <w:t>показателях</w:t>
      </w:r>
      <w:r>
        <w:rPr>
          <w:rFonts w:ascii="Times New Roman" w:hAnsi="Times New Roman"/>
          <w:b/>
          <w:sz w:val="28"/>
          <w:szCs w:val="28"/>
        </w:rPr>
        <w:t xml:space="preserve"> эффективности реализации М</w:t>
      </w:r>
      <w:r w:rsidRPr="000F1D29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B46749" w:rsidRPr="00096EB0" w:rsidRDefault="00B46749" w:rsidP="00B46749">
      <w:pPr>
        <w:tabs>
          <w:tab w:val="left" w:pos="6915"/>
        </w:tabs>
        <w:spacing w:after="360" w:line="240" w:lineRule="auto"/>
        <w:jc w:val="center"/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</w:pPr>
      <w:r w:rsidRPr="00096EB0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«</w:t>
      </w:r>
      <w:r w:rsidR="00096EB0" w:rsidRPr="00096EB0">
        <w:rPr>
          <w:rFonts w:ascii="Times New Roman" w:hAnsi="Times New Roman"/>
          <w:sz w:val="28"/>
          <w:szCs w:val="28"/>
          <w:u w:val="single"/>
        </w:rPr>
        <w:t>Комплексное развитие систем коммунальной инфраструктуры</w:t>
      </w:r>
      <w:r w:rsidRPr="00096EB0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»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276"/>
        <w:gridCol w:w="1276"/>
        <w:gridCol w:w="1275"/>
        <w:gridCol w:w="1276"/>
        <w:gridCol w:w="1276"/>
        <w:gridCol w:w="2693"/>
      </w:tblGrid>
      <w:tr w:rsidR="00B46749" w:rsidRPr="002F7FAA" w:rsidTr="00B46749">
        <w:tc>
          <w:tcPr>
            <w:tcW w:w="567" w:type="dxa"/>
            <w:vMerge w:val="restart"/>
          </w:tcPr>
          <w:p w:rsidR="00B46749" w:rsidRPr="002F7FAA" w:rsidRDefault="00B46749" w:rsidP="00B46749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B46749" w:rsidRPr="002F7FAA" w:rsidRDefault="00B46749" w:rsidP="00B46749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Наименование показ</w:t>
            </w:r>
            <w:r>
              <w:rPr>
                <w:rFonts w:ascii="Times New Roman" w:hAnsi="Times New Roman"/>
                <w:sz w:val="24"/>
                <w:szCs w:val="24"/>
              </w:rPr>
              <w:t>ателя эффективности реализации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1276" w:type="dxa"/>
            <w:vMerge w:val="restart"/>
          </w:tcPr>
          <w:p w:rsidR="00B46749" w:rsidRPr="002F7FAA" w:rsidRDefault="00B46749" w:rsidP="00B4674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5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Значение показателя эффективности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2693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Источник получения информации, методика расчета показателя</w:t>
            </w:r>
          </w:p>
        </w:tc>
      </w:tr>
      <w:tr w:rsidR="00B46749" w:rsidRPr="002F7FAA" w:rsidTr="00B46749">
        <w:tc>
          <w:tcPr>
            <w:tcW w:w="567" w:type="dxa"/>
            <w:vMerge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Факт,</w:t>
            </w:r>
          </w:p>
          <w:p w:rsidR="00B46749" w:rsidRPr="002F7FAA" w:rsidRDefault="00B46749" w:rsidP="00673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673D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B46749" w:rsidRPr="002F7FAA" w:rsidRDefault="00B46749" w:rsidP="00673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673D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6749" w:rsidRPr="002F7FAA" w:rsidRDefault="00B46749" w:rsidP="00673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673D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B46749" w:rsidRPr="002F7FAA" w:rsidRDefault="00B46749" w:rsidP="00673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673D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B46749" w:rsidRPr="002F7FAA" w:rsidRDefault="00B46749" w:rsidP="00673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673D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749" w:rsidRPr="002F7FAA" w:rsidTr="00B46749">
        <w:tc>
          <w:tcPr>
            <w:tcW w:w="567" w:type="dxa"/>
          </w:tcPr>
          <w:p w:rsidR="00B46749" w:rsidRPr="002F7FAA" w:rsidRDefault="00B46749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8"/>
          </w:tcPr>
          <w:p w:rsidR="00B46749" w:rsidRPr="00985274" w:rsidRDefault="00B46749" w:rsidP="00B46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CD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Муниципальная программа «</w:t>
            </w:r>
            <w:r w:rsidR="00D149CD" w:rsidRPr="00D149CD">
              <w:rPr>
                <w:rFonts w:ascii="Times New Roman" w:hAnsi="Times New Roman"/>
                <w:sz w:val="24"/>
                <w:szCs w:val="24"/>
              </w:rPr>
              <w:t>Комплексное развитие систем коммунальной инфраструктуры</w:t>
            </w:r>
            <w:r w:rsidRPr="00985274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</w:t>
            </w:r>
          </w:p>
        </w:tc>
      </w:tr>
      <w:tr w:rsidR="00D149CD" w:rsidRPr="009E5EAF" w:rsidTr="00C8281F">
        <w:tc>
          <w:tcPr>
            <w:tcW w:w="567" w:type="dxa"/>
          </w:tcPr>
          <w:p w:rsidR="00D149CD" w:rsidRPr="009E5EAF" w:rsidRDefault="00D149CD" w:rsidP="00B4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D149CD" w:rsidRPr="00D149CD" w:rsidRDefault="00D149CD" w:rsidP="00D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CD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D149CD" w:rsidRDefault="00D149CD" w:rsidP="00D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49CD">
              <w:rPr>
                <w:rFonts w:ascii="Times New Roman" w:hAnsi="Times New Roman"/>
                <w:sz w:val="24"/>
                <w:szCs w:val="24"/>
              </w:rPr>
              <w:t>оздание условий для снижения себестоимости и повышения качества предоставляемых жилищно-коммунальных услуг</w:t>
            </w:r>
            <w:r w:rsidRPr="00D14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E5EAF" w:rsidRPr="009E5EAF" w:rsidTr="00D81005">
        <w:tc>
          <w:tcPr>
            <w:tcW w:w="567" w:type="dxa"/>
          </w:tcPr>
          <w:p w:rsidR="009E5EAF" w:rsidRPr="009E5EAF" w:rsidRDefault="009E5EAF" w:rsidP="00C8705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9E5EAF" w:rsidRPr="00D149CD" w:rsidRDefault="009E5EAF" w:rsidP="00D810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CD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9E5EAF" w:rsidRPr="009E5EAF" w:rsidRDefault="00D149CD" w:rsidP="009E5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149CD">
              <w:rPr>
                <w:rFonts w:ascii="Times New Roman" w:hAnsi="Times New Roman"/>
                <w:sz w:val="24"/>
                <w:szCs w:val="24"/>
              </w:rPr>
              <w:t>одернизация имеющихся систем теплоснабжения и водоснабжения</w:t>
            </w:r>
          </w:p>
        </w:tc>
      </w:tr>
      <w:tr w:rsidR="00804CF2" w:rsidRPr="009E5EAF" w:rsidTr="00B46749">
        <w:tc>
          <w:tcPr>
            <w:tcW w:w="567" w:type="dxa"/>
          </w:tcPr>
          <w:p w:rsidR="00804CF2" w:rsidRPr="009E5EAF" w:rsidRDefault="00804CF2" w:rsidP="00D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804CF2" w:rsidRPr="00D149CD" w:rsidRDefault="00804CF2" w:rsidP="00D149CD">
            <w:pPr>
              <w:pStyle w:val="ConsPlusCell"/>
              <w:jc w:val="both"/>
            </w:pPr>
            <w:r w:rsidRPr="00D149CD">
              <w:t>Повышение качества предоставляемых коммунальных услуг потребителям.</w:t>
            </w:r>
          </w:p>
        </w:tc>
        <w:tc>
          <w:tcPr>
            <w:tcW w:w="1276" w:type="dxa"/>
          </w:tcPr>
          <w:p w:rsidR="00804CF2" w:rsidRPr="00673DEF" w:rsidRDefault="00804CF2" w:rsidP="00804CF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04CF2" w:rsidRPr="00673DEF" w:rsidRDefault="00804CF2" w:rsidP="00804CF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D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04CF2" w:rsidRPr="00673DEF" w:rsidRDefault="00804CF2" w:rsidP="00804CF2">
            <w:pPr>
              <w:spacing w:before="240"/>
              <w:jc w:val="center"/>
              <w:rPr>
                <w:sz w:val="24"/>
                <w:szCs w:val="24"/>
              </w:rPr>
            </w:pPr>
            <w:r w:rsidRPr="00673D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04CF2" w:rsidRPr="00673DEF" w:rsidRDefault="00804CF2" w:rsidP="00804CF2">
            <w:pPr>
              <w:spacing w:before="240"/>
              <w:jc w:val="center"/>
              <w:rPr>
                <w:sz w:val="24"/>
                <w:szCs w:val="24"/>
              </w:rPr>
            </w:pPr>
            <w:r w:rsidRPr="00673D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04CF2" w:rsidRPr="00673DEF" w:rsidRDefault="00804CF2" w:rsidP="00804CF2">
            <w:pPr>
              <w:spacing w:before="240"/>
              <w:jc w:val="center"/>
              <w:rPr>
                <w:sz w:val="24"/>
                <w:szCs w:val="24"/>
              </w:rPr>
            </w:pPr>
            <w:r w:rsidRPr="00673D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04CF2" w:rsidRPr="00673DEF" w:rsidRDefault="00804CF2" w:rsidP="00804CF2">
            <w:pPr>
              <w:spacing w:before="240"/>
              <w:jc w:val="center"/>
              <w:rPr>
                <w:sz w:val="24"/>
                <w:szCs w:val="24"/>
              </w:rPr>
            </w:pPr>
            <w:r w:rsidRPr="00673D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804CF2" w:rsidRPr="00673DEF" w:rsidRDefault="00804CF2" w:rsidP="00B46749">
            <w:pPr>
              <w:spacing w:before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DEF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B46749" w:rsidRPr="002F7FAA" w:rsidTr="00B46749">
        <w:tc>
          <w:tcPr>
            <w:tcW w:w="567" w:type="dxa"/>
          </w:tcPr>
          <w:p w:rsidR="00B46749" w:rsidRPr="002F7FAA" w:rsidRDefault="00D149CD" w:rsidP="00D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</w:tcPr>
          <w:p w:rsidR="00B46749" w:rsidRPr="00D149CD" w:rsidRDefault="00D149CD" w:rsidP="009E5EAF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D149CD">
              <w:rPr>
                <w:b w:val="0"/>
                <w:sz w:val="24"/>
                <w:szCs w:val="24"/>
              </w:rPr>
              <w:t>Проведение ремонтных работ по существующим объектам водоснабжения.</w:t>
            </w:r>
          </w:p>
        </w:tc>
        <w:tc>
          <w:tcPr>
            <w:tcW w:w="1276" w:type="dxa"/>
          </w:tcPr>
          <w:p w:rsidR="00B46749" w:rsidRPr="00673DEF" w:rsidRDefault="00804CF2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46749" w:rsidRPr="00673DEF" w:rsidRDefault="00804CF2" w:rsidP="00804CF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D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46749" w:rsidRPr="00673DEF" w:rsidRDefault="00804CF2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D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46749" w:rsidRPr="00673DEF" w:rsidRDefault="00804CF2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D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46749" w:rsidRPr="00673DEF" w:rsidRDefault="00804CF2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D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46749" w:rsidRPr="00673DEF" w:rsidRDefault="00804CF2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D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46749" w:rsidRPr="00673DEF" w:rsidRDefault="00897273" w:rsidP="008972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DEF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</w:tbl>
    <w:p w:rsidR="00897273" w:rsidRDefault="00897273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  <w:sectPr w:rsidR="00897273" w:rsidSect="00E03128">
          <w:headerReference w:type="even" r:id="rId9"/>
          <w:pgSz w:w="16838" w:h="11906" w:orient="landscape"/>
          <w:pgMar w:top="568" w:right="851" w:bottom="709" w:left="1134" w:header="720" w:footer="720" w:gutter="0"/>
          <w:cols w:space="708"/>
          <w:docGrid w:linePitch="381"/>
        </w:sectPr>
      </w:pP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096EB0" w:rsidRPr="00096EB0">
        <w:rPr>
          <w:rFonts w:ascii="Times New Roman" w:hAnsi="Times New Roman"/>
          <w:sz w:val="24"/>
          <w:szCs w:val="24"/>
        </w:rPr>
        <w:t>Комплексное развитие систем коммунальной инфраструктуры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Pr="00096EB0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096EB0">
        <w:rPr>
          <w:rFonts w:ascii="Times New Roman" w:hAnsi="Times New Roman"/>
          <w:b/>
        </w:rPr>
        <w:t>«</w:t>
      </w:r>
      <w:r w:rsidR="00096EB0" w:rsidRPr="00096EB0">
        <w:rPr>
          <w:rFonts w:ascii="Times New Roman" w:hAnsi="Times New Roman"/>
          <w:b/>
        </w:rPr>
        <w:t>Комплексное развитие систем коммунальной инфраструктуры»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173"/>
        <w:gridCol w:w="1275"/>
        <w:gridCol w:w="1134"/>
        <w:gridCol w:w="1134"/>
        <w:gridCol w:w="1134"/>
        <w:gridCol w:w="1418"/>
        <w:gridCol w:w="1418"/>
        <w:gridCol w:w="1418"/>
      </w:tblGrid>
      <w:tr w:rsidR="002223B6" w:rsidRPr="001A4BB6" w:rsidTr="00612F9F">
        <w:trPr>
          <w:trHeight w:val="538"/>
        </w:trPr>
        <w:tc>
          <w:tcPr>
            <w:tcW w:w="567" w:type="dxa"/>
            <w:vMerge w:val="restart"/>
          </w:tcPr>
          <w:p w:rsidR="002223B6" w:rsidRPr="001A4BB6" w:rsidRDefault="002223B6" w:rsidP="00612F9F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2223B6" w:rsidRPr="001A4BB6" w:rsidRDefault="002223B6" w:rsidP="00612F9F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EA0F16" w:rsidRPr="001A4BB6" w:rsidTr="00612F9F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EA0F16" w:rsidRPr="001A4BB6" w:rsidRDefault="00EA0F16" w:rsidP="00801570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EA0F16" w:rsidRPr="001A4BB6" w:rsidRDefault="00EA0F16" w:rsidP="00801570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A0F16" w:rsidRPr="001A4BB6" w:rsidRDefault="00EA0F16" w:rsidP="00801570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A0F16" w:rsidRPr="001A4BB6" w:rsidRDefault="00EA0F16" w:rsidP="00801570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A0F16" w:rsidRPr="001A4BB6" w:rsidRDefault="00EA0F16" w:rsidP="002223B6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EA0F16" w:rsidRPr="00F961B1" w:rsidTr="00612F9F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EA0F16" w:rsidRPr="001A4BB6" w:rsidRDefault="00EA0F16" w:rsidP="00612F9F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EA0F16" w:rsidRPr="001A4BB6" w:rsidRDefault="00EA0F16" w:rsidP="00612F9F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EA0F16" w:rsidRPr="00F961B1" w:rsidRDefault="00EA0F1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«Комплексное развитие систем коммунальной инфраструктуры»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A0F16" w:rsidRPr="00F961B1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A0F16" w:rsidRPr="00F961B1" w:rsidRDefault="00EA0F1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EA0F16" w:rsidRPr="001A4BB6" w:rsidRDefault="00EA0F16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1 996,62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EA0F16" w:rsidRPr="002223B6" w:rsidRDefault="006B1E45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2480,</w:t>
            </w:r>
            <w:r w:rsidR="00EA0F16"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80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EA0F16" w:rsidRPr="002223B6" w:rsidRDefault="006B1E45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650,</w:t>
            </w:r>
            <w:r w:rsidR="00EA0F16"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A0F16" w:rsidRPr="002223B6" w:rsidRDefault="00EA0F16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</w:t>
            </w: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A0F16" w:rsidRPr="002223B6" w:rsidRDefault="00EA0F1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A0F16" w:rsidRPr="00DC7D9E" w:rsidRDefault="00EA0F16" w:rsidP="006B1E45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  <w:r w:rsidR="006B1E45">
              <w:rPr>
                <w:rFonts w:ascii="Times New Roman" w:eastAsia="Arial" w:hAnsi="Times New Roman"/>
                <w:b/>
                <w:i/>
                <w:lang w:eastAsia="hi-IN" w:bidi="hi-IN"/>
              </w:rPr>
              <w:t>327</w:t>
            </w:r>
            <w:r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,42</w:t>
            </w:r>
          </w:p>
        </w:tc>
      </w:tr>
      <w:tr w:rsidR="00EA0F16" w:rsidRPr="00F961B1" w:rsidTr="00612F9F">
        <w:trPr>
          <w:trHeight w:val="823"/>
        </w:trPr>
        <w:tc>
          <w:tcPr>
            <w:tcW w:w="567" w:type="dxa"/>
            <w:vMerge/>
          </w:tcPr>
          <w:p w:rsidR="00EA0F16" w:rsidRPr="001A4BB6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A0F16" w:rsidRPr="00F961B1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0F16" w:rsidRPr="00F961B1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F961B1" w:rsidRDefault="00EA0F1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1A4BB6" w:rsidRDefault="00EA0F16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6B1E45" w:rsidRDefault="00EA0F16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6B1E45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6B1E45" w:rsidRDefault="00EA0F16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6B1E45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1A4BB6" w:rsidRDefault="00EA0F16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DC7D9E" w:rsidRDefault="00EA0F1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</w:tr>
      <w:tr w:rsidR="00EA0F16" w:rsidRPr="00F961B1" w:rsidTr="00612F9F">
        <w:trPr>
          <w:trHeight w:val="774"/>
        </w:trPr>
        <w:tc>
          <w:tcPr>
            <w:tcW w:w="567" w:type="dxa"/>
            <w:vMerge/>
          </w:tcPr>
          <w:p w:rsidR="00EA0F16" w:rsidRPr="001A4BB6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A0F16" w:rsidRPr="00F961B1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A0F16" w:rsidRPr="00F961B1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F961B1" w:rsidRDefault="00EA0F1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2223B6" w:rsidRDefault="00EA0F16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1 996,62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6B1E45" w:rsidRDefault="006B1E45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6B1E45">
              <w:rPr>
                <w:rFonts w:ascii="Times New Roman" w:eastAsia="Arial" w:hAnsi="Times New Roman"/>
                <w:i/>
                <w:lang w:eastAsia="hi-IN" w:bidi="hi-IN"/>
              </w:rPr>
              <w:t>2480</w:t>
            </w:r>
            <w:r w:rsidR="00EA0F16" w:rsidRPr="006B1E45">
              <w:rPr>
                <w:rFonts w:ascii="Times New Roman" w:eastAsia="Arial" w:hAnsi="Times New Roman"/>
                <w:i/>
                <w:lang w:eastAsia="hi-IN" w:bidi="hi-IN"/>
              </w:rPr>
              <w:t>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6B1E45" w:rsidRDefault="006B1E45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6B1E45">
              <w:rPr>
                <w:rFonts w:ascii="Times New Roman" w:eastAsia="Arial" w:hAnsi="Times New Roman"/>
                <w:b/>
                <w:i/>
                <w:lang w:eastAsia="hi-IN" w:bidi="hi-IN"/>
              </w:rPr>
              <w:t>650</w:t>
            </w:r>
            <w:r w:rsidR="00EA0F16" w:rsidRPr="006B1E45">
              <w:rPr>
                <w:rFonts w:ascii="Times New Roman" w:eastAsia="Arial" w:hAnsi="Times New Roman"/>
                <w:b/>
                <w:i/>
                <w:lang w:eastAsia="hi-IN" w:bidi="hi-I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1A4BB6" w:rsidRDefault="00EA0F16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</w:t>
            </w: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DC7D9E" w:rsidRDefault="006B1E45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5327</w:t>
            </w:r>
            <w:r w:rsidR="00EA0F16"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,42</w:t>
            </w:r>
          </w:p>
        </w:tc>
      </w:tr>
      <w:tr w:rsidR="00EA0F16" w:rsidRPr="009F1B86" w:rsidTr="00612F9F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EA0F16" w:rsidRPr="00F961B1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A0F16" w:rsidRPr="00F961B1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A0F16" w:rsidRPr="00F961B1" w:rsidRDefault="00EA0F16" w:rsidP="00612F9F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EA0F16" w:rsidRPr="002223B6" w:rsidRDefault="00EA0F16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EA0F16" w:rsidRPr="006B1E45" w:rsidRDefault="00EA0F16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6B1E45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EA0F16" w:rsidRPr="006B1E45" w:rsidRDefault="00EA0F16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6B1E45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A0F16" w:rsidRPr="001A4BB6" w:rsidRDefault="00EA0F16" w:rsidP="0080157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B1E45" w:rsidRPr="001A4BB6" w:rsidRDefault="006B1E45" w:rsidP="006B1E45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EA0F16" w:rsidRPr="00DC7D9E" w:rsidRDefault="00EA0F1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DC7D9E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</w:tr>
      <w:tr w:rsidR="00EA0F16" w:rsidRPr="009F1B86" w:rsidTr="00612F9F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A0F16" w:rsidRPr="001A4BB6" w:rsidRDefault="00EA0F16" w:rsidP="00EA0F1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EA0F16" w:rsidRPr="00F961B1" w:rsidRDefault="00EA0F1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961B1">
              <w:rPr>
                <w:b w:val="0"/>
                <w:sz w:val="24"/>
                <w:szCs w:val="24"/>
              </w:rPr>
              <w:t>Ремонт системы водоснабжения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EA0F16" w:rsidRPr="00F961B1" w:rsidRDefault="00EA0F1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F961B1" w:rsidRDefault="00EA0F1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2223B6" w:rsidRDefault="00EA0F16" w:rsidP="00801570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6B1E45" w:rsidRDefault="00EA0F16" w:rsidP="00801570">
            <w:pPr>
              <w:jc w:val="center"/>
              <w:rPr>
                <w:rFonts w:ascii="Times New Roman" w:hAnsi="Times New Roman"/>
                <w:i/>
              </w:rPr>
            </w:pPr>
            <w:r w:rsidRPr="006B1E45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6B1E45" w:rsidRDefault="00EA0F16" w:rsidP="0080157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B1E45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1A4BB6" w:rsidRDefault="00EA0F16" w:rsidP="00801570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1A4BB6" w:rsidRDefault="006B1E45" w:rsidP="00612F9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DC7D9E" w:rsidRDefault="00EA0F16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0,00</w:t>
            </w:r>
          </w:p>
        </w:tc>
      </w:tr>
      <w:tr w:rsidR="00EA0F16" w:rsidRPr="00F961B1" w:rsidTr="00612F9F">
        <w:trPr>
          <w:trHeight w:val="435"/>
        </w:trPr>
        <w:tc>
          <w:tcPr>
            <w:tcW w:w="567" w:type="dxa"/>
            <w:vMerge/>
          </w:tcPr>
          <w:p w:rsidR="00EA0F16" w:rsidRPr="001A4BB6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A0F16" w:rsidRPr="001A4BB6" w:rsidRDefault="00EA0F1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A0F16" w:rsidRPr="00F961B1" w:rsidRDefault="00EA0F1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A0F16" w:rsidRPr="00F961B1" w:rsidRDefault="00EA0F1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F961B1" w:rsidRDefault="00EA0F1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2223B6" w:rsidRDefault="00EA0F16" w:rsidP="00801570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1 893,86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6B1E45" w:rsidRDefault="006B1E45" w:rsidP="006B1E4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2180,</w:t>
            </w:r>
            <w:r w:rsidR="00EA0F16" w:rsidRPr="006B1E45">
              <w:rPr>
                <w:rFonts w:ascii="Times New Roman" w:hAnsi="Times New Roman"/>
                <w:i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6B1E45" w:rsidRDefault="006B1E45" w:rsidP="0080157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65</w:t>
            </w:r>
            <w:r w:rsidR="00EA0F16" w:rsidRPr="006B1E45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1A4BB6" w:rsidRDefault="006B1E45" w:rsidP="0080157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</w:t>
            </w:r>
            <w:r w:rsidR="00EA0F16">
              <w:rPr>
                <w:rFonts w:ascii="Times New Roman" w:eastAsia="Arial" w:hAnsi="Times New Roman"/>
                <w:i/>
                <w:lang w:eastAsia="hi-IN" w:bidi="hi-IN"/>
              </w:rPr>
              <w:t>0</w:t>
            </w:r>
            <w:r w:rsidR="00EA0F1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1A4BB6" w:rsidRDefault="006B1E45" w:rsidP="00612F9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6B1E45" w:rsidRDefault="006B1E45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 w:rsidRPr="006B1E45">
              <w:rPr>
                <w:i/>
                <w:sz w:val="22"/>
                <w:szCs w:val="22"/>
              </w:rPr>
              <w:t>4924,66</w:t>
            </w:r>
          </w:p>
        </w:tc>
      </w:tr>
      <w:tr w:rsidR="006B1E45" w:rsidRPr="005E622A" w:rsidTr="006B1E45">
        <w:trPr>
          <w:trHeight w:val="971"/>
        </w:trPr>
        <w:tc>
          <w:tcPr>
            <w:tcW w:w="567" w:type="dxa"/>
            <w:vMerge w:val="restart"/>
          </w:tcPr>
          <w:p w:rsidR="006B1E45" w:rsidRPr="001A4BB6" w:rsidRDefault="006B1E45" w:rsidP="00EA0F1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B1E45" w:rsidRPr="001A4BB6" w:rsidRDefault="006B1E45" w:rsidP="006B1E45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6B1E45" w:rsidRPr="00F961B1" w:rsidRDefault="006B1E45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Подключение жилого дома по адресу: ул. Привокзальная, д. 1, пгт. Свеча, к сетям холодного водоснабжения 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6B1E45" w:rsidRPr="00F961B1" w:rsidRDefault="006B1E45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F961B1" w:rsidRDefault="006B1E45" w:rsidP="00801570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1E45" w:rsidRPr="002223B6" w:rsidRDefault="006B1E45" w:rsidP="00801570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6B1E45" w:rsidRDefault="006B1E45" w:rsidP="00801570">
            <w:pPr>
              <w:jc w:val="center"/>
              <w:rPr>
                <w:rFonts w:ascii="Times New Roman" w:hAnsi="Times New Roman"/>
                <w:i/>
              </w:rPr>
            </w:pPr>
            <w:r w:rsidRPr="006B1E45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6B1E45" w:rsidRDefault="006B1E45" w:rsidP="0080157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B1E45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1A4BB6" w:rsidRDefault="006B1E45" w:rsidP="00801570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1A4BB6" w:rsidRDefault="006B1E45" w:rsidP="0080157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DC7D9E" w:rsidRDefault="006B1E45" w:rsidP="00801570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0,00</w:t>
            </w:r>
          </w:p>
        </w:tc>
      </w:tr>
      <w:tr w:rsidR="006B1E45" w:rsidRPr="005E622A" w:rsidTr="006B1E45">
        <w:trPr>
          <w:trHeight w:val="1072"/>
        </w:trPr>
        <w:tc>
          <w:tcPr>
            <w:tcW w:w="567" w:type="dxa"/>
            <w:vMerge/>
          </w:tcPr>
          <w:p w:rsidR="006B1E45" w:rsidRDefault="006B1E45" w:rsidP="00EA0F1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B1E45" w:rsidRPr="001A4BB6" w:rsidRDefault="006B1E45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B1E45" w:rsidRDefault="006B1E45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6B1E45" w:rsidRPr="00F961B1" w:rsidRDefault="006B1E45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F961B1" w:rsidRDefault="006B1E45" w:rsidP="00801570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1E45" w:rsidRPr="002223B6" w:rsidRDefault="006B1E45" w:rsidP="00801570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102,76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6B1E45" w:rsidRDefault="006B1E45" w:rsidP="00801570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6B1E45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6B1E45" w:rsidRDefault="006B1E45" w:rsidP="00801570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6B1E45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F961B1" w:rsidRDefault="006B1E45" w:rsidP="00801570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F961B1" w:rsidRDefault="006B1E45" w:rsidP="00801570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DC7D9E" w:rsidRDefault="006B1E45" w:rsidP="00801570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i/>
                <w:sz w:val="22"/>
                <w:szCs w:val="22"/>
              </w:rPr>
              <w:t>102,76</w:t>
            </w:r>
          </w:p>
        </w:tc>
      </w:tr>
      <w:tr w:rsidR="006B1E45" w:rsidRPr="005E622A" w:rsidTr="006B1E45">
        <w:trPr>
          <w:trHeight w:val="879"/>
        </w:trPr>
        <w:tc>
          <w:tcPr>
            <w:tcW w:w="567" w:type="dxa"/>
            <w:vMerge w:val="restart"/>
          </w:tcPr>
          <w:p w:rsidR="006B1E45" w:rsidRDefault="006B1E45" w:rsidP="00EA0F1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B1E45" w:rsidRPr="001A4BB6" w:rsidRDefault="006B1E45" w:rsidP="006B1E45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6B1E45" w:rsidRDefault="006B1E45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участка водопроводной сети по ул. Мира пгт. Свеча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6B1E45" w:rsidRPr="00F961B1" w:rsidRDefault="006B1E45" w:rsidP="00801570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F961B1" w:rsidRDefault="006B1E45" w:rsidP="00801570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1E45" w:rsidRPr="002223B6" w:rsidRDefault="006B1E45" w:rsidP="00801570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6B1E45" w:rsidRDefault="006B1E45" w:rsidP="00801570">
            <w:pPr>
              <w:jc w:val="center"/>
              <w:rPr>
                <w:rFonts w:ascii="Times New Roman" w:hAnsi="Times New Roman"/>
                <w:i/>
              </w:rPr>
            </w:pPr>
            <w:r w:rsidRPr="006B1E45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6B1E45" w:rsidRDefault="006B1E45" w:rsidP="0080157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B1E45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1A4BB6" w:rsidRDefault="006B1E45" w:rsidP="00801570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1A4BB6" w:rsidRDefault="006B1E45" w:rsidP="0080157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DC7D9E" w:rsidRDefault="006B1E45" w:rsidP="00801570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0,00</w:t>
            </w:r>
          </w:p>
        </w:tc>
      </w:tr>
      <w:tr w:rsidR="006B1E45" w:rsidRPr="005E622A" w:rsidTr="00EA0F16">
        <w:trPr>
          <w:trHeight w:val="1105"/>
        </w:trPr>
        <w:tc>
          <w:tcPr>
            <w:tcW w:w="567" w:type="dxa"/>
            <w:vMerge/>
          </w:tcPr>
          <w:p w:rsidR="006B1E45" w:rsidRDefault="006B1E45" w:rsidP="00EA0F1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B1E45" w:rsidRPr="001A4BB6" w:rsidRDefault="006B1E45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B1E45" w:rsidRDefault="006B1E45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6B1E45" w:rsidRPr="00F961B1" w:rsidRDefault="006B1E45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B1E45" w:rsidRPr="00F961B1" w:rsidRDefault="006B1E45" w:rsidP="00801570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1E45" w:rsidRPr="002223B6" w:rsidRDefault="006B1E45" w:rsidP="00801570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B1E45" w:rsidRPr="006B1E45" w:rsidRDefault="006B1E45" w:rsidP="00801570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30</w:t>
            </w:r>
            <w:r w:rsidRPr="006B1E45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B1E45" w:rsidRPr="006B1E45" w:rsidRDefault="006B1E45" w:rsidP="00801570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E45" w:rsidRPr="00F961B1" w:rsidRDefault="006B1E45" w:rsidP="00801570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E45" w:rsidRPr="00F961B1" w:rsidRDefault="006B1E45" w:rsidP="00801570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B1E45" w:rsidRPr="00DC7D9E" w:rsidRDefault="006B1E45" w:rsidP="00801570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300,00</w:t>
            </w:r>
          </w:p>
        </w:tc>
      </w:tr>
    </w:tbl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A0F16">
      <w:pgSz w:w="16838" w:h="11906" w:orient="landscape"/>
      <w:pgMar w:top="568" w:right="851" w:bottom="284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D4" w:rsidRDefault="005808D4" w:rsidP="000C5A3A">
      <w:pPr>
        <w:spacing w:line="240" w:lineRule="auto"/>
      </w:pPr>
      <w:r>
        <w:separator/>
      </w:r>
    </w:p>
  </w:endnote>
  <w:endnote w:type="continuationSeparator" w:id="1">
    <w:p w:rsidR="005808D4" w:rsidRDefault="005808D4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D4" w:rsidRDefault="005808D4" w:rsidP="000C5A3A">
      <w:pPr>
        <w:spacing w:line="240" w:lineRule="auto"/>
      </w:pPr>
      <w:r>
        <w:separator/>
      </w:r>
    </w:p>
  </w:footnote>
  <w:footnote w:type="continuationSeparator" w:id="1">
    <w:p w:rsidR="005808D4" w:rsidRDefault="005808D4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05" w:rsidRDefault="00C73963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8100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1005" w:rsidRDefault="00D810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38D1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6EB0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66BD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23B6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2C4C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1E5D"/>
    <w:rsid w:val="004E25F8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8D4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518E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69D5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3DEF"/>
    <w:rsid w:val="00676463"/>
    <w:rsid w:val="00677255"/>
    <w:rsid w:val="00681079"/>
    <w:rsid w:val="00681B5E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1E45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6EC5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1B49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CF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3F06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C74"/>
    <w:rsid w:val="00B20F8B"/>
    <w:rsid w:val="00B211BD"/>
    <w:rsid w:val="00B231C9"/>
    <w:rsid w:val="00B23F18"/>
    <w:rsid w:val="00B27487"/>
    <w:rsid w:val="00B33FFE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2A5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963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4098"/>
    <w:rsid w:val="00D149CD"/>
    <w:rsid w:val="00D15464"/>
    <w:rsid w:val="00D15A09"/>
    <w:rsid w:val="00D16960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1005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C7D9E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5CE1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0F1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54A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3D5A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8332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2025-01-20T10:23:00Z</cp:lastPrinted>
  <dcterms:created xsi:type="dcterms:W3CDTF">2025-01-20T10:23:00Z</dcterms:created>
  <dcterms:modified xsi:type="dcterms:W3CDTF">2025-01-21T08:47:00Z</dcterms:modified>
</cp:coreProperties>
</file>