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AD2CB0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AD2CB0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</w:t>
      </w:r>
      <w:r w:rsidR="00DC7D9E">
        <w:rPr>
          <w:rFonts w:ascii="Times New Roman" w:hAnsi="Times New Roman"/>
          <w:b/>
          <w:sz w:val="28"/>
          <w:szCs w:val="28"/>
        </w:rPr>
        <w:t>3</w:t>
      </w:r>
      <w:r w:rsidR="00F05B38">
        <w:rPr>
          <w:rFonts w:ascii="Times New Roman" w:hAnsi="Times New Roman"/>
          <w:b/>
          <w:sz w:val="28"/>
          <w:szCs w:val="28"/>
        </w:rPr>
        <w:t>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D81005">
        <w:rPr>
          <w:rFonts w:ascii="Times New Roman" w:hAnsi="Times New Roman"/>
          <w:b/>
          <w:sz w:val="28"/>
          <w:szCs w:val="28"/>
        </w:rPr>
        <w:t>41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DC7D9E">
        <w:rPr>
          <w:sz w:val="28"/>
          <w:szCs w:val="28"/>
        </w:rPr>
        <w:t>3</w:t>
      </w:r>
      <w:r w:rsidR="00F05B38">
        <w:rPr>
          <w:sz w:val="28"/>
          <w:szCs w:val="28"/>
        </w:rPr>
        <w:t>.11.2020 № </w:t>
      </w:r>
      <w:r>
        <w:rPr>
          <w:sz w:val="28"/>
          <w:szCs w:val="28"/>
        </w:rPr>
        <w:t>5</w:t>
      </w:r>
      <w:r w:rsidR="00DC7D9E">
        <w:rPr>
          <w:sz w:val="28"/>
          <w:szCs w:val="28"/>
        </w:rPr>
        <w:t>41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 w:rsidR="00F05B38">
        <w:rPr>
          <w:sz w:val="28"/>
          <w:szCs w:val="28"/>
        </w:rPr>
        <w:t xml:space="preserve">» </w:t>
      </w:r>
      <w:r w:rsidR="00D81005">
        <w:rPr>
          <w:sz w:val="28"/>
          <w:szCs w:val="28"/>
        </w:rPr>
        <w:t xml:space="preserve">(Далее – Муниципальная программа) </w:t>
      </w:r>
      <w:r w:rsidR="00F05B38">
        <w:rPr>
          <w:sz w:val="28"/>
          <w:szCs w:val="28"/>
        </w:rPr>
        <w:t>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8A7BA5" w:rsidRDefault="008A7BA5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AD2CB0">
        <w:rPr>
          <w:sz w:val="28"/>
          <w:szCs w:val="28"/>
        </w:rPr>
        <w:t xml:space="preserve">10.07.2025 </w:t>
      </w:r>
      <w:r w:rsidRPr="00203B9E">
        <w:rPr>
          <w:sz w:val="28"/>
          <w:szCs w:val="28"/>
        </w:rPr>
        <w:t xml:space="preserve">№ </w:t>
      </w:r>
      <w:r w:rsidR="00AD2CB0">
        <w:rPr>
          <w:sz w:val="28"/>
          <w:szCs w:val="28"/>
        </w:rPr>
        <w:t>335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D81005">
        <w:t>Комплексное развитие систем коммунальной инфраструктуры</w:t>
      </w:r>
      <w:r w:rsidRPr="00DD1343">
        <w:rPr>
          <w:lang w:bidi="fa-IR"/>
        </w:rPr>
        <w:t>»</w:t>
      </w:r>
    </w:p>
    <w:p w:rsidR="00DD1343" w:rsidRPr="00DD1343" w:rsidRDefault="00DD1343" w:rsidP="004A29CE">
      <w:pPr>
        <w:pStyle w:val="ConsPlusNormal"/>
        <w:spacing w:after="240" w:line="360" w:lineRule="auto"/>
        <w:ind w:firstLine="709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A29CE">
        <w:rPr>
          <w:b w:val="0"/>
        </w:rPr>
        <w:t>Строку паспорта М</w:t>
      </w:r>
      <w:r w:rsidR="004A29CE" w:rsidRPr="00DD1343">
        <w:rPr>
          <w:b w:val="0"/>
        </w:rPr>
        <w:t xml:space="preserve">униципальной программы </w:t>
      </w:r>
      <w:r w:rsidR="004A29CE">
        <w:rPr>
          <w:b w:val="0"/>
        </w:rPr>
        <w:t>«</w:t>
      </w:r>
      <w:r w:rsidR="004A29CE" w:rsidRPr="00DD1343">
        <w:rPr>
          <w:b w:val="0"/>
        </w:rPr>
        <w:t>Ресурсное обеспечение муниципальной программы</w:t>
      </w:r>
      <w:r w:rsidR="004A29CE">
        <w:rPr>
          <w:b w:val="0"/>
        </w:rPr>
        <w:t>»</w:t>
      </w:r>
      <w:r w:rsidR="004A29CE" w:rsidRPr="00DD1343">
        <w:rPr>
          <w:b w:val="0"/>
        </w:rPr>
        <w:t xml:space="preserve"> </w:t>
      </w:r>
      <w:r w:rsidR="004A29CE"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A29CE">
        <w:trPr>
          <w:trHeight w:val="1212"/>
        </w:trPr>
        <w:tc>
          <w:tcPr>
            <w:tcW w:w="2201" w:type="dxa"/>
          </w:tcPr>
          <w:p w:rsidR="003D75D2" w:rsidRPr="006B1E45" w:rsidRDefault="004A29CE" w:rsidP="004A29CE">
            <w:pPr>
              <w:pStyle w:val="ConsPlusNormal"/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6B1E45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B20C74" w:rsidRPr="006B1E45" w:rsidRDefault="003D75D2" w:rsidP="004A29CE">
            <w:pPr>
              <w:pStyle w:val="ConsPlusNormal"/>
              <w:spacing w:before="120"/>
              <w:ind w:left="-38" w:right="-142"/>
              <w:rPr>
                <w:b w:val="0"/>
              </w:rPr>
            </w:pPr>
            <w:r w:rsidRPr="006B1E45">
              <w:rPr>
                <w:b w:val="0"/>
                <w:color w:val="000000"/>
              </w:rPr>
              <w:t xml:space="preserve">Общий </w:t>
            </w:r>
            <w:r w:rsidR="00B20C74" w:rsidRPr="006B1E45">
              <w:rPr>
                <w:b w:val="0"/>
              </w:rPr>
              <w:t xml:space="preserve">объем финансирования муниципальной программы составит </w:t>
            </w:r>
            <w:r w:rsidR="006B1E45" w:rsidRPr="006B1E45">
              <w:rPr>
                <w:b w:val="0"/>
              </w:rPr>
              <w:t>–</w:t>
            </w:r>
            <w:r w:rsidR="00DC7D9E" w:rsidRPr="006B1E45">
              <w:rPr>
                <w:b w:val="0"/>
              </w:rPr>
              <w:t xml:space="preserve"> </w:t>
            </w:r>
            <w:r w:rsidR="006B1E45" w:rsidRPr="006B1E45">
              <w:rPr>
                <w:b w:val="0"/>
              </w:rPr>
              <w:t>5</w:t>
            </w:r>
            <w:r w:rsidR="004A29CE">
              <w:rPr>
                <w:b w:val="0"/>
              </w:rPr>
              <w:t>431</w:t>
            </w:r>
            <w:r w:rsidR="006B1E45" w:rsidRPr="006B1E45">
              <w:rPr>
                <w:b w:val="0"/>
              </w:rPr>
              <w:t>,42</w:t>
            </w:r>
            <w:r w:rsidR="00B20C74" w:rsidRPr="006B1E45">
              <w:rPr>
                <w:b w:val="0"/>
              </w:rPr>
              <w:t xml:space="preserve"> тыс.рублей; в том числе:</w:t>
            </w:r>
          </w:p>
          <w:p w:rsidR="003D75D2" w:rsidRPr="00B20C74" w:rsidRDefault="00B20C74" w:rsidP="004A29CE">
            <w:pPr>
              <w:pStyle w:val="ConsPlusNormal"/>
              <w:spacing w:after="120"/>
              <w:ind w:right="-142"/>
              <w:rPr>
                <w:b w:val="0"/>
              </w:rPr>
            </w:pPr>
            <w:r w:rsidRPr="006B1E45">
              <w:rPr>
                <w:b w:val="0"/>
              </w:rPr>
              <w:t xml:space="preserve">За счет средств бюджета Свечинского муниципального округа – </w:t>
            </w:r>
            <w:r w:rsidR="006B1E45" w:rsidRPr="006B1E45">
              <w:rPr>
                <w:b w:val="0"/>
              </w:rPr>
              <w:t>5</w:t>
            </w:r>
            <w:r w:rsidR="004A29CE">
              <w:rPr>
                <w:b w:val="0"/>
              </w:rPr>
              <w:t>431</w:t>
            </w:r>
            <w:r w:rsidR="00DC7D9E" w:rsidRPr="006B1E45">
              <w:rPr>
                <w:b w:val="0"/>
              </w:rPr>
              <w:t>,42</w:t>
            </w:r>
            <w:r w:rsidRPr="006B1E45">
              <w:rPr>
                <w:b w:val="0"/>
              </w:rPr>
              <w:t xml:space="preserve"> тыс.рублей</w:t>
            </w:r>
            <w:r w:rsidR="003D75D2" w:rsidRPr="006B1E45">
              <w:rPr>
                <w:b w:val="0"/>
                <w:color w:val="000000"/>
              </w:rPr>
              <w:t>»</w:t>
            </w:r>
          </w:p>
        </w:tc>
      </w:tr>
    </w:tbl>
    <w:p w:rsidR="000313F2" w:rsidRPr="000313F2" w:rsidRDefault="003D75D2" w:rsidP="004A29CE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2. </w:t>
      </w:r>
      <w:r w:rsidR="000313F2" w:rsidRPr="000313F2">
        <w:rPr>
          <w:b w:val="0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4A29CE">
      <w:pPr>
        <w:spacing w:before="120"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96EB0" w:rsidRDefault="000313F2" w:rsidP="004A29CE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096EB0" w:rsidRDefault="000313F2" w:rsidP="004A29CE">
      <w:pPr>
        <w:pStyle w:val="ConsPlusNormal"/>
        <w:tabs>
          <w:tab w:val="left" w:pos="720"/>
          <w:tab w:val="right" w:pos="9921"/>
        </w:tabs>
        <w:spacing w:after="120"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96EB0" w:rsidRDefault="00096EB0" w:rsidP="004A29CE">
      <w:pPr>
        <w:pStyle w:val="ConsPlusNormal"/>
        <w:spacing w:after="120" w:line="360" w:lineRule="auto"/>
        <w:ind w:firstLine="540"/>
        <w:jc w:val="both"/>
        <w:rPr>
          <w:b w:val="0"/>
        </w:rPr>
      </w:pPr>
      <w:r w:rsidRPr="00096EB0">
        <w:rPr>
          <w:b w:val="0"/>
        </w:rPr>
        <w:t>Общая сумма на реализацию Муниципальной программы по годам реализации представлена в таблице № 2.</w:t>
      </w:r>
    </w:p>
    <w:p w:rsidR="00E9504D" w:rsidRDefault="00E9504D" w:rsidP="00E9504D">
      <w:pPr>
        <w:pStyle w:val="ConsPlusNormal"/>
        <w:spacing w:after="120" w:line="360" w:lineRule="auto"/>
        <w:ind w:firstLine="540"/>
        <w:jc w:val="center"/>
        <w:rPr>
          <w:b w:val="0"/>
        </w:rPr>
      </w:pPr>
      <w:r>
        <w:rPr>
          <w:b w:val="0"/>
        </w:rPr>
        <w:t>______________</w:t>
      </w:r>
    </w:p>
    <w:p w:rsidR="004A29CE" w:rsidRDefault="004A29CE" w:rsidP="00E9504D">
      <w:pPr>
        <w:pStyle w:val="ConsPlusNormal"/>
        <w:spacing w:after="120" w:line="360" w:lineRule="auto"/>
        <w:ind w:firstLine="540"/>
        <w:jc w:val="center"/>
        <w:rPr>
          <w:b w:val="0"/>
        </w:rPr>
      </w:pPr>
    </w:p>
    <w:p w:rsidR="004A29CE" w:rsidRDefault="004A29CE" w:rsidP="00E9504D">
      <w:pPr>
        <w:pStyle w:val="ConsPlusNormal"/>
        <w:spacing w:after="120" w:line="360" w:lineRule="auto"/>
        <w:jc w:val="both"/>
        <w:rPr>
          <w:b w:val="0"/>
        </w:rPr>
      </w:pPr>
    </w:p>
    <w:p w:rsidR="00096EB0" w:rsidRPr="00096EB0" w:rsidRDefault="00096EB0" w:rsidP="00096EB0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lastRenderedPageBreak/>
        <w:t>Таблица № 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096EB0" w:rsidRPr="006B1E45" w:rsidTr="00DD5EF7">
        <w:tc>
          <w:tcPr>
            <w:tcW w:w="1809" w:type="dxa"/>
            <w:vMerge w:val="restart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096EB0" w:rsidRPr="006B1E45" w:rsidRDefault="00096EB0" w:rsidP="00DD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 w:rsidR="006B1E45">
              <w:rPr>
                <w:rFonts w:ascii="Times New Roman" w:hAnsi="Times New Roman"/>
                <w:sz w:val="28"/>
                <w:szCs w:val="28"/>
              </w:rPr>
              <w:t>3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>-202</w:t>
            </w:r>
            <w:r w:rsidR="006B1E45">
              <w:rPr>
                <w:rFonts w:ascii="Times New Roman" w:hAnsi="Times New Roman"/>
                <w:sz w:val="28"/>
                <w:szCs w:val="28"/>
              </w:rPr>
              <w:t>7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096EB0" w:rsidRPr="006B1E45" w:rsidTr="00DD5EF7">
        <w:tc>
          <w:tcPr>
            <w:tcW w:w="1809" w:type="dxa"/>
            <w:vMerge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096EB0" w:rsidRPr="006B1E45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96EB0" w:rsidRPr="006B1E45" w:rsidTr="00DD5EF7">
        <w:tc>
          <w:tcPr>
            <w:tcW w:w="1809" w:type="dxa"/>
            <w:vMerge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3</w:t>
            </w:r>
            <w:r w:rsidR="00DC7D9E" w:rsidRPr="006B1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4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5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6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096EB0" w:rsidRPr="006B1E45" w:rsidRDefault="00096EB0" w:rsidP="006B1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202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7</w:t>
            </w:r>
            <w:r w:rsidR="00DC7D9E" w:rsidRPr="006B1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E4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96EB0" w:rsidRPr="006B1E45" w:rsidTr="00DD5EF7">
        <w:trPr>
          <w:trHeight w:val="525"/>
        </w:trPr>
        <w:tc>
          <w:tcPr>
            <w:tcW w:w="1809" w:type="dxa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6B1E45" w:rsidTr="00DD5EF7">
        <w:trPr>
          <w:trHeight w:val="525"/>
        </w:trPr>
        <w:tc>
          <w:tcPr>
            <w:tcW w:w="1809" w:type="dxa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096EB0" w:rsidRPr="006B1E45" w:rsidRDefault="00DC7D9E" w:rsidP="004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A29CE">
              <w:rPr>
                <w:rFonts w:ascii="Times New Roman" w:hAnsi="Times New Roman"/>
                <w:b/>
                <w:sz w:val="28"/>
                <w:szCs w:val="28"/>
              </w:rPr>
              <w:t>431</w:t>
            </w: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,42</w:t>
            </w:r>
          </w:p>
        </w:tc>
        <w:tc>
          <w:tcPr>
            <w:tcW w:w="1276" w:type="dxa"/>
          </w:tcPr>
          <w:p w:rsidR="00096EB0" w:rsidRPr="006B1E45" w:rsidRDefault="006B1E45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1996,62</w:t>
            </w:r>
          </w:p>
        </w:tc>
        <w:tc>
          <w:tcPr>
            <w:tcW w:w="1275" w:type="dxa"/>
          </w:tcPr>
          <w:p w:rsidR="00096EB0" w:rsidRPr="006B1E45" w:rsidRDefault="006B1E45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2480,80</w:t>
            </w:r>
          </w:p>
        </w:tc>
        <w:tc>
          <w:tcPr>
            <w:tcW w:w="1276" w:type="dxa"/>
          </w:tcPr>
          <w:p w:rsidR="00096EB0" w:rsidRPr="006B1E45" w:rsidRDefault="004A29CE" w:rsidP="00DC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</w:t>
            </w:r>
            <w:r w:rsidR="006B1E45" w:rsidRPr="006B1E4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096EB0" w:rsidRPr="006B1E45" w:rsidRDefault="006B1E45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1</w:t>
            </w:r>
            <w:r w:rsidR="00DC7D9E" w:rsidRPr="006B1E45">
              <w:rPr>
                <w:rFonts w:ascii="Times New Roman" w:hAnsi="Times New Roman"/>
                <w:sz w:val="28"/>
                <w:szCs w:val="28"/>
              </w:rPr>
              <w:t>0</w:t>
            </w:r>
            <w:r w:rsidR="00096EB0"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6B1E45" w:rsidRDefault="006B1E45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1</w:t>
            </w:r>
            <w:r w:rsidR="00DC7D9E" w:rsidRPr="006B1E45">
              <w:rPr>
                <w:rFonts w:ascii="Times New Roman" w:hAnsi="Times New Roman"/>
                <w:sz w:val="28"/>
                <w:szCs w:val="28"/>
              </w:rPr>
              <w:t>0</w:t>
            </w:r>
            <w:r w:rsidR="00096EB0" w:rsidRPr="006B1E4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DD5EF7">
        <w:tc>
          <w:tcPr>
            <w:tcW w:w="1809" w:type="dxa"/>
          </w:tcPr>
          <w:p w:rsidR="00096EB0" w:rsidRPr="006B1E45" w:rsidRDefault="00096EB0" w:rsidP="00DD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E4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096EB0" w:rsidRPr="006B1E45" w:rsidRDefault="00DC7D9E" w:rsidP="004A29CE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A29CE">
              <w:rPr>
                <w:rFonts w:ascii="Times New Roman" w:hAnsi="Times New Roman"/>
                <w:b/>
                <w:sz w:val="28"/>
                <w:szCs w:val="28"/>
              </w:rPr>
              <w:t>431</w:t>
            </w: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,42</w:t>
            </w:r>
          </w:p>
        </w:tc>
        <w:tc>
          <w:tcPr>
            <w:tcW w:w="1276" w:type="dxa"/>
          </w:tcPr>
          <w:p w:rsidR="00096EB0" w:rsidRPr="006B1E45" w:rsidRDefault="006B1E45" w:rsidP="00DD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1996,62</w:t>
            </w:r>
          </w:p>
        </w:tc>
        <w:tc>
          <w:tcPr>
            <w:tcW w:w="1275" w:type="dxa"/>
          </w:tcPr>
          <w:p w:rsidR="00096EB0" w:rsidRPr="006B1E45" w:rsidRDefault="006B1E45" w:rsidP="00DD5E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2480,80</w:t>
            </w:r>
          </w:p>
        </w:tc>
        <w:tc>
          <w:tcPr>
            <w:tcW w:w="1276" w:type="dxa"/>
          </w:tcPr>
          <w:p w:rsidR="00096EB0" w:rsidRPr="006B1E45" w:rsidRDefault="004A29CE" w:rsidP="00DC7D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754</w:t>
            </w:r>
            <w:r w:rsidR="006B1E45" w:rsidRPr="006B1E45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096EB0" w:rsidRPr="006B1E45" w:rsidRDefault="006B1E45" w:rsidP="00DD5E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7D9E" w:rsidRPr="006B1E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96EB0" w:rsidRPr="006B1E4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DC7D9E" w:rsidRDefault="006B1E45" w:rsidP="00DD5E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E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7D9E" w:rsidRPr="006B1E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96EB0" w:rsidRPr="006B1E4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</w:tbl>
    <w:p w:rsidR="000313F2" w:rsidRPr="00096EB0" w:rsidRDefault="000313F2" w:rsidP="004E1E5D">
      <w:pPr>
        <w:tabs>
          <w:tab w:val="left" w:pos="938"/>
        </w:tabs>
        <w:spacing w:before="3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 w:rsidRPr="00096EB0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96EB0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096EB0" w:rsidRPr="00DD1343" w:rsidRDefault="004A29CE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96EB0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96EB0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</w:t>
      </w:r>
      <w:r w:rsidR="00096EB0" w:rsidRPr="00096EB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 w:rsidR="000313F2" w:rsidRPr="00096EB0">
        <w:rPr>
          <w:rFonts w:ascii="Times New Roman" w:hAnsi="Times New Roman"/>
          <w:sz w:val="28"/>
          <w:szCs w:val="28"/>
        </w:rPr>
        <w:t>»</w:t>
      </w:r>
      <w:r w:rsidR="000313F2" w:rsidRPr="00096EB0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«Ресурсное обеспечение</w:t>
      </w:r>
      <w:r w:rsidR="000313F2" w:rsidRPr="000313F2">
        <w:rPr>
          <w:rFonts w:ascii="Times New Roman" w:hAnsi="Times New Roman"/>
          <w:sz w:val="28"/>
          <w:szCs w:val="28"/>
        </w:rPr>
        <w:t xml:space="preserve">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673DEF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Default="001A4BB6" w:rsidP="00E9504D">
      <w:pPr>
        <w:tabs>
          <w:tab w:val="left" w:pos="6300"/>
          <w:tab w:val="left" w:pos="13260"/>
        </w:tabs>
        <w:spacing w:line="240" w:lineRule="auto"/>
        <w:ind w:left="9923"/>
        <w:rPr>
          <w:rFonts w:ascii="Times New Roman" w:hAnsi="Times New Roman"/>
          <w:sz w:val="28"/>
          <w:szCs w:val="28"/>
        </w:rPr>
      </w:pPr>
      <w:r w:rsidRPr="00E9504D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E9504D" w:rsidRPr="00E9504D" w:rsidRDefault="00E9504D" w:rsidP="00E9504D">
      <w:pPr>
        <w:tabs>
          <w:tab w:val="left" w:pos="6300"/>
          <w:tab w:val="left" w:pos="13260"/>
        </w:tabs>
        <w:spacing w:line="240" w:lineRule="auto"/>
        <w:ind w:left="9923"/>
        <w:rPr>
          <w:rFonts w:ascii="Times New Roman" w:hAnsi="Times New Roman"/>
          <w:sz w:val="28"/>
          <w:szCs w:val="28"/>
        </w:rPr>
      </w:pPr>
    </w:p>
    <w:p w:rsidR="001A4BB6" w:rsidRPr="00E9504D" w:rsidRDefault="001A4BB6" w:rsidP="00E9504D">
      <w:pPr>
        <w:tabs>
          <w:tab w:val="left" w:pos="6300"/>
          <w:tab w:val="left" w:pos="13260"/>
        </w:tabs>
        <w:spacing w:after="48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E9504D">
        <w:rPr>
          <w:rFonts w:ascii="Times New Roman" w:hAnsi="Times New Roman"/>
          <w:sz w:val="28"/>
          <w:szCs w:val="28"/>
        </w:rPr>
        <w:t>к Муниципальной программе «</w:t>
      </w:r>
      <w:r w:rsidR="00096EB0" w:rsidRPr="00E9504D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 w:rsidRPr="00E9504D">
        <w:rPr>
          <w:rFonts w:ascii="Times New Roman" w:hAnsi="Times New Roman"/>
          <w:sz w:val="28"/>
          <w:szCs w:val="28"/>
        </w:rPr>
        <w:t>»</w:t>
      </w:r>
    </w:p>
    <w:p w:rsidR="001A4BB6" w:rsidRPr="00E9504D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04D">
        <w:rPr>
          <w:rFonts w:ascii="Times New Roman" w:hAnsi="Times New Roman"/>
          <w:b/>
          <w:sz w:val="28"/>
          <w:szCs w:val="28"/>
        </w:rPr>
        <w:t>Ре</w:t>
      </w:r>
      <w:r w:rsidR="00D95A47" w:rsidRPr="00E9504D">
        <w:rPr>
          <w:rFonts w:ascii="Times New Roman" w:hAnsi="Times New Roman"/>
          <w:b/>
          <w:sz w:val="28"/>
          <w:szCs w:val="28"/>
        </w:rPr>
        <w:t>сурсное обеспечение реализации М</w:t>
      </w:r>
      <w:r w:rsidRPr="00E9504D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A4BB6" w:rsidRPr="00E9504D" w:rsidRDefault="001A4BB6" w:rsidP="00E9504D">
      <w:pPr>
        <w:tabs>
          <w:tab w:val="left" w:pos="6300"/>
          <w:tab w:val="left" w:pos="13260"/>
        </w:tabs>
        <w:spacing w:after="6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04D">
        <w:rPr>
          <w:rFonts w:ascii="Times New Roman" w:hAnsi="Times New Roman"/>
          <w:b/>
          <w:sz w:val="28"/>
          <w:szCs w:val="28"/>
        </w:rPr>
        <w:t>«</w:t>
      </w:r>
      <w:r w:rsidR="00096EB0" w:rsidRPr="00E9504D">
        <w:rPr>
          <w:rFonts w:ascii="Times New Roman" w:hAnsi="Times New Roman"/>
          <w:b/>
          <w:sz w:val="28"/>
          <w:szCs w:val="28"/>
        </w:rPr>
        <w:t>Комплексное развитие систем коммунальной инфраструктуры»</w:t>
      </w: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2229"/>
        <w:gridCol w:w="1173"/>
        <w:gridCol w:w="1275"/>
        <w:gridCol w:w="1134"/>
        <w:gridCol w:w="1134"/>
        <w:gridCol w:w="1134"/>
        <w:gridCol w:w="1418"/>
        <w:gridCol w:w="1418"/>
        <w:gridCol w:w="1418"/>
      </w:tblGrid>
      <w:tr w:rsidR="002223B6" w:rsidRPr="00E9504D" w:rsidTr="00E9504D">
        <w:trPr>
          <w:trHeight w:val="538"/>
        </w:trPr>
        <w:tc>
          <w:tcPr>
            <w:tcW w:w="567" w:type="dxa"/>
            <w:vMerge w:val="restart"/>
          </w:tcPr>
          <w:p w:rsidR="002223B6" w:rsidRPr="00E9504D" w:rsidRDefault="002223B6" w:rsidP="00DD5EF7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</w:tcPr>
          <w:p w:rsidR="002223B6" w:rsidRPr="00E9504D" w:rsidRDefault="002223B6" w:rsidP="00DD5EF7">
            <w:pPr>
              <w:spacing w:before="60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2223B6" w:rsidRPr="00E9504D" w:rsidRDefault="002223B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E9504D" w:rsidRDefault="002223B6" w:rsidP="00DD5EF7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E9504D" w:rsidRDefault="002223B6" w:rsidP="00DD5EF7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223B6" w:rsidRPr="00E9504D" w:rsidRDefault="002223B6" w:rsidP="00DD5EF7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hAnsi="Times New Roman"/>
                <w:i/>
                <w:sz w:val="24"/>
                <w:szCs w:val="24"/>
              </w:rPr>
              <w:t>Расходы (тыс.рублей)</w:t>
            </w:r>
          </w:p>
        </w:tc>
      </w:tr>
      <w:tr w:rsidR="00EA0F16" w:rsidRPr="00E9504D" w:rsidTr="00E9504D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E9504D" w:rsidRDefault="00EA0F1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Итого</w:t>
            </w:r>
          </w:p>
        </w:tc>
      </w:tr>
      <w:tr w:rsidR="00EA0F16" w:rsidRPr="00E9504D" w:rsidTr="00E9504D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EA0F16" w:rsidRPr="00E9504D" w:rsidRDefault="00EA0F16" w:rsidP="00DD5EF7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Муниципа</w:t>
            </w:r>
          </w:p>
          <w:p w:rsidR="00EA0F16" w:rsidRPr="00E9504D" w:rsidRDefault="00EA0F16" w:rsidP="00DD5EF7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EA0F16" w:rsidRPr="00E9504D" w:rsidRDefault="00EA0F16" w:rsidP="00DD5EF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b w:val="0"/>
                <w:sz w:val="24"/>
                <w:szCs w:val="24"/>
              </w:rPr>
              <w:t>«Комплексное развитие систем коммунальной инфраструктуры»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EA0F16" w:rsidRPr="00E9504D" w:rsidRDefault="006B1E45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2480,</w:t>
            </w:r>
            <w:r w:rsidR="00EA0F16"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EA0F16" w:rsidRPr="00E9504D" w:rsidRDefault="004A29CE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754</w:t>
            </w:r>
            <w:r w:rsidR="006B1E45"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,</w:t>
            </w:r>
            <w:r w:rsidR="00EA0F16"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100,00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100,00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EA0F16" w:rsidRPr="00E9504D" w:rsidRDefault="006B0378" w:rsidP="006B1E45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5431</w:t>
            </w:r>
            <w:r w:rsidR="00EA0F16"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42</w:t>
            </w:r>
          </w:p>
        </w:tc>
      </w:tr>
      <w:tr w:rsidR="00EA0F16" w:rsidRPr="00E9504D" w:rsidTr="00E9504D">
        <w:trPr>
          <w:trHeight w:val="823"/>
        </w:trPr>
        <w:tc>
          <w:tcPr>
            <w:tcW w:w="567" w:type="dxa"/>
            <w:vMerge/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0,00</w:t>
            </w:r>
          </w:p>
        </w:tc>
      </w:tr>
      <w:tr w:rsidR="00EA0F16" w:rsidRPr="00E9504D" w:rsidTr="00E9504D">
        <w:trPr>
          <w:trHeight w:val="774"/>
        </w:trPr>
        <w:tc>
          <w:tcPr>
            <w:tcW w:w="567" w:type="dxa"/>
            <w:vMerge/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1 996,62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E9504D" w:rsidRDefault="006B1E45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2480</w:t>
            </w:r>
            <w:r w:rsidR="00EA0F16"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E9504D" w:rsidRDefault="004A29CE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754</w:t>
            </w:r>
            <w:r w:rsidR="00EA0F16"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E9504D" w:rsidRDefault="006B0378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5431</w:t>
            </w:r>
            <w:r w:rsidR="00EA0F16"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,42</w:t>
            </w:r>
          </w:p>
        </w:tc>
      </w:tr>
      <w:tr w:rsidR="00EA0F16" w:rsidRPr="00E9504D" w:rsidTr="00E9504D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B1E45" w:rsidRPr="00E9504D" w:rsidRDefault="006B1E45" w:rsidP="006B1E45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</w:tr>
      <w:tr w:rsidR="00EA0F16" w:rsidRPr="00E9504D" w:rsidTr="00E9504D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A0F16" w:rsidRPr="00E9504D" w:rsidRDefault="00EA0F16" w:rsidP="00EA0F1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EA0F16" w:rsidRPr="00E9504D" w:rsidRDefault="00EA0F16" w:rsidP="00DD5EF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E9504D">
              <w:rPr>
                <w:b w:val="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EA0F16" w:rsidRPr="00E9504D" w:rsidRDefault="00EA0F16" w:rsidP="00DD5EF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</w:t>
            </w: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lastRenderedPageBreak/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EA0F16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E9504D">
              <w:rPr>
                <w:b w:val="0"/>
                <w:i/>
                <w:sz w:val="24"/>
                <w:szCs w:val="24"/>
              </w:rPr>
              <w:t>0,00</w:t>
            </w:r>
          </w:p>
        </w:tc>
      </w:tr>
      <w:tr w:rsidR="00EA0F16" w:rsidRPr="00E9504D" w:rsidTr="00E9504D">
        <w:trPr>
          <w:trHeight w:val="435"/>
        </w:trPr>
        <w:tc>
          <w:tcPr>
            <w:tcW w:w="567" w:type="dxa"/>
            <w:vMerge/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A0F16" w:rsidRPr="00E9504D" w:rsidRDefault="00EA0F16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A0F16" w:rsidRPr="00E9504D" w:rsidRDefault="00EA0F16" w:rsidP="00DD5EF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EA0F16" w:rsidRPr="00E9504D" w:rsidRDefault="00EA0F16" w:rsidP="00DD5EF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0F16" w:rsidRPr="00E9504D" w:rsidRDefault="00EA0F16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1 893,86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6B1E45" w:rsidP="006B1E4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hAnsi="Times New Roman"/>
                <w:i/>
                <w:sz w:val="24"/>
                <w:szCs w:val="24"/>
              </w:rPr>
              <w:t>2180,</w:t>
            </w:r>
            <w:r w:rsidR="00EA0F16" w:rsidRPr="00E9504D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E9504D" w:rsidRDefault="004A29CE" w:rsidP="00DD5E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754</w:t>
            </w:r>
            <w:r w:rsidR="00EA0F16"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</w:t>
            </w:r>
            <w:r w:rsidR="00EA0F16"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16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hAnsi="Times New Roman"/>
                <w:i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F16" w:rsidRPr="00E9504D" w:rsidRDefault="006B0378" w:rsidP="00DD5EF7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4"/>
                <w:szCs w:val="24"/>
              </w:rPr>
            </w:pPr>
            <w:r w:rsidRPr="00E9504D">
              <w:rPr>
                <w:i/>
                <w:sz w:val="24"/>
                <w:szCs w:val="24"/>
              </w:rPr>
              <w:t>5028</w:t>
            </w:r>
            <w:r w:rsidR="006B1E45" w:rsidRPr="00E9504D">
              <w:rPr>
                <w:i/>
                <w:sz w:val="24"/>
                <w:szCs w:val="24"/>
              </w:rPr>
              <w:t>,66</w:t>
            </w:r>
          </w:p>
        </w:tc>
      </w:tr>
      <w:tr w:rsidR="006B1E45" w:rsidRPr="00E9504D" w:rsidTr="00E9504D">
        <w:trPr>
          <w:trHeight w:val="971"/>
        </w:trPr>
        <w:tc>
          <w:tcPr>
            <w:tcW w:w="567" w:type="dxa"/>
            <w:vMerge w:val="restart"/>
          </w:tcPr>
          <w:p w:rsidR="006B1E45" w:rsidRPr="00E9504D" w:rsidRDefault="006B1E45" w:rsidP="00EA0F1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1.2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B1E45" w:rsidRPr="00E9504D" w:rsidRDefault="006B1E45" w:rsidP="006B1E45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E9504D">
              <w:rPr>
                <w:b w:val="0"/>
                <w:sz w:val="24"/>
                <w:szCs w:val="24"/>
              </w:rPr>
              <w:t xml:space="preserve">Подключение жилого дома по адресу: ул. Привокзальная, д. 1, пгт. Свеча, к сетям холодного водоснабжения 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E9504D">
              <w:rPr>
                <w:b w:val="0"/>
                <w:i/>
                <w:sz w:val="24"/>
                <w:szCs w:val="24"/>
              </w:rPr>
              <w:t>0,00</w:t>
            </w:r>
          </w:p>
        </w:tc>
      </w:tr>
      <w:tr w:rsidR="006B1E45" w:rsidRPr="00E9504D" w:rsidTr="00E9504D">
        <w:trPr>
          <w:trHeight w:val="1072"/>
        </w:trPr>
        <w:tc>
          <w:tcPr>
            <w:tcW w:w="567" w:type="dxa"/>
            <w:vMerge/>
          </w:tcPr>
          <w:p w:rsidR="006B1E45" w:rsidRPr="00E9504D" w:rsidRDefault="006B1E45" w:rsidP="00EA0F1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B1E45" w:rsidRPr="00E9504D" w:rsidRDefault="006B1E45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102,76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i/>
                <w:sz w:val="24"/>
                <w:szCs w:val="24"/>
              </w:rPr>
            </w:pPr>
            <w:r w:rsidRPr="00E9504D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E9504D">
              <w:rPr>
                <w:i/>
                <w:sz w:val="24"/>
                <w:szCs w:val="24"/>
              </w:rPr>
              <w:t>102,76</w:t>
            </w:r>
          </w:p>
        </w:tc>
      </w:tr>
      <w:tr w:rsidR="006B1E45" w:rsidRPr="00E9504D" w:rsidTr="00E9504D">
        <w:trPr>
          <w:trHeight w:val="879"/>
        </w:trPr>
        <w:tc>
          <w:tcPr>
            <w:tcW w:w="567" w:type="dxa"/>
            <w:vMerge w:val="restart"/>
          </w:tcPr>
          <w:p w:rsidR="006B1E45" w:rsidRPr="00E9504D" w:rsidRDefault="006B1E45" w:rsidP="00EA0F1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B1E45" w:rsidRPr="00E9504D" w:rsidRDefault="006B1E45" w:rsidP="006B1E45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E9504D">
              <w:rPr>
                <w:b w:val="0"/>
                <w:sz w:val="24"/>
                <w:szCs w:val="24"/>
              </w:rPr>
              <w:t>Ремонт участка водопроводной сети по ул. Мира пгт. Свеча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04D">
              <w:rPr>
                <w:rFonts w:ascii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E9504D">
              <w:rPr>
                <w:b w:val="0"/>
                <w:i/>
                <w:sz w:val="24"/>
                <w:szCs w:val="24"/>
              </w:rPr>
              <w:t>0,00</w:t>
            </w:r>
          </w:p>
        </w:tc>
      </w:tr>
      <w:tr w:rsidR="006B1E45" w:rsidRPr="00E9504D" w:rsidTr="00E9504D">
        <w:trPr>
          <w:trHeight w:val="1105"/>
        </w:trPr>
        <w:tc>
          <w:tcPr>
            <w:tcW w:w="567" w:type="dxa"/>
            <w:vMerge/>
          </w:tcPr>
          <w:p w:rsidR="006B1E45" w:rsidRPr="00E9504D" w:rsidRDefault="006B1E45" w:rsidP="00EA0F1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B1E45" w:rsidRPr="00E9504D" w:rsidRDefault="006B1E45" w:rsidP="00DD5EF7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jc w:val="center"/>
              <w:outlineLvl w:val="1"/>
              <w:rPr>
                <w:i/>
                <w:sz w:val="24"/>
                <w:szCs w:val="24"/>
              </w:rPr>
            </w:pPr>
            <w:r w:rsidRPr="00E9504D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E45" w:rsidRPr="00E9504D" w:rsidRDefault="006B1E45" w:rsidP="00DD5EF7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E9504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B1E45" w:rsidRPr="00E9504D" w:rsidRDefault="006B1E45" w:rsidP="00DD5EF7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E9504D">
              <w:rPr>
                <w:i/>
                <w:sz w:val="24"/>
                <w:szCs w:val="24"/>
              </w:rPr>
              <w:t>300,00</w:t>
            </w:r>
          </w:p>
        </w:tc>
      </w:tr>
    </w:tbl>
    <w:p w:rsidR="004A2DE0" w:rsidRPr="001A4BB6" w:rsidRDefault="00E9504D" w:rsidP="00DD1343">
      <w:pPr>
        <w:pStyle w:val="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4A2DE0" w:rsidRPr="001A4BB6" w:rsidSect="00EA0F16">
      <w:headerReference w:type="even" r:id="rId9"/>
      <w:pgSz w:w="16838" w:h="11906" w:orient="landscape"/>
      <w:pgMar w:top="568" w:right="851" w:bottom="284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B5B" w:rsidRDefault="00D04B5B" w:rsidP="000C5A3A">
      <w:pPr>
        <w:spacing w:line="240" w:lineRule="auto"/>
      </w:pPr>
      <w:r>
        <w:separator/>
      </w:r>
    </w:p>
  </w:endnote>
  <w:endnote w:type="continuationSeparator" w:id="1">
    <w:p w:rsidR="00D04B5B" w:rsidRDefault="00D04B5B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B5B" w:rsidRDefault="00D04B5B" w:rsidP="000C5A3A">
      <w:pPr>
        <w:spacing w:line="240" w:lineRule="auto"/>
      </w:pPr>
      <w:r>
        <w:separator/>
      </w:r>
    </w:p>
  </w:footnote>
  <w:footnote w:type="continuationSeparator" w:id="1">
    <w:p w:rsidR="00D04B5B" w:rsidRDefault="00D04B5B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05" w:rsidRDefault="005E31B5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8100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1005" w:rsidRDefault="00D810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38D1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6EB0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6A20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3C1A"/>
    <w:rsid w:val="0021430A"/>
    <w:rsid w:val="002148C8"/>
    <w:rsid w:val="00217ECA"/>
    <w:rsid w:val="002211F5"/>
    <w:rsid w:val="00221999"/>
    <w:rsid w:val="002223B6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2C4C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9CE"/>
    <w:rsid w:val="004A2DE0"/>
    <w:rsid w:val="004A2E91"/>
    <w:rsid w:val="004A2FF3"/>
    <w:rsid w:val="004A5F05"/>
    <w:rsid w:val="004A6732"/>
    <w:rsid w:val="004B0546"/>
    <w:rsid w:val="004B2B61"/>
    <w:rsid w:val="004B3E71"/>
    <w:rsid w:val="004B4703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1E5D"/>
    <w:rsid w:val="004E25F8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518E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31B5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3DEF"/>
    <w:rsid w:val="00676463"/>
    <w:rsid w:val="00677255"/>
    <w:rsid w:val="00681079"/>
    <w:rsid w:val="00681B5E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0378"/>
    <w:rsid w:val="006B1E45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6EC5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1B49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CF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A7BA5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526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2CB0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2BF"/>
    <w:rsid w:val="00B16CC4"/>
    <w:rsid w:val="00B17642"/>
    <w:rsid w:val="00B177A4"/>
    <w:rsid w:val="00B17CD4"/>
    <w:rsid w:val="00B20C74"/>
    <w:rsid w:val="00B20F8B"/>
    <w:rsid w:val="00B211BD"/>
    <w:rsid w:val="00B231C9"/>
    <w:rsid w:val="00B23F18"/>
    <w:rsid w:val="00B27487"/>
    <w:rsid w:val="00B33FFE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2A5"/>
    <w:rsid w:val="00BB2ACA"/>
    <w:rsid w:val="00BB4168"/>
    <w:rsid w:val="00BB41DB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8D1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4B5B"/>
    <w:rsid w:val="00D05815"/>
    <w:rsid w:val="00D0676D"/>
    <w:rsid w:val="00D06D08"/>
    <w:rsid w:val="00D10DFE"/>
    <w:rsid w:val="00D121A3"/>
    <w:rsid w:val="00D12F08"/>
    <w:rsid w:val="00D14098"/>
    <w:rsid w:val="00D149CD"/>
    <w:rsid w:val="00D15464"/>
    <w:rsid w:val="00D15A09"/>
    <w:rsid w:val="00D16960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1005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C7D9E"/>
    <w:rsid w:val="00DD1343"/>
    <w:rsid w:val="00DD1A82"/>
    <w:rsid w:val="00DD1BE4"/>
    <w:rsid w:val="00DD3019"/>
    <w:rsid w:val="00DD47DB"/>
    <w:rsid w:val="00DD5EF7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04D"/>
    <w:rsid w:val="00E957BB"/>
    <w:rsid w:val="00E96B88"/>
    <w:rsid w:val="00E97350"/>
    <w:rsid w:val="00E97533"/>
    <w:rsid w:val="00EA02A6"/>
    <w:rsid w:val="00EA0D66"/>
    <w:rsid w:val="00EA0F1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54A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3D5A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B8A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2025-07-11T12:29:00Z</cp:lastPrinted>
  <dcterms:created xsi:type="dcterms:W3CDTF">2025-07-14T06:49:00Z</dcterms:created>
  <dcterms:modified xsi:type="dcterms:W3CDTF">2025-07-14T12:29:00Z</dcterms:modified>
</cp:coreProperties>
</file>