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CC" w:rsidRPr="0043387D" w:rsidRDefault="00D636CC" w:rsidP="00EF1B0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C07FA" w:rsidRPr="00AC7F6D" w:rsidTr="00AC1CF8">
        <w:trPr>
          <w:trHeight w:hRule="exact" w:val="3114"/>
        </w:trPr>
        <w:tc>
          <w:tcPr>
            <w:tcW w:w="9462" w:type="dxa"/>
            <w:gridSpan w:val="4"/>
          </w:tcPr>
          <w:p w:rsidR="00DC07FA" w:rsidRPr="00DC07FA" w:rsidRDefault="00DC07FA" w:rsidP="00AC1CF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DC07FA"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C07FA" w:rsidRPr="00DC07FA" w:rsidRDefault="00DC07FA" w:rsidP="00AC1CF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C07FA" w:rsidRPr="00DC07FA" w:rsidRDefault="00DC07FA" w:rsidP="00AC1CF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C07FA" w:rsidRPr="00DC07FA" w:rsidRDefault="00DC07FA" w:rsidP="00AC1CF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DC07FA">
              <w:rPr>
                <w:szCs w:val="28"/>
              </w:rPr>
              <w:t>АДМИНИСТРАЦИЯ  СВЕЧИНСКОГО МУНИЦИПАЛЬНОГО ОКРУГА</w:t>
            </w:r>
          </w:p>
          <w:p w:rsidR="00DC07FA" w:rsidRPr="00DC07FA" w:rsidRDefault="00DC07FA" w:rsidP="00AC1CF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DC07FA">
              <w:rPr>
                <w:szCs w:val="28"/>
              </w:rPr>
              <w:t xml:space="preserve">  КИРОВСКОЙ  ОБЛАСТИ</w:t>
            </w:r>
          </w:p>
          <w:p w:rsidR="00DC07FA" w:rsidRPr="002B49F6" w:rsidRDefault="00DC07FA" w:rsidP="00AC1CF8">
            <w:pPr>
              <w:pStyle w:val="affa"/>
              <w:keepLines w:val="0"/>
              <w:spacing w:before="0" w:after="360"/>
              <w:rPr>
                <w:noProof w:val="0"/>
                <w:szCs w:val="32"/>
              </w:rPr>
            </w:pPr>
            <w:r w:rsidRPr="002B49F6">
              <w:rPr>
                <w:noProof w:val="0"/>
                <w:szCs w:val="32"/>
              </w:rPr>
              <w:t>ПОСТАНОВЛЕНИЕ</w:t>
            </w:r>
          </w:p>
          <w:p w:rsidR="00DC07FA" w:rsidRPr="00DC07FA" w:rsidRDefault="00DC07FA" w:rsidP="00AC1CF8">
            <w:pPr>
              <w:pStyle w:val="aff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DC07FA" w:rsidRPr="00DC07FA" w:rsidRDefault="00DC07FA" w:rsidP="00AC1CF8">
            <w:pPr>
              <w:pStyle w:val="aff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DC07FA" w:rsidRPr="00DC07FA" w:rsidRDefault="00DC07FA" w:rsidP="00AC1CF8">
            <w:pPr>
              <w:pStyle w:val="aff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DC07FA" w:rsidRPr="00DC07FA" w:rsidRDefault="00DC07FA" w:rsidP="00AC1CF8">
            <w:pPr>
              <w:pStyle w:val="aff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DC07FA">
              <w:rPr>
                <w:noProof w:val="0"/>
                <w:sz w:val="28"/>
                <w:szCs w:val="28"/>
              </w:rPr>
              <w:t>заседания по установлению стажа муниципальной службы</w:t>
            </w:r>
          </w:p>
          <w:p w:rsidR="00DC07FA" w:rsidRPr="00DC07FA" w:rsidRDefault="00DC07FA" w:rsidP="00AC1CF8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07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C07FA" w:rsidRPr="00AC7F6D" w:rsidTr="00AC1CF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C07FA" w:rsidRPr="002B49F6" w:rsidRDefault="002B49F6" w:rsidP="002B49F6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</w:t>
            </w:r>
          </w:p>
        </w:tc>
        <w:tc>
          <w:tcPr>
            <w:tcW w:w="2849" w:type="dxa"/>
          </w:tcPr>
          <w:p w:rsidR="00DC07FA" w:rsidRPr="002B49F6" w:rsidRDefault="00DC07FA" w:rsidP="002B49F6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DC07FA" w:rsidRPr="002B49F6" w:rsidRDefault="00DC07FA" w:rsidP="002B49F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49F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C07FA" w:rsidRPr="002B49F6" w:rsidRDefault="002B49F6" w:rsidP="002B49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C07FA" w:rsidRPr="00AC7F6D" w:rsidTr="00AC1CF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C07FA" w:rsidRPr="00DC07FA" w:rsidRDefault="00DC07FA" w:rsidP="002B49F6">
            <w:pPr>
              <w:tabs>
                <w:tab w:val="left" w:pos="2765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7F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C07FA">
              <w:rPr>
                <w:rFonts w:ascii="Times New Roman" w:hAnsi="Times New Roman" w:cs="Times New Roman"/>
                <w:sz w:val="28"/>
                <w:szCs w:val="28"/>
              </w:rPr>
              <w:t xml:space="preserve"> Свеча </w:t>
            </w:r>
          </w:p>
        </w:tc>
      </w:tr>
    </w:tbl>
    <w:p w:rsidR="00D636CC" w:rsidRPr="0043387D" w:rsidRDefault="00DC07FA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636CC" w:rsidRPr="002B49F6" w:rsidRDefault="00D636CC" w:rsidP="002B49F6">
      <w:pPr>
        <w:widowControl w:val="0"/>
        <w:tabs>
          <w:tab w:val="left" w:pos="765"/>
          <w:tab w:val="center" w:pos="4677"/>
        </w:tabs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</w:t>
      </w:r>
      <w:r w:rsidR="0012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ении изменений в постановление а</w:t>
      </w:r>
      <w:r w:rsidRPr="00E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12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Свечинского муниципального округа Кировской области от </w:t>
      </w:r>
      <w:r w:rsidR="0022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22.04.</w:t>
      </w:r>
      <w:r w:rsidR="00125E3B" w:rsidRPr="0012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№</w:t>
      </w:r>
      <w:r w:rsidR="002B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5E3B" w:rsidRPr="0012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218</w:t>
      </w:r>
      <w:r w:rsidR="00125E3B" w:rsidRPr="0012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5E3B" w:rsidRPr="00125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297" w:rsidRDefault="00D636CC" w:rsidP="00933B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B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26.12.2024 № 476-ФЗ</w:t>
      </w:r>
      <w:r w:rsidRPr="00EF1B07">
        <w:rPr>
          <w:rFonts w:ascii="Times New Roman" w:hAnsi="Times New Roman" w:cs="Times New Roman"/>
          <w:sz w:val="28"/>
          <w:szCs w:val="28"/>
        </w:rPr>
        <w:br/>
      </w:r>
      <w:r w:rsidR="00DC07FA" w:rsidRPr="00EF1B07">
        <w:rPr>
          <w:rFonts w:ascii="Times New Roman" w:hAnsi="Times New Roman" w:cs="Times New Roman"/>
          <w:sz w:val="28"/>
          <w:szCs w:val="28"/>
        </w:rPr>
        <w:t>«</w:t>
      </w:r>
      <w:r w:rsidRPr="00EF1B07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272CD" w:rsidRPr="00EF1B07">
        <w:rPr>
          <w:rFonts w:ascii="Times New Roman" w:hAnsi="Times New Roman" w:cs="Times New Roman"/>
          <w:sz w:val="28"/>
          <w:szCs w:val="28"/>
        </w:rPr>
        <w:t>«</w:t>
      </w:r>
      <w:r w:rsidRPr="00EF1B07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272CD" w:rsidRPr="00EF1B07">
        <w:rPr>
          <w:rFonts w:ascii="Times New Roman" w:hAnsi="Times New Roman" w:cs="Times New Roman"/>
          <w:sz w:val="28"/>
          <w:szCs w:val="28"/>
        </w:rPr>
        <w:t>»</w:t>
      </w:r>
      <w:r w:rsidRPr="00EF1B07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6272CD" w:rsidRPr="00EF1B07">
        <w:rPr>
          <w:rFonts w:ascii="Times New Roman" w:hAnsi="Times New Roman" w:cs="Times New Roman"/>
          <w:sz w:val="28"/>
          <w:szCs w:val="28"/>
        </w:rPr>
        <w:t>»</w:t>
      </w:r>
      <w:r w:rsidR="002B49F6">
        <w:rPr>
          <w:rFonts w:ascii="Times New Roman" w:hAnsi="Times New Roman" w:cs="Times New Roman"/>
          <w:sz w:val="28"/>
          <w:szCs w:val="28"/>
        </w:rPr>
        <w:t>,</w:t>
      </w:r>
      <w:r w:rsidR="00DC07FA" w:rsidRPr="00EF1B07">
        <w:rPr>
          <w:rFonts w:ascii="Times New Roman" w:hAnsi="Times New Roman" w:cs="Times New Roman"/>
          <w:sz w:val="28"/>
          <w:szCs w:val="28"/>
        </w:rPr>
        <w:t xml:space="preserve"> а</w:t>
      </w:r>
      <w:r w:rsidRPr="00EF1B0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C07FA" w:rsidRPr="00EF1B07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Pr="00EF1B07">
        <w:rPr>
          <w:rFonts w:ascii="Times New Roman" w:hAnsi="Times New Roman" w:cs="Times New Roman"/>
          <w:sz w:val="28"/>
          <w:szCs w:val="28"/>
        </w:rPr>
        <w:t xml:space="preserve"> </w:t>
      </w:r>
      <w:r w:rsidR="00DC07FA" w:rsidRPr="00EF1B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36CC" w:rsidRPr="00EF1B07" w:rsidRDefault="00D636CC" w:rsidP="00933B9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07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137489" w:rsidRPr="00EF1B07">
        <w:rPr>
          <w:rFonts w:ascii="Times New Roman" w:hAnsi="Times New Roman" w:cs="Times New Roman"/>
          <w:sz w:val="28"/>
          <w:szCs w:val="28"/>
        </w:rPr>
        <w:t xml:space="preserve">Свечинский муниципальный округ </w:t>
      </w:r>
      <w:r w:rsidRPr="00EF1B07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постановлению</w:t>
      </w:r>
      <w:r w:rsidR="0053161F" w:rsidRPr="00EF1B07">
        <w:rPr>
          <w:rFonts w:ascii="Times New Roman" w:hAnsi="Times New Roman" w:cs="Times New Roman"/>
          <w:sz w:val="28"/>
          <w:szCs w:val="28"/>
        </w:rPr>
        <w:t xml:space="preserve"> (далее – Перечень услуг)</w:t>
      </w:r>
      <w:r w:rsidRPr="00EF1B07">
        <w:rPr>
          <w:rFonts w:ascii="Times New Roman" w:hAnsi="Times New Roman" w:cs="Times New Roman"/>
          <w:sz w:val="28"/>
          <w:szCs w:val="28"/>
        </w:rPr>
        <w:t>.</w:t>
      </w:r>
    </w:p>
    <w:p w:rsidR="00D636CC" w:rsidRPr="00EF1B07" w:rsidRDefault="00D636CC" w:rsidP="00933B9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07">
        <w:rPr>
          <w:rFonts w:ascii="Times New Roman" w:hAnsi="Times New Roman" w:cs="Times New Roman"/>
          <w:sz w:val="28"/>
          <w:szCs w:val="28"/>
        </w:rPr>
        <w:t xml:space="preserve">Внести в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137489" w:rsidRPr="00EF1B07">
        <w:rPr>
          <w:rFonts w:ascii="Times New Roman" w:hAnsi="Times New Roman" w:cs="Times New Roman"/>
          <w:sz w:val="28"/>
          <w:szCs w:val="28"/>
        </w:rPr>
        <w:t>Свечинский муниципальный округ</w:t>
      </w:r>
      <w:r w:rsidR="00125E3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125E3B" w:rsidRPr="00125E3B">
        <w:rPr>
          <w:rFonts w:ascii="Times New Roman" w:hAnsi="Times New Roman" w:cs="Times New Roman"/>
          <w:sz w:val="28"/>
          <w:szCs w:val="28"/>
        </w:rPr>
        <w:t>постановлен</w:t>
      </w:r>
      <w:r w:rsidR="00125E3B">
        <w:rPr>
          <w:rFonts w:ascii="Times New Roman" w:hAnsi="Times New Roman" w:cs="Times New Roman"/>
          <w:sz w:val="28"/>
          <w:szCs w:val="28"/>
        </w:rPr>
        <w:t>ием</w:t>
      </w:r>
      <w:r w:rsidR="00125E3B" w:rsidRP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125E3B" w:rsidRPr="0012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Свечинского муниципального округа Кировской области</w:t>
      </w:r>
      <w:r w:rsidR="0012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125E3B" w:rsidRPr="0012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A34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</w:t>
      </w:r>
      <w:r w:rsidR="00125E3B" w:rsidRPr="0012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 №</w:t>
      </w:r>
      <w:r w:rsidR="002B4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5E3B" w:rsidRPr="0012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218 </w:t>
      </w:r>
      <w:r w:rsidR="00125E3B" w:rsidRP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137489" w:rsidRPr="00EF1B07">
        <w:rPr>
          <w:rFonts w:ascii="Times New Roman" w:hAnsi="Times New Roman" w:cs="Times New Roman"/>
          <w:sz w:val="28"/>
          <w:szCs w:val="28"/>
        </w:rPr>
        <w:t xml:space="preserve"> </w:t>
      </w:r>
      <w:r w:rsidRPr="00EF1B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16DF4" w:rsidRDefault="00A16DF4" w:rsidP="00933B96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636CC" w:rsidRPr="00EF1B07">
        <w:rPr>
          <w:rFonts w:ascii="Times New Roman" w:hAnsi="Times New Roman" w:cs="Times New Roman"/>
          <w:sz w:val="28"/>
          <w:szCs w:val="28"/>
        </w:rPr>
        <w:t xml:space="preserve">ункта 1 порядка 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="00D636CC" w:rsidRPr="00EF1B07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6DF4" w:rsidRPr="007F75B3" w:rsidRDefault="00D636CC" w:rsidP="00933B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F4">
        <w:rPr>
          <w:rFonts w:ascii="Times New Roman" w:hAnsi="Times New Roman" w:cs="Times New Roman"/>
          <w:sz w:val="28"/>
          <w:szCs w:val="28"/>
        </w:rPr>
        <w:t xml:space="preserve"> «</w:t>
      </w:r>
      <w:r w:rsidR="00A16DF4" w:rsidRPr="007F75B3">
        <w:rPr>
          <w:rFonts w:ascii="Times New Roman" w:hAnsi="Times New Roman" w:cs="Times New Roman"/>
          <w:sz w:val="28"/>
          <w:szCs w:val="28"/>
        </w:rPr>
        <w:t>1. Настоящий Порядок определяет:</w:t>
      </w:r>
    </w:p>
    <w:p w:rsidR="00A16DF4" w:rsidRPr="007F75B3" w:rsidRDefault="00A16DF4" w:rsidP="00933B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7F75B3">
        <w:rPr>
          <w:rFonts w:ascii="Times New Roman" w:hAnsi="Times New Roman" w:cs="Times New Roman"/>
          <w:sz w:val="28"/>
          <w:szCs w:val="28"/>
        </w:rPr>
        <w:t>Свечинсккого</w:t>
      </w:r>
      <w:proofErr w:type="spellEnd"/>
      <w:r w:rsidRPr="007F75B3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соответственно — муниципальный социальный заказ, муниципальная услуга в социальной сфере); </w:t>
      </w:r>
    </w:p>
    <w:p w:rsidR="00A16DF4" w:rsidRPr="007F75B3" w:rsidRDefault="00A16DF4" w:rsidP="00933B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уполномоченные на формирование муниципальных социальных заказов; 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 </w:t>
      </w:r>
    </w:p>
    <w:p w:rsidR="00A16DF4" w:rsidRPr="007F75B3" w:rsidRDefault="00A16DF4" w:rsidP="00933B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муниципальных социальных заказов; </w:t>
      </w:r>
    </w:p>
    <w:p w:rsidR="00A16DF4" w:rsidRDefault="00A16DF4" w:rsidP="00933B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форму и структуру муниципального социального заказа;</w:t>
      </w:r>
    </w:p>
    <w:p w:rsidR="00A16DF4" w:rsidRPr="007F75B3" w:rsidRDefault="00A16DF4" w:rsidP="00933B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 правила выбора способа (способов) определения исполнителя услуг из числа способов, установленных частью 3 статьи 7 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№189-ФЗ)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определения объема оказания муниципальных услуг в социальной сфере на основании муниципального задания на оказание муниципальных услуг (выполнение работ), включаемого в муниципальный социальный заказ, если способ (способы) определения исполнителей услуг не определен (не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рпределены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>) федеральными законами»;</w:t>
      </w:r>
      <w:r w:rsidRPr="007F7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DF4" w:rsidRDefault="00A16DF4" w:rsidP="00933B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муниципальные социальные заказы; правила осуществления уполномоченным органом </w:t>
      </w:r>
      <w:proofErr w:type="gramStart"/>
      <w:r w:rsidRPr="007F75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F75B3">
        <w:rPr>
          <w:rFonts w:ascii="Times New Roman" w:hAnsi="Times New Roman" w:cs="Times New Roman"/>
          <w:sz w:val="28"/>
          <w:szCs w:val="28"/>
        </w:rPr>
        <w:t xml:space="preserve"> оказанием муницип</w:t>
      </w:r>
      <w:r w:rsidR="00933B96">
        <w:rPr>
          <w:rFonts w:ascii="Times New Roman" w:hAnsi="Times New Roman" w:cs="Times New Roman"/>
          <w:sz w:val="28"/>
          <w:szCs w:val="28"/>
        </w:rPr>
        <w:t>альных услуг в социальной сфере;</w:t>
      </w:r>
    </w:p>
    <w:p w:rsidR="00933B96" w:rsidRPr="007F75B3" w:rsidRDefault="00933B96" w:rsidP="00933B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B07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эффективности организации оказания муниципальных услуг в социальной сфере, при </w:t>
      </w:r>
      <w:proofErr w:type="gramStart"/>
      <w:r w:rsidRPr="00EF1B07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EF1B07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с учетом особенностей, установленных частью 8 статьи 6 Федерального закона №189-ФЗ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DF4" w:rsidRPr="007F75B3" w:rsidRDefault="00A16DF4" w:rsidP="00933B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5B3">
        <w:rPr>
          <w:rFonts w:ascii="Times New Roman" w:hAnsi="Times New Roman" w:cs="Times New Roman"/>
          <w:sz w:val="28"/>
          <w:szCs w:val="28"/>
        </w:rPr>
        <w:t>Под уполномоченным органом в целях настоящего Порядка понимается орган местного самоуправления,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  <w:proofErr w:type="gramEnd"/>
    </w:p>
    <w:p w:rsidR="00A16DF4" w:rsidRPr="007F75B3" w:rsidRDefault="00A16DF4" w:rsidP="00933B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B3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 №</w:t>
      </w:r>
      <w:r w:rsidR="004508C9">
        <w:rPr>
          <w:rFonts w:ascii="Times New Roman" w:hAnsi="Times New Roman" w:cs="Times New Roman"/>
          <w:sz w:val="28"/>
          <w:szCs w:val="28"/>
        </w:rPr>
        <w:t xml:space="preserve"> </w:t>
      </w:r>
      <w:r w:rsidRPr="007F75B3">
        <w:rPr>
          <w:rFonts w:ascii="Times New Roman" w:hAnsi="Times New Roman" w:cs="Times New Roman"/>
          <w:sz w:val="28"/>
          <w:szCs w:val="28"/>
        </w:rPr>
        <w:t>189-ФЗ.</w:t>
      </w:r>
    </w:p>
    <w:p w:rsidR="00632AA5" w:rsidRPr="00EF1B07" w:rsidRDefault="00632AA5" w:rsidP="00933B96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07">
        <w:rPr>
          <w:rFonts w:ascii="Times New Roman" w:hAnsi="Times New Roman" w:cs="Times New Roman"/>
          <w:sz w:val="28"/>
          <w:szCs w:val="28"/>
        </w:rPr>
        <w:t>в пункте 7 слова «согласно приложению к настоящему Порядку» заменить словами «согласно Приложению №</w:t>
      </w:r>
      <w:r w:rsidR="004508C9">
        <w:rPr>
          <w:rFonts w:ascii="Times New Roman" w:hAnsi="Times New Roman" w:cs="Times New Roman"/>
          <w:sz w:val="28"/>
          <w:szCs w:val="28"/>
        </w:rPr>
        <w:t xml:space="preserve"> </w:t>
      </w:r>
      <w:r w:rsidRPr="00EF1B07">
        <w:rPr>
          <w:rFonts w:ascii="Times New Roman" w:hAnsi="Times New Roman" w:cs="Times New Roman"/>
          <w:sz w:val="28"/>
          <w:szCs w:val="28"/>
        </w:rPr>
        <w:t>1 к настоящему Порядку»;</w:t>
      </w:r>
    </w:p>
    <w:p w:rsidR="00D636CC" w:rsidRPr="00EF1B07" w:rsidRDefault="007A219D" w:rsidP="00933B96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07">
        <w:rPr>
          <w:rFonts w:ascii="Times New Roman" w:hAnsi="Times New Roman" w:cs="Times New Roman"/>
          <w:sz w:val="28"/>
          <w:szCs w:val="28"/>
        </w:rPr>
        <w:t>в абзаце</w:t>
      </w:r>
      <w:r w:rsidR="001F3AAA">
        <w:rPr>
          <w:rFonts w:ascii="Times New Roman" w:hAnsi="Times New Roman" w:cs="Times New Roman"/>
          <w:sz w:val="28"/>
          <w:szCs w:val="28"/>
        </w:rPr>
        <w:t xml:space="preserve"> первом </w:t>
      </w:r>
      <w:r w:rsidRPr="00EF1B07">
        <w:rPr>
          <w:rFonts w:ascii="Times New Roman" w:hAnsi="Times New Roman" w:cs="Times New Roman"/>
          <w:sz w:val="28"/>
          <w:szCs w:val="28"/>
        </w:rPr>
        <w:t xml:space="preserve"> пункта 12 слова «если такой способ не определен федеральными законами, решениями Президента Российской Федерации, Правительства Российской Федерации, законами </w:t>
      </w:r>
      <w:r w:rsidR="00933B9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F1B07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Правительства </w:t>
      </w:r>
      <w:r w:rsidR="00933B9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F1B07">
        <w:rPr>
          <w:rFonts w:ascii="Times New Roman" w:hAnsi="Times New Roman" w:cs="Times New Roman"/>
          <w:sz w:val="28"/>
          <w:szCs w:val="28"/>
        </w:rPr>
        <w:t>» заменить словами «если способ (</w:t>
      </w:r>
      <w:proofErr w:type="gramStart"/>
      <w:r w:rsidRPr="00EF1B07">
        <w:rPr>
          <w:rFonts w:ascii="Times New Roman" w:hAnsi="Times New Roman" w:cs="Times New Roman"/>
          <w:sz w:val="28"/>
          <w:szCs w:val="28"/>
        </w:rPr>
        <w:t xml:space="preserve">способы) </w:t>
      </w:r>
      <w:proofErr w:type="gramEnd"/>
      <w:r w:rsidRPr="00EF1B07">
        <w:rPr>
          <w:rFonts w:ascii="Times New Roman" w:hAnsi="Times New Roman" w:cs="Times New Roman"/>
          <w:sz w:val="28"/>
          <w:szCs w:val="28"/>
        </w:rPr>
        <w:t>определения исполнителей услуг не определен (не определены) федеральными законами»</w:t>
      </w:r>
      <w:r w:rsidR="00500358" w:rsidRPr="00EF1B07">
        <w:rPr>
          <w:rFonts w:ascii="Times New Roman" w:hAnsi="Times New Roman" w:cs="Times New Roman"/>
          <w:sz w:val="28"/>
          <w:szCs w:val="28"/>
        </w:rPr>
        <w:t>;</w:t>
      </w:r>
    </w:p>
    <w:p w:rsidR="00500358" w:rsidRPr="00EF1B07" w:rsidRDefault="00500358" w:rsidP="00933B96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B07">
        <w:rPr>
          <w:rFonts w:ascii="Times New Roman" w:hAnsi="Times New Roman" w:cs="Times New Roman"/>
          <w:sz w:val="28"/>
          <w:szCs w:val="28"/>
        </w:rPr>
        <w:t>в пункте 16 слова «в порядке, установленном Министерством финансов Российской Федерации» заменить словами «в соответствии с порядком размещения такой информации,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деятельности»</w:t>
      </w:r>
      <w:r w:rsidR="00632AA5" w:rsidRPr="00EF1B0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3B96" w:rsidRDefault="00632AA5" w:rsidP="00933B96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07"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порядок пунктом 34 следующего содержания </w:t>
      </w:r>
    </w:p>
    <w:p w:rsidR="00632AA5" w:rsidRPr="00933B96" w:rsidRDefault="00632AA5" w:rsidP="00933B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B96">
        <w:rPr>
          <w:rFonts w:ascii="Times New Roman" w:hAnsi="Times New Roman" w:cs="Times New Roman"/>
          <w:sz w:val="28"/>
          <w:szCs w:val="28"/>
        </w:rPr>
        <w:t>«</w:t>
      </w:r>
      <w:r w:rsidR="00933B96" w:rsidRPr="00933B96">
        <w:rPr>
          <w:rFonts w:ascii="Times New Roman" w:hAnsi="Times New Roman" w:cs="Times New Roman"/>
          <w:sz w:val="28"/>
          <w:szCs w:val="28"/>
        </w:rPr>
        <w:t xml:space="preserve">34. </w:t>
      </w:r>
      <w:r w:rsidRPr="00933B96">
        <w:rPr>
          <w:rFonts w:ascii="Times New Roman" w:hAnsi="Times New Roman" w:cs="Times New Roman"/>
          <w:sz w:val="28"/>
          <w:szCs w:val="28"/>
        </w:rPr>
        <w:t xml:space="preserve">Показатели эффективности организации оказания муниципальных услуг в социальной сфере, при </w:t>
      </w:r>
      <w:proofErr w:type="gramStart"/>
      <w:r w:rsidRPr="00933B96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933B96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</w:t>
      </w:r>
      <w:r w:rsidR="003F7EE3" w:rsidRPr="00933B96">
        <w:rPr>
          <w:rFonts w:ascii="Times New Roman" w:hAnsi="Times New Roman" w:cs="Times New Roman"/>
          <w:sz w:val="28"/>
          <w:szCs w:val="28"/>
        </w:rPr>
        <w:t xml:space="preserve">показателей и план достижения по годам исполнения муниципального социального заказа </w:t>
      </w:r>
      <w:r w:rsidR="004D4032" w:rsidRPr="00933B96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с </w:t>
      </w:r>
      <w:r w:rsidR="0043387D" w:rsidRPr="00933B96">
        <w:rPr>
          <w:rFonts w:ascii="Times New Roman" w:hAnsi="Times New Roman" w:cs="Times New Roman"/>
          <w:sz w:val="28"/>
          <w:szCs w:val="28"/>
        </w:rPr>
        <w:t>П</w:t>
      </w:r>
      <w:r w:rsidR="004D4032" w:rsidRPr="00933B96">
        <w:rPr>
          <w:rFonts w:ascii="Times New Roman" w:hAnsi="Times New Roman" w:cs="Times New Roman"/>
          <w:sz w:val="28"/>
          <w:szCs w:val="28"/>
        </w:rPr>
        <w:t>риложением №</w:t>
      </w:r>
      <w:r w:rsidR="004508C9">
        <w:rPr>
          <w:rFonts w:ascii="Times New Roman" w:hAnsi="Times New Roman" w:cs="Times New Roman"/>
          <w:sz w:val="28"/>
          <w:szCs w:val="28"/>
        </w:rPr>
        <w:t xml:space="preserve"> </w:t>
      </w:r>
      <w:r w:rsidR="004D4032" w:rsidRPr="00933B96">
        <w:rPr>
          <w:rFonts w:ascii="Times New Roman" w:hAnsi="Times New Roman" w:cs="Times New Roman"/>
          <w:sz w:val="28"/>
          <w:szCs w:val="28"/>
        </w:rPr>
        <w:t>2 к настоящему Порядку</w:t>
      </w:r>
      <w:r w:rsidR="00327DC2" w:rsidRPr="00933B96">
        <w:rPr>
          <w:rFonts w:ascii="Times New Roman" w:hAnsi="Times New Roman" w:cs="Times New Roman"/>
          <w:sz w:val="28"/>
          <w:szCs w:val="28"/>
        </w:rPr>
        <w:t xml:space="preserve"> и подлежат размещению на едином портале бюджетной системы Российской Федерации в информационно-телекоммуникационной сети «Интернет</w:t>
      </w:r>
      <w:r w:rsidR="004D4032" w:rsidRPr="00933B96">
        <w:rPr>
          <w:rFonts w:ascii="Times New Roman" w:hAnsi="Times New Roman" w:cs="Times New Roman"/>
          <w:sz w:val="28"/>
          <w:szCs w:val="28"/>
        </w:rPr>
        <w:t>»</w:t>
      </w:r>
      <w:r w:rsidR="003F7EE3" w:rsidRPr="00933B96">
        <w:rPr>
          <w:rFonts w:ascii="Times New Roman" w:hAnsi="Times New Roman" w:cs="Times New Roman"/>
          <w:sz w:val="28"/>
          <w:szCs w:val="28"/>
        </w:rPr>
        <w:t>.</w:t>
      </w:r>
    </w:p>
    <w:p w:rsidR="00AB3CFB" w:rsidRPr="00EF1B07" w:rsidRDefault="00AB3CFB" w:rsidP="00933B96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07">
        <w:rPr>
          <w:rFonts w:ascii="Times New Roman" w:hAnsi="Times New Roman" w:cs="Times New Roman"/>
          <w:sz w:val="28"/>
          <w:szCs w:val="28"/>
        </w:rPr>
        <w:t>Приложение к порядку «Муниципальный социальный заказ на оказание муниципальных услуг в социальной сфере на 20</w:t>
      </w:r>
      <w:r w:rsidR="00137489" w:rsidRPr="00EF1B07">
        <w:rPr>
          <w:rFonts w:ascii="Times New Roman" w:hAnsi="Times New Roman" w:cs="Times New Roman"/>
          <w:sz w:val="28"/>
          <w:szCs w:val="28"/>
        </w:rPr>
        <w:t>25</w:t>
      </w:r>
      <w:r w:rsidRPr="00EF1B0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37489" w:rsidRPr="00EF1B07">
        <w:rPr>
          <w:rFonts w:ascii="Times New Roman" w:hAnsi="Times New Roman" w:cs="Times New Roman"/>
          <w:sz w:val="28"/>
          <w:szCs w:val="28"/>
        </w:rPr>
        <w:t>26</w:t>
      </w:r>
      <w:r w:rsidRPr="00EF1B07">
        <w:rPr>
          <w:rFonts w:ascii="Times New Roman" w:hAnsi="Times New Roman" w:cs="Times New Roman"/>
          <w:sz w:val="28"/>
          <w:szCs w:val="28"/>
        </w:rPr>
        <w:t>- 20</w:t>
      </w:r>
      <w:r w:rsidR="00137489" w:rsidRPr="00EF1B07">
        <w:rPr>
          <w:rFonts w:ascii="Times New Roman" w:hAnsi="Times New Roman" w:cs="Times New Roman"/>
          <w:sz w:val="28"/>
          <w:szCs w:val="28"/>
        </w:rPr>
        <w:t>27</w:t>
      </w:r>
      <w:r w:rsidR="004508C9">
        <w:rPr>
          <w:rFonts w:ascii="Times New Roman" w:hAnsi="Times New Roman" w:cs="Times New Roman"/>
          <w:sz w:val="28"/>
          <w:szCs w:val="28"/>
        </w:rPr>
        <w:t xml:space="preserve"> </w:t>
      </w:r>
      <w:r w:rsidRPr="00EF1B07">
        <w:rPr>
          <w:rFonts w:ascii="Times New Roman" w:hAnsi="Times New Roman" w:cs="Times New Roman"/>
          <w:sz w:val="28"/>
          <w:szCs w:val="28"/>
        </w:rPr>
        <w:t>годов» считать Приложением №</w:t>
      </w:r>
      <w:r w:rsidR="004508C9">
        <w:rPr>
          <w:rFonts w:ascii="Times New Roman" w:hAnsi="Times New Roman" w:cs="Times New Roman"/>
          <w:sz w:val="28"/>
          <w:szCs w:val="28"/>
        </w:rPr>
        <w:t xml:space="preserve"> </w:t>
      </w:r>
      <w:r w:rsidRPr="00EF1B07">
        <w:rPr>
          <w:rFonts w:ascii="Times New Roman" w:hAnsi="Times New Roman" w:cs="Times New Roman"/>
          <w:sz w:val="28"/>
          <w:szCs w:val="28"/>
        </w:rPr>
        <w:t>1.</w:t>
      </w:r>
    </w:p>
    <w:p w:rsidR="00500358" w:rsidRPr="00EF1B07" w:rsidRDefault="00EF1B07" w:rsidP="00933B9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500358" w:rsidRPr="00EF1B07">
        <w:rPr>
          <w:rFonts w:ascii="Times New Roman" w:hAnsi="Times New Roman" w:cs="Times New Roman"/>
          <w:sz w:val="28"/>
          <w:szCs w:val="28"/>
        </w:rPr>
        <w:t xml:space="preserve"> подлежит обязательному опубликованию.</w:t>
      </w:r>
    </w:p>
    <w:p w:rsidR="00EF1B07" w:rsidRPr="00EF1B07" w:rsidRDefault="00EF1B07" w:rsidP="00EF1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B07">
        <w:rPr>
          <w:rFonts w:ascii="Times New Roman" w:hAnsi="Times New Roman" w:cs="Times New Roman"/>
          <w:sz w:val="28"/>
          <w:szCs w:val="28"/>
        </w:rPr>
        <w:t>Глава Свечинского</w:t>
      </w:r>
    </w:p>
    <w:p w:rsidR="00EF1B07" w:rsidRPr="00EF1B07" w:rsidRDefault="00EF1B07" w:rsidP="00EF1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B0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F1B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2B49F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F1B07">
        <w:rPr>
          <w:rFonts w:ascii="Times New Roman" w:hAnsi="Times New Roman" w:cs="Times New Roman"/>
          <w:sz w:val="28"/>
          <w:szCs w:val="28"/>
        </w:rPr>
        <w:t xml:space="preserve"> Г.С. Гоголева </w:t>
      </w:r>
    </w:p>
    <w:p w:rsidR="00EF1B07" w:rsidRPr="0043387D" w:rsidRDefault="00EF1B07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EF1B07" w:rsidRPr="0043387D" w:rsidSect="002B49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6854" w:rsidRDefault="00B36854" w:rsidP="002B49F6">
      <w:pPr>
        <w:pStyle w:val="ConsPlusNormal"/>
        <w:ind w:firstLine="907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B49F6" w:rsidRPr="0043387D" w:rsidRDefault="002B49F6" w:rsidP="002B49F6">
      <w:pPr>
        <w:pStyle w:val="ConsPlusNormal"/>
        <w:ind w:firstLine="907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07D71" w:rsidRDefault="00B36854" w:rsidP="002B49F6">
      <w:pPr>
        <w:pStyle w:val="ConsPlusNormal"/>
        <w:ind w:firstLine="907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B07D71" w:rsidRPr="0043387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B49F6" w:rsidRPr="0043387D" w:rsidRDefault="002B49F6" w:rsidP="002B49F6">
      <w:pPr>
        <w:pStyle w:val="ConsPlusNormal"/>
        <w:ind w:firstLine="907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Свечинского муниципального округа</w:t>
      </w:r>
    </w:p>
    <w:p w:rsidR="00B36854" w:rsidRPr="0043387D" w:rsidRDefault="00B36854" w:rsidP="002B49F6">
      <w:pPr>
        <w:pStyle w:val="ConsPlusNormal"/>
        <w:spacing w:after="360"/>
        <w:ind w:firstLine="907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от </w:t>
      </w:r>
      <w:r w:rsidR="002B49F6">
        <w:rPr>
          <w:rFonts w:ascii="Times New Roman" w:hAnsi="Times New Roman" w:cs="Times New Roman"/>
          <w:sz w:val="26"/>
          <w:szCs w:val="26"/>
        </w:rPr>
        <w:t>03.02.2025</w:t>
      </w:r>
      <w:r w:rsidRPr="0043387D">
        <w:rPr>
          <w:rFonts w:ascii="Times New Roman" w:hAnsi="Times New Roman" w:cs="Times New Roman"/>
          <w:sz w:val="26"/>
          <w:szCs w:val="26"/>
        </w:rPr>
        <w:t xml:space="preserve"> №</w:t>
      </w:r>
      <w:r w:rsidR="002B49F6">
        <w:rPr>
          <w:rFonts w:ascii="Times New Roman" w:hAnsi="Times New Roman" w:cs="Times New Roman"/>
          <w:sz w:val="26"/>
          <w:szCs w:val="26"/>
        </w:rPr>
        <w:t xml:space="preserve"> 58</w:t>
      </w:r>
    </w:p>
    <w:p w:rsidR="00B07D71" w:rsidRPr="0043387D" w:rsidRDefault="00B07D71" w:rsidP="002B49F6">
      <w:pPr>
        <w:pStyle w:val="ConsPlusNormal"/>
        <w:ind w:firstLine="907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260E" w:rsidRPr="0043387D" w:rsidRDefault="0088260E" w:rsidP="0088260E">
      <w:pPr>
        <w:pStyle w:val="af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87D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88260E" w:rsidRPr="0043387D" w:rsidRDefault="0088260E" w:rsidP="002B49F6">
      <w:pPr>
        <w:pStyle w:val="af3"/>
        <w:spacing w:after="480"/>
        <w:jc w:val="center"/>
        <w:rPr>
          <w:rFonts w:ascii="Times New Roman" w:eastAsia="PT Astra Serif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bCs/>
          <w:sz w:val="26"/>
          <w:szCs w:val="26"/>
        </w:rPr>
        <w:t xml:space="preserve">муниципальных услуг </w:t>
      </w:r>
      <w:r w:rsidRPr="0043387D">
        <w:rPr>
          <w:rFonts w:ascii="Times New Roman" w:hAnsi="Times New Roman" w:cs="Times New Roman"/>
          <w:sz w:val="26"/>
          <w:szCs w:val="26"/>
        </w:rPr>
        <w:t xml:space="preserve"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137489">
        <w:rPr>
          <w:rFonts w:ascii="Times New Roman" w:hAnsi="Times New Roman" w:cs="Times New Roman"/>
          <w:sz w:val="26"/>
          <w:szCs w:val="26"/>
        </w:rPr>
        <w:t>Свечинского муниципального округа Кировской области</w:t>
      </w:r>
    </w:p>
    <w:tbl>
      <w:tblPr>
        <w:tblW w:w="1473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3490"/>
        <w:gridCol w:w="2731"/>
        <w:gridCol w:w="2606"/>
        <w:gridCol w:w="2844"/>
        <w:gridCol w:w="2362"/>
      </w:tblGrid>
      <w:tr w:rsidR="0088260E" w:rsidRPr="0043387D" w:rsidTr="00C052FB">
        <w:trPr>
          <w:trHeight w:val="3390"/>
        </w:trPr>
        <w:tc>
          <w:tcPr>
            <w:tcW w:w="699" w:type="dxa"/>
            <w:shd w:val="clear" w:color="auto" w:fill="auto"/>
            <w:hideMark/>
          </w:tcPr>
          <w:p w:rsidR="0088260E" w:rsidRPr="0043387D" w:rsidRDefault="0088260E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90" w:type="dxa"/>
            <w:shd w:val="clear" w:color="auto" w:fill="auto"/>
            <w:hideMark/>
          </w:tcPr>
          <w:p w:rsidR="0088260E" w:rsidRPr="0043387D" w:rsidRDefault="0088260E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731" w:type="dxa"/>
            <w:shd w:val="clear" w:color="auto" w:fill="auto"/>
            <w:hideMark/>
          </w:tcPr>
          <w:p w:rsidR="0088260E" w:rsidRPr="0043387D" w:rsidRDefault="0088260E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2606" w:type="dxa"/>
            <w:shd w:val="clear" w:color="auto" w:fill="auto"/>
            <w:hideMark/>
          </w:tcPr>
          <w:p w:rsidR="0088260E" w:rsidRPr="0043387D" w:rsidRDefault="0088260E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Содержание услуги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43387D" w:rsidRDefault="0088260E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Условие оказания муниципальной услуги</w:t>
            </w:r>
          </w:p>
        </w:tc>
        <w:tc>
          <w:tcPr>
            <w:tcW w:w="2362" w:type="dxa"/>
            <w:shd w:val="clear" w:color="auto" w:fill="auto"/>
            <w:hideMark/>
          </w:tcPr>
          <w:p w:rsidR="0088260E" w:rsidRPr="0043387D" w:rsidRDefault="0088260E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88260E" w:rsidRPr="0043387D" w:rsidTr="00C052FB">
        <w:trPr>
          <w:trHeight w:val="2850"/>
        </w:trPr>
        <w:tc>
          <w:tcPr>
            <w:tcW w:w="699" w:type="dxa"/>
            <w:shd w:val="clear" w:color="auto" w:fill="auto"/>
            <w:hideMark/>
          </w:tcPr>
          <w:p w:rsidR="0088260E" w:rsidRPr="002507BD" w:rsidRDefault="00450951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490" w:type="dxa"/>
            <w:shd w:val="clear" w:color="auto" w:fill="auto"/>
            <w:hideMark/>
          </w:tcPr>
          <w:p w:rsidR="0088260E" w:rsidRPr="002507BD" w:rsidRDefault="0088260E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804200О.99.0.ББ52АЗ44000</w:t>
            </w:r>
          </w:p>
        </w:tc>
        <w:tc>
          <w:tcPr>
            <w:tcW w:w="2731" w:type="dxa"/>
            <w:shd w:val="clear" w:color="auto" w:fill="auto"/>
            <w:hideMark/>
          </w:tcPr>
          <w:p w:rsidR="0088260E" w:rsidRPr="002507BD" w:rsidRDefault="0088260E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дополнительных </w:t>
            </w:r>
            <w:proofErr w:type="spellStart"/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</w:t>
            </w:r>
          </w:p>
        </w:tc>
        <w:tc>
          <w:tcPr>
            <w:tcW w:w="2606" w:type="dxa"/>
            <w:shd w:val="clear" w:color="auto" w:fill="auto"/>
            <w:hideMark/>
          </w:tcPr>
          <w:p w:rsidR="0088260E" w:rsidRPr="002507BD" w:rsidRDefault="0088260E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дополнительных </w:t>
            </w:r>
            <w:proofErr w:type="spellStart"/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2507BD" w:rsidRDefault="0088260E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62" w:type="dxa"/>
            <w:shd w:val="clear" w:color="auto" w:fill="auto"/>
          </w:tcPr>
          <w:p w:rsidR="0088260E" w:rsidRPr="002507BD" w:rsidRDefault="000B7D90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Свечинского </w:t>
            </w:r>
            <w:proofErr w:type="gramStart"/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окруа</w:t>
            </w:r>
            <w:proofErr w:type="spellEnd"/>
          </w:p>
        </w:tc>
      </w:tr>
      <w:tr w:rsidR="0088260E" w:rsidRPr="0043387D" w:rsidTr="00C052FB">
        <w:trPr>
          <w:trHeight w:val="3165"/>
        </w:trPr>
        <w:tc>
          <w:tcPr>
            <w:tcW w:w="699" w:type="dxa"/>
            <w:shd w:val="clear" w:color="auto" w:fill="auto"/>
            <w:hideMark/>
          </w:tcPr>
          <w:p w:rsidR="0088260E" w:rsidRPr="002507BD" w:rsidRDefault="00450951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90" w:type="dxa"/>
            <w:shd w:val="clear" w:color="auto" w:fill="auto"/>
            <w:hideMark/>
          </w:tcPr>
          <w:p w:rsidR="0088260E" w:rsidRPr="002507BD" w:rsidRDefault="0088260E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804200О.99.0.ББ52АЗ68000</w:t>
            </w:r>
          </w:p>
        </w:tc>
        <w:tc>
          <w:tcPr>
            <w:tcW w:w="2731" w:type="dxa"/>
            <w:shd w:val="clear" w:color="auto" w:fill="auto"/>
            <w:hideMark/>
          </w:tcPr>
          <w:p w:rsidR="0088260E" w:rsidRPr="002507BD" w:rsidRDefault="0088260E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дополнительных </w:t>
            </w:r>
            <w:proofErr w:type="spellStart"/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</w:t>
            </w:r>
          </w:p>
        </w:tc>
        <w:tc>
          <w:tcPr>
            <w:tcW w:w="2606" w:type="dxa"/>
            <w:shd w:val="clear" w:color="auto" w:fill="auto"/>
            <w:hideMark/>
          </w:tcPr>
          <w:p w:rsidR="0088260E" w:rsidRPr="002507BD" w:rsidRDefault="0088260E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дополнительных </w:t>
            </w:r>
            <w:proofErr w:type="spellStart"/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2507BD" w:rsidRDefault="0088260E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62" w:type="dxa"/>
            <w:shd w:val="clear" w:color="auto" w:fill="auto"/>
          </w:tcPr>
          <w:p w:rsidR="0088260E" w:rsidRPr="002507BD" w:rsidRDefault="000B7D90" w:rsidP="001374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Свечинского </w:t>
            </w:r>
            <w:proofErr w:type="gramStart"/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07BD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окруа</w:t>
            </w:r>
            <w:proofErr w:type="spellEnd"/>
          </w:p>
        </w:tc>
      </w:tr>
    </w:tbl>
    <w:p w:rsidR="0088260E" w:rsidRPr="0043387D" w:rsidRDefault="002B49F6" w:rsidP="002B49F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88260E" w:rsidRPr="0043387D" w:rsidRDefault="0088260E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88260E" w:rsidRPr="0043387D" w:rsidSect="008826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7D71" w:rsidRDefault="0071588D" w:rsidP="002B49F6">
      <w:pPr>
        <w:pStyle w:val="ConsPlusNormal"/>
        <w:ind w:firstLine="850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2B49F6">
        <w:rPr>
          <w:rFonts w:ascii="Times New Roman" w:hAnsi="Times New Roman" w:cs="Times New Roman"/>
          <w:sz w:val="26"/>
          <w:szCs w:val="26"/>
        </w:rPr>
        <w:t xml:space="preserve"> </w:t>
      </w:r>
      <w:r w:rsidRPr="0043387D">
        <w:rPr>
          <w:rFonts w:ascii="Times New Roman" w:hAnsi="Times New Roman" w:cs="Times New Roman"/>
          <w:sz w:val="26"/>
          <w:szCs w:val="26"/>
        </w:rPr>
        <w:t>2</w:t>
      </w:r>
    </w:p>
    <w:p w:rsidR="002B49F6" w:rsidRPr="0043387D" w:rsidRDefault="002B49F6" w:rsidP="002B49F6">
      <w:pPr>
        <w:pStyle w:val="ConsPlusNormal"/>
        <w:ind w:firstLine="8505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B49F6" w:rsidRDefault="0071588D" w:rsidP="002B49F6">
      <w:pPr>
        <w:pStyle w:val="ConsPlusNormal"/>
        <w:ind w:firstLine="850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к порядку формирования </w:t>
      </w:r>
      <w:proofErr w:type="gramStart"/>
      <w:r w:rsidRPr="0043387D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4338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49F6" w:rsidRDefault="0071588D" w:rsidP="002B49F6">
      <w:pPr>
        <w:pStyle w:val="ConsPlusNormal"/>
        <w:ind w:firstLine="850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социальных заказов</w:t>
      </w:r>
      <w:r w:rsidR="002B49F6" w:rsidRPr="002B49F6">
        <w:rPr>
          <w:rFonts w:ascii="Times New Roman" w:hAnsi="Times New Roman" w:cs="Times New Roman"/>
          <w:sz w:val="26"/>
          <w:szCs w:val="26"/>
        </w:rPr>
        <w:t xml:space="preserve"> </w:t>
      </w:r>
      <w:r w:rsidR="002B49F6" w:rsidRPr="0043387D">
        <w:rPr>
          <w:rFonts w:ascii="Times New Roman" w:hAnsi="Times New Roman" w:cs="Times New Roman"/>
          <w:sz w:val="26"/>
          <w:szCs w:val="26"/>
        </w:rPr>
        <w:t xml:space="preserve">на оказание </w:t>
      </w:r>
    </w:p>
    <w:p w:rsidR="0071588D" w:rsidRPr="0043387D" w:rsidRDefault="002B49F6" w:rsidP="002B49F6">
      <w:pPr>
        <w:pStyle w:val="ConsPlusNormal"/>
        <w:ind w:firstLine="850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43387D">
        <w:rPr>
          <w:rFonts w:ascii="Times New Roman" w:hAnsi="Times New Roman" w:cs="Times New Roman"/>
          <w:iCs/>
          <w:sz w:val="26"/>
          <w:szCs w:val="26"/>
        </w:rPr>
        <w:t>муниципальных</w:t>
      </w:r>
      <w:r w:rsidR="0071588D" w:rsidRPr="0043387D">
        <w:rPr>
          <w:rFonts w:ascii="Times New Roman" w:hAnsi="Times New Roman" w:cs="Times New Roman"/>
          <w:iCs/>
          <w:sz w:val="26"/>
          <w:szCs w:val="26"/>
        </w:rPr>
        <w:t>услуг</w:t>
      </w:r>
      <w:proofErr w:type="spellEnd"/>
      <w:r w:rsidR="0071588D" w:rsidRPr="0043387D">
        <w:rPr>
          <w:rFonts w:ascii="Times New Roman" w:hAnsi="Times New Roman" w:cs="Times New Roman"/>
          <w:sz w:val="26"/>
          <w:szCs w:val="26"/>
        </w:rPr>
        <w:t xml:space="preserve"> в социальной сфере,</w:t>
      </w:r>
    </w:p>
    <w:p w:rsidR="00FA315D" w:rsidRPr="0043387D" w:rsidRDefault="0071588D" w:rsidP="002B49F6">
      <w:pPr>
        <w:pStyle w:val="ConsPlusNormal"/>
        <w:ind w:firstLine="8505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отнесенных к полномочиям </w:t>
      </w:r>
      <w:r w:rsidRPr="0043387D">
        <w:rPr>
          <w:rFonts w:ascii="Times New Roman" w:hAnsi="Times New Roman" w:cs="Times New Roman"/>
          <w:bCs/>
          <w:sz w:val="26"/>
          <w:szCs w:val="26"/>
        </w:rPr>
        <w:t>органов местного</w:t>
      </w:r>
    </w:p>
    <w:p w:rsidR="0071588D" w:rsidRPr="0043387D" w:rsidRDefault="0071588D" w:rsidP="002B49F6">
      <w:pPr>
        <w:pStyle w:val="ConsPlusNormal"/>
        <w:spacing w:after="360"/>
        <w:ind w:firstLine="850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bCs/>
          <w:sz w:val="26"/>
          <w:szCs w:val="26"/>
        </w:rPr>
        <w:t xml:space="preserve">самоуправления </w:t>
      </w:r>
      <w:r w:rsidR="00C052FB">
        <w:rPr>
          <w:rFonts w:ascii="Times New Roman" w:hAnsi="Times New Roman" w:cs="Times New Roman"/>
          <w:sz w:val="26"/>
          <w:szCs w:val="26"/>
        </w:rPr>
        <w:t>Свечинского муниципального округа</w:t>
      </w:r>
    </w:p>
    <w:p w:rsidR="00B07D71" w:rsidRPr="0043387D" w:rsidRDefault="00B07D71" w:rsidP="002B49F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A315D" w:rsidRPr="0043387D" w:rsidRDefault="00A66CCE" w:rsidP="002B49F6">
      <w:pPr>
        <w:spacing w:after="48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>П</w:t>
      </w:r>
      <w:r w:rsidR="00FA315D"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>оказател</w:t>
      </w:r>
      <w:r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>и</w:t>
      </w:r>
      <w:r w:rsidR="00FA315D"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эффективности</w:t>
      </w:r>
      <w:r w:rsidR="00C052F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43387D">
        <w:rPr>
          <w:rFonts w:ascii="Times New Roman" w:hAnsi="Times New Roman" w:cs="Times New Roman"/>
          <w:sz w:val="26"/>
          <w:szCs w:val="26"/>
        </w:rPr>
        <w:t xml:space="preserve">организации оказания муниципальных услуг в социальной сфере, при </w:t>
      </w:r>
      <w:proofErr w:type="gramStart"/>
      <w:r w:rsidRPr="0043387D"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 w:rsidRPr="0043387D">
        <w:rPr>
          <w:rFonts w:ascii="Times New Roman" w:hAnsi="Times New Roman" w:cs="Times New Roman"/>
          <w:sz w:val="26"/>
          <w:szCs w:val="26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</w:t>
      </w:r>
      <w:r w:rsidR="003F7EE3">
        <w:rPr>
          <w:rFonts w:ascii="Times New Roman" w:hAnsi="Times New Roman" w:cs="Times New Roman"/>
          <w:sz w:val="26"/>
          <w:szCs w:val="26"/>
        </w:rPr>
        <w:t xml:space="preserve"> и план достижения </w:t>
      </w:r>
      <w:r w:rsidR="00A77805">
        <w:rPr>
          <w:rFonts w:ascii="Times New Roman" w:hAnsi="Times New Roman" w:cs="Times New Roman"/>
          <w:sz w:val="26"/>
          <w:szCs w:val="26"/>
        </w:rPr>
        <w:t>по годам исполнения муниципального социального заказа</w:t>
      </w:r>
    </w:p>
    <w:tbl>
      <w:tblPr>
        <w:tblStyle w:val="11"/>
        <w:tblW w:w="14601" w:type="dxa"/>
        <w:tblInd w:w="-5" w:type="dxa"/>
        <w:tblLook w:val="04A0"/>
      </w:tblPr>
      <w:tblGrid>
        <w:gridCol w:w="858"/>
        <w:gridCol w:w="7155"/>
        <w:gridCol w:w="1929"/>
        <w:gridCol w:w="1555"/>
        <w:gridCol w:w="1555"/>
        <w:gridCol w:w="1549"/>
      </w:tblGrid>
      <w:tr w:rsidR="00EA1771" w:rsidRPr="0043387D" w:rsidTr="00EA1771">
        <w:trPr>
          <w:tblHeader/>
        </w:trPr>
        <w:tc>
          <w:tcPr>
            <w:tcW w:w="858" w:type="dxa"/>
            <w:vMerge w:val="restart"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55" w:type="dxa"/>
            <w:vMerge w:val="restart"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29" w:type="dxa"/>
            <w:vMerge w:val="restart"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659" w:type="dxa"/>
            <w:gridSpan w:val="3"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EA1771" w:rsidRPr="0043387D" w:rsidTr="00EA1771">
        <w:trPr>
          <w:tblHeader/>
        </w:trPr>
        <w:tc>
          <w:tcPr>
            <w:tcW w:w="858" w:type="dxa"/>
            <w:vMerge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  <w:vMerge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  <w:vMerge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555" w:type="dxa"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549" w:type="dxa"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2027 год</w:t>
            </w:r>
          </w:p>
        </w:tc>
      </w:tr>
      <w:tr w:rsidR="003F7EE3" w:rsidRPr="0043387D" w:rsidTr="00EA1771">
        <w:tc>
          <w:tcPr>
            <w:tcW w:w="858" w:type="dxa"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5" w:type="dxa"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9" w:type="dxa"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5" w:type="dxa"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5" w:type="dxa"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9" w:type="dxa"/>
          </w:tcPr>
          <w:p w:rsidR="00EA1771" w:rsidRPr="0043387D" w:rsidRDefault="00EA1771" w:rsidP="001374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1F3AAA" w:rsidRPr="0043387D" w:rsidTr="00EA1771">
        <w:tc>
          <w:tcPr>
            <w:tcW w:w="858" w:type="dxa"/>
          </w:tcPr>
          <w:p w:rsidR="001F3AAA" w:rsidRPr="0043387D" w:rsidRDefault="001F3AAA" w:rsidP="00EA1771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1F3AAA" w:rsidRPr="0043387D" w:rsidRDefault="001F3AAA" w:rsidP="001374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</w:t>
            </w:r>
            <w:proofErr w:type="spellStart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 для детей» в соответствии с социальным сертификатом, процент</w:t>
            </w:r>
          </w:p>
        </w:tc>
        <w:tc>
          <w:tcPr>
            <w:tcW w:w="1929" w:type="dxa"/>
          </w:tcPr>
          <w:p w:rsidR="001F3AAA" w:rsidRPr="001F3AAA" w:rsidRDefault="001F3AA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Голохвастова Т.А.</w:t>
            </w:r>
          </w:p>
        </w:tc>
        <w:tc>
          <w:tcPr>
            <w:tcW w:w="1555" w:type="dxa"/>
          </w:tcPr>
          <w:p w:rsidR="001F3AAA" w:rsidRPr="001F3AAA" w:rsidRDefault="001F3AA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555" w:type="dxa"/>
          </w:tcPr>
          <w:p w:rsidR="001F3AAA" w:rsidRPr="001F3AAA" w:rsidRDefault="001F3AA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549" w:type="dxa"/>
          </w:tcPr>
          <w:p w:rsidR="001F3AAA" w:rsidRPr="001F3AAA" w:rsidRDefault="001F3AAA" w:rsidP="00CA373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1F3AAA" w:rsidRPr="0043387D" w:rsidTr="00EA1771">
        <w:tc>
          <w:tcPr>
            <w:tcW w:w="858" w:type="dxa"/>
          </w:tcPr>
          <w:p w:rsidR="001F3AAA" w:rsidRPr="0043387D" w:rsidRDefault="001F3AAA" w:rsidP="00EA1771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1F3AAA" w:rsidRPr="0043387D" w:rsidRDefault="001F3AAA" w:rsidP="001374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 для детей», человек </w:t>
            </w:r>
          </w:p>
        </w:tc>
        <w:tc>
          <w:tcPr>
            <w:tcW w:w="1929" w:type="dxa"/>
          </w:tcPr>
          <w:p w:rsidR="001F3AAA" w:rsidRPr="001F3AAA" w:rsidRDefault="001F3AA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Голохвастова Т.А.</w:t>
            </w:r>
          </w:p>
        </w:tc>
        <w:tc>
          <w:tcPr>
            <w:tcW w:w="1555" w:type="dxa"/>
          </w:tcPr>
          <w:p w:rsidR="001F3AAA" w:rsidRPr="001F3AAA" w:rsidRDefault="001F3AA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835</w:t>
            </w:r>
          </w:p>
        </w:tc>
        <w:tc>
          <w:tcPr>
            <w:tcW w:w="1555" w:type="dxa"/>
          </w:tcPr>
          <w:p w:rsidR="001F3AAA" w:rsidRPr="001F3AAA" w:rsidRDefault="001F3AA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835</w:t>
            </w:r>
          </w:p>
        </w:tc>
        <w:tc>
          <w:tcPr>
            <w:tcW w:w="1549" w:type="dxa"/>
          </w:tcPr>
          <w:p w:rsidR="001F3AAA" w:rsidRPr="001F3AAA" w:rsidRDefault="001F3AAA" w:rsidP="00CA373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835</w:t>
            </w:r>
          </w:p>
        </w:tc>
      </w:tr>
      <w:tr w:rsidR="001F3AAA" w:rsidRPr="0043387D" w:rsidTr="00EA1771">
        <w:tc>
          <w:tcPr>
            <w:tcW w:w="858" w:type="dxa"/>
          </w:tcPr>
          <w:p w:rsidR="001F3AAA" w:rsidRPr="0043387D" w:rsidRDefault="001F3AAA" w:rsidP="00EA1771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1F3AAA" w:rsidRPr="0043387D" w:rsidRDefault="001F3AAA" w:rsidP="001374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потребителей услуг, получивших муниципальную услугу в социальной сфере, по направлению </w:t>
            </w: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деятельности «реализация дополнительных </w:t>
            </w:r>
            <w:proofErr w:type="spellStart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 для детей» у исполнителей услуг, не являющихся муниципальными учреждениями, человек</w:t>
            </w:r>
          </w:p>
        </w:tc>
        <w:tc>
          <w:tcPr>
            <w:tcW w:w="1929" w:type="dxa"/>
          </w:tcPr>
          <w:p w:rsidR="001F3AAA" w:rsidRPr="001F3AAA" w:rsidRDefault="001F3AA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Голохвастова Т.А.</w:t>
            </w:r>
          </w:p>
        </w:tc>
        <w:tc>
          <w:tcPr>
            <w:tcW w:w="1555" w:type="dxa"/>
          </w:tcPr>
          <w:p w:rsidR="001F3AAA" w:rsidRPr="001F3AAA" w:rsidRDefault="001F3AA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5" w:type="dxa"/>
          </w:tcPr>
          <w:p w:rsidR="001F3AAA" w:rsidRPr="001F3AAA" w:rsidRDefault="001F3AA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9" w:type="dxa"/>
          </w:tcPr>
          <w:p w:rsidR="001F3AAA" w:rsidRPr="001F3AAA" w:rsidRDefault="001F3AAA" w:rsidP="00CA373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1F3AAA" w:rsidRPr="0043387D" w:rsidTr="00EA1771">
        <w:tc>
          <w:tcPr>
            <w:tcW w:w="858" w:type="dxa"/>
          </w:tcPr>
          <w:p w:rsidR="001F3AAA" w:rsidRPr="0043387D" w:rsidRDefault="001F3AAA" w:rsidP="00EA1771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1F3AAA" w:rsidRPr="0043387D" w:rsidRDefault="001F3AAA" w:rsidP="001374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 для детей», показателям, включенным в чек-лист, определенная в ходе указанного мониторинга, процент</w:t>
            </w:r>
          </w:p>
        </w:tc>
        <w:tc>
          <w:tcPr>
            <w:tcW w:w="1929" w:type="dxa"/>
          </w:tcPr>
          <w:p w:rsidR="001F3AAA" w:rsidRPr="001F3AAA" w:rsidRDefault="001F3AA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Голохвастова Т.А.</w:t>
            </w:r>
          </w:p>
        </w:tc>
        <w:tc>
          <w:tcPr>
            <w:tcW w:w="1555" w:type="dxa"/>
          </w:tcPr>
          <w:p w:rsidR="001F3AAA" w:rsidRPr="001F3AAA" w:rsidRDefault="00DA075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1F3AAA"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555" w:type="dxa"/>
          </w:tcPr>
          <w:p w:rsidR="001F3AAA" w:rsidRPr="001F3AAA" w:rsidRDefault="00DA075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1F3AAA"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549" w:type="dxa"/>
          </w:tcPr>
          <w:p w:rsidR="001F3AAA" w:rsidRPr="001F3AAA" w:rsidRDefault="00DA075A" w:rsidP="00CA373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1F3AAA"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1F3AAA" w:rsidRPr="0043387D" w:rsidTr="00EA1771">
        <w:trPr>
          <w:trHeight w:val="504"/>
        </w:trPr>
        <w:tc>
          <w:tcPr>
            <w:tcW w:w="858" w:type="dxa"/>
          </w:tcPr>
          <w:p w:rsidR="001F3AAA" w:rsidRPr="0043387D" w:rsidRDefault="001F3AAA" w:rsidP="00EA1771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1F3AAA" w:rsidRPr="0043387D" w:rsidRDefault="001F3AAA" w:rsidP="001374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Доля потребителей услуг, удовлетворенных качеством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услуг, процент</w:t>
            </w:r>
          </w:p>
        </w:tc>
        <w:tc>
          <w:tcPr>
            <w:tcW w:w="1929" w:type="dxa"/>
          </w:tcPr>
          <w:p w:rsidR="001F3AAA" w:rsidRPr="001F3AAA" w:rsidRDefault="001F3AA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Голохвастова Т.А.</w:t>
            </w:r>
          </w:p>
        </w:tc>
        <w:tc>
          <w:tcPr>
            <w:tcW w:w="1555" w:type="dxa"/>
          </w:tcPr>
          <w:p w:rsidR="001F3AAA" w:rsidRPr="001F3AAA" w:rsidRDefault="00DA075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1F3AAA"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555" w:type="dxa"/>
          </w:tcPr>
          <w:p w:rsidR="001F3AAA" w:rsidRPr="001F3AAA" w:rsidRDefault="00DA075A" w:rsidP="00CA37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1F3AAA"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549" w:type="dxa"/>
          </w:tcPr>
          <w:p w:rsidR="001F3AAA" w:rsidRPr="001F3AAA" w:rsidRDefault="00DA075A" w:rsidP="00CA373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1F3AAA" w:rsidRPr="001F3AAA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</w:tbl>
    <w:p w:rsidR="00FA315D" w:rsidRDefault="002B49F6" w:rsidP="002B49F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</w:p>
    <w:sectPr w:rsidR="00FA315D" w:rsidSect="003F7E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646FFA1" w15:done="0"/>
  <w15:commentEx w15:paraId="737AF84A" w15:done="0"/>
  <w15:commentEx w15:paraId="3021CE36" w15:done="0"/>
  <w15:commentEx w15:paraId="219341B2" w15:done="0"/>
  <w15:commentEx w15:paraId="279A56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10C804" w16cex:dateUtc="2025-01-20T08:43:00Z"/>
  <w16cex:commentExtensible w16cex:durableId="3C3775D9" w16cex:dateUtc="2025-01-20T08:25:00Z"/>
  <w16cex:commentExtensible w16cex:durableId="6FE52C06" w16cex:dateUtc="2025-01-20T08:45:00Z"/>
  <w16cex:commentExtensible w16cex:durableId="1CE6F8E0" w16cex:dateUtc="2025-01-20T08:45:00Z"/>
  <w16cex:commentExtensible w16cex:durableId="62A59337" w16cex:dateUtc="2025-01-20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46FFA1" w16cid:durableId="4010C804"/>
  <w16cid:commentId w16cid:paraId="737AF84A" w16cid:durableId="3C3775D9"/>
  <w16cid:commentId w16cid:paraId="3021CE36" w16cid:durableId="6FE52C06"/>
  <w16cid:commentId w16cid:paraId="219341B2" w16cid:durableId="1CE6F8E0"/>
  <w16cid:commentId w16cid:paraId="279A5619" w16cid:durableId="62A5933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5529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636CC"/>
    <w:rsid w:val="00000C37"/>
    <w:rsid w:val="00032878"/>
    <w:rsid w:val="0006631C"/>
    <w:rsid w:val="00074933"/>
    <w:rsid w:val="00097ABA"/>
    <w:rsid w:val="000B7D90"/>
    <w:rsid w:val="00125E3B"/>
    <w:rsid w:val="00137489"/>
    <w:rsid w:val="001E4514"/>
    <w:rsid w:val="001F3AAA"/>
    <w:rsid w:val="00217D98"/>
    <w:rsid w:val="002211F5"/>
    <w:rsid w:val="002507BD"/>
    <w:rsid w:val="002B49F6"/>
    <w:rsid w:val="002F0A4E"/>
    <w:rsid w:val="00304C6D"/>
    <w:rsid w:val="00327DC2"/>
    <w:rsid w:val="003605CA"/>
    <w:rsid w:val="00366F7C"/>
    <w:rsid w:val="003F7EE3"/>
    <w:rsid w:val="00401E68"/>
    <w:rsid w:val="0043387D"/>
    <w:rsid w:val="004508C9"/>
    <w:rsid w:val="00450951"/>
    <w:rsid w:val="0046307A"/>
    <w:rsid w:val="00470593"/>
    <w:rsid w:val="00487F01"/>
    <w:rsid w:val="004D4032"/>
    <w:rsid w:val="004E0878"/>
    <w:rsid w:val="00500358"/>
    <w:rsid w:val="0053161F"/>
    <w:rsid w:val="0053791D"/>
    <w:rsid w:val="005E63E4"/>
    <w:rsid w:val="006272CD"/>
    <w:rsid w:val="00632AA5"/>
    <w:rsid w:val="00687DF6"/>
    <w:rsid w:val="006D6521"/>
    <w:rsid w:val="00706ABB"/>
    <w:rsid w:val="0071588D"/>
    <w:rsid w:val="007251C0"/>
    <w:rsid w:val="007A0CAB"/>
    <w:rsid w:val="007A219D"/>
    <w:rsid w:val="007D5CFE"/>
    <w:rsid w:val="00836D2D"/>
    <w:rsid w:val="00841178"/>
    <w:rsid w:val="0088260E"/>
    <w:rsid w:val="00930FF3"/>
    <w:rsid w:val="00933B96"/>
    <w:rsid w:val="00954035"/>
    <w:rsid w:val="00972AED"/>
    <w:rsid w:val="009C717C"/>
    <w:rsid w:val="009F7A94"/>
    <w:rsid w:val="00A16DF4"/>
    <w:rsid w:val="00A34C66"/>
    <w:rsid w:val="00A63297"/>
    <w:rsid w:val="00A66CCE"/>
    <w:rsid w:val="00A77805"/>
    <w:rsid w:val="00AB3CFB"/>
    <w:rsid w:val="00AF54DD"/>
    <w:rsid w:val="00B07D71"/>
    <w:rsid w:val="00B36854"/>
    <w:rsid w:val="00B8054B"/>
    <w:rsid w:val="00C052FB"/>
    <w:rsid w:val="00C30974"/>
    <w:rsid w:val="00C81382"/>
    <w:rsid w:val="00D636CC"/>
    <w:rsid w:val="00DA075A"/>
    <w:rsid w:val="00DC07FA"/>
    <w:rsid w:val="00E478CE"/>
    <w:rsid w:val="00EA1771"/>
    <w:rsid w:val="00EE2324"/>
    <w:rsid w:val="00EF181B"/>
    <w:rsid w:val="00EF1B07"/>
    <w:rsid w:val="00F07942"/>
    <w:rsid w:val="00F1296A"/>
    <w:rsid w:val="00F269DB"/>
    <w:rsid w:val="00FA315D"/>
    <w:rsid w:val="00FF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33"/>
  </w:style>
  <w:style w:type="paragraph" w:styleId="1">
    <w:name w:val="heading 1"/>
    <w:basedOn w:val="a"/>
    <w:next w:val="a"/>
    <w:link w:val="10"/>
    <w:uiPriority w:val="9"/>
    <w:qFormat/>
    <w:rsid w:val="00D6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3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63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636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636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636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636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636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636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6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6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6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6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36CC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3161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3161F"/>
    <w:pPr>
      <w:spacing w:after="200" w:line="240" w:lineRule="auto"/>
    </w:pPr>
    <w:rPr>
      <w:kern w:val="0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3161F"/>
    <w:rPr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72CD"/>
    <w:pPr>
      <w:spacing w:after="160"/>
    </w:pPr>
    <w:rPr>
      <w:b/>
      <w:bCs/>
      <w:kern w:val="2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72CD"/>
    <w:rPr>
      <w:b/>
      <w:bCs/>
      <w:kern w:val="0"/>
      <w:sz w:val="20"/>
      <w:szCs w:val="20"/>
    </w:rPr>
  </w:style>
  <w:style w:type="character" w:styleId="af1">
    <w:name w:val="Hyperlink"/>
    <w:basedOn w:val="a0"/>
    <w:uiPriority w:val="99"/>
    <w:unhideWhenUsed/>
    <w:rsid w:val="009C717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717C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1"/>
    <w:qFormat/>
    <w:rsid w:val="00B3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B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Heading2Char">
    <w:name w:val="Heading 2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uiPriority w:val="9"/>
    <w:rsid w:val="0088260E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sid w:val="0088260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uiPriority w:val="9"/>
    <w:rsid w:val="0088260E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826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8260E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8260E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8260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8260E"/>
    <w:rPr>
      <w:b/>
      <w:bCs/>
      <w:i/>
      <w:iCs/>
      <w:color w:val="156082" w:themeColor="accent1"/>
    </w:rPr>
  </w:style>
  <w:style w:type="character" w:customStyle="1" w:styleId="EndnoteTextChar">
    <w:name w:val="Endnote Text Char"/>
    <w:uiPriority w:val="99"/>
    <w:semiHidden/>
    <w:rsid w:val="0088260E"/>
    <w:rPr>
      <w:sz w:val="20"/>
      <w:szCs w:val="20"/>
    </w:rPr>
  </w:style>
  <w:style w:type="character" w:customStyle="1" w:styleId="PlainTextChar">
    <w:name w:val="Plain Text Char"/>
    <w:uiPriority w:val="99"/>
    <w:rsid w:val="0088260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8260E"/>
  </w:style>
  <w:style w:type="character" w:customStyle="1" w:styleId="FooterChar">
    <w:name w:val="Footer Char"/>
    <w:uiPriority w:val="99"/>
    <w:rsid w:val="0088260E"/>
  </w:style>
  <w:style w:type="paragraph" w:styleId="af3">
    <w:name w:val="No Spacing"/>
    <w:uiPriority w:val="1"/>
    <w:qFormat/>
    <w:rsid w:val="0088260E"/>
    <w:pPr>
      <w:spacing w:after="0" w:line="240" w:lineRule="auto"/>
    </w:pPr>
    <w:rPr>
      <w:kern w:val="0"/>
    </w:rPr>
  </w:style>
  <w:style w:type="character" w:customStyle="1" w:styleId="Heading1Char">
    <w:name w:val="Heading 1 Char"/>
    <w:uiPriority w:val="9"/>
    <w:rsid w:val="0088260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styleId="af4">
    <w:name w:val="Subtle Emphasis"/>
    <w:uiPriority w:val="19"/>
    <w:qFormat/>
    <w:rsid w:val="0088260E"/>
    <w:rPr>
      <w:i/>
      <w:iCs/>
      <w:color w:val="808080" w:themeColor="text1" w:themeTint="7F"/>
    </w:rPr>
  </w:style>
  <w:style w:type="character" w:styleId="af5">
    <w:name w:val="Emphasis"/>
    <w:uiPriority w:val="20"/>
    <w:qFormat/>
    <w:rsid w:val="0088260E"/>
    <w:rPr>
      <w:i/>
      <w:iCs/>
    </w:rPr>
  </w:style>
  <w:style w:type="character" w:styleId="af6">
    <w:name w:val="Strong"/>
    <w:uiPriority w:val="22"/>
    <w:qFormat/>
    <w:rsid w:val="0088260E"/>
    <w:rPr>
      <w:b/>
      <w:bCs/>
    </w:rPr>
  </w:style>
  <w:style w:type="character" w:styleId="af7">
    <w:name w:val="Subtle Reference"/>
    <w:uiPriority w:val="31"/>
    <w:qFormat/>
    <w:rsid w:val="0088260E"/>
    <w:rPr>
      <w:smallCaps/>
      <w:color w:val="E97132" w:themeColor="accent2"/>
      <w:u w:val="single"/>
    </w:rPr>
  </w:style>
  <w:style w:type="character" w:styleId="af8">
    <w:name w:val="Book Title"/>
    <w:uiPriority w:val="33"/>
    <w:qFormat/>
    <w:rsid w:val="0088260E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88260E"/>
    <w:rPr>
      <w:sz w:val="20"/>
      <w:szCs w:val="20"/>
    </w:rPr>
  </w:style>
  <w:style w:type="paragraph" w:styleId="af9">
    <w:name w:val="endnote text"/>
    <w:link w:val="afa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8260E"/>
    <w:rPr>
      <w:kern w:val="0"/>
      <w:sz w:val="20"/>
      <w:szCs w:val="20"/>
    </w:rPr>
  </w:style>
  <w:style w:type="character" w:styleId="afb">
    <w:name w:val="endnote reference"/>
    <w:uiPriority w:val="99"/>
    <w:semiHidden/>
    <w:unhideWhenUsed/>
    <w:rsid w:val="0088260E"/>
    <w:rPr>
      <w:vertAlign w:val="superscript"/>
    </w:rPr>
  </w:style>
  <w:style w:type="paragraph" w:styleId="afc">
    <w:name w:val="Plain Text"/>
    <w:link w:val="afd"/>
    <w:uiPriority w:val="99"/>
    <w:semiHidden/>
    <w:unhideWhenUsed/>
    <w:rsid w:val="0088260E"/>
    <w:pPr>
      <w:spacing w:after="0" w:line="240" w:lineRule="auto"/>
    </w:pPr>
    <w:rPr>
      <w:rFonts w:ascii="Courier New" w:hAnsi="Courier New" w:cs="Courier New"/>
      <w:kern w:val="0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semiHidden/>
    <w:rsid w:val="0088260E"/>
    <w:rPr>
      <w:rFonts w:ascii="Courier New" w:hAnsi="Courier New" w:cs="Courier New"/>
      <w:kern w:val="0"/>
      <w:sz w:val="21"/>
      <w:szCs w:val="21"/>
    </w:rPr>
  </w:style>
  <w:style w:type="paragraph" w:styleId="afe">
    <w:name w:val="header"/>
    <w:link w:val="aff"/>
    <w:uiPriority w:val="99"/>
    <w:unhideWhenUsed/>
    <w:rsid w:val="0088260E"/>
    <w:pPr>
      <w:spacing w:after="0" w:line="240" w:lineRule="auto"/>
    </w:pPr>
    <w:rPr>
      <w:kern w:val="0"/>
    </w:rPr>
  </w:style>
  <w:style w:type="character" w:customStyle="1" w:styleId="aff">
    <w:name w:val="Верхний колонтитул Знак"/>
    <w:basedOn w:val="a0"/>
    <w:link w:val="afe"/>
    <w:uiPriority w:val="99"/>
    <w:rsid w:val="0088260E"/>
    <w:rPr>
      <w:kern w:val="0"/>
    </w:rPr>
  </w:style>
  <w:style w:type="paragraph" w:styleId="aff0">
    <w:name w:val="footer"/>
    <w:link w:val="aff1"/>
    <w:uiPriority w:val="99"/>
    <w:unhideWhenUsed/>
    <w:rsid w:val="0088260E"/>
    <w:pPr>
      <w:spacing w:after="0" w:line="240" w:lineRule="auto"/>
    </w:pPr>
    <w:rPr>
      <w:kern w:val="0"/>
    </w:rPr>
  </w:style>
  <w:style w:type="character" w:customStyle="1" w:styleId="aff1">
    <w:name w:val="Нижний колонтитул Знак"/>
    <w:basedOn w:val="a0"/>
    <w:link w:val="aff0"/>
    <w:uiPriority w:val="99"/>
    <w:rsid w:val="0088260E"/>
    <w:rPr>
      <w:kern w:val="0"/>
    </w:rPr>
  </w:style>
  <w:style w:type="paragraph" w:styleId="aff2">
    <w:name w:val="caption"/>
    <w:uiPriority w:val="35"/>
    <w:unhideWhenUsed/>
    <w:qFormat/>
    <w:rsid w:val="0088260E"/>
    <w:pPr>
      <w:spacing w:after="200" w:line="240" w:lineRule="auto"/>
    </w:pPr>
    <w:rPr>
      <w:i/>
      <w:iCs/>
      <w:color w:val="0E2841" w:themeColor="text2"/>
      <w:kern w:val="0"/>
      <w:sz w:val="18"/>
      <w:szCs w:val="18"/>
    </w:rPr>
  </w:style>
  <w:style w:type="table" w:styleId="aff3">
    <w:name w:val="Table Grid"/>
    <w:basedOn w:val="a1"/>
    <w:uiPriority w:val="39"/>
    <w:rsid w:val="0088260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88260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f4"/>
    <w:link w:val="aff5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:lang w:val="en-US"/>
    </w:rPr>
  </w:style>
  <w:style w:type="character" w:customStyle="1" w:styleId="aff5">
    <w:name w:val="Текст сноски Знак"/>
    <w:basedOn w:val="a0"/>
    <w:link w:val="12"/>
    <w:uiPriority w:val="99"/>
    <w:semiHidden/>
    <w:rsid w:val="0088260E"/>
    <w:rPr>
      <w:kern w:val="0"/>
      <w:sz w:val="20"/>
      <w:szCs w:val="20"/>
      <w:lang w:val="en-US"/>
    </w:rPr>
  </w:style>
  <w:style w:type="character" w:styleId="aff6">
    <w:name w:val="footnote reference"/>
    <w:basedOn w:val="a0"/>
    <w:uiPriority w:val="99"/>
    <w:semiHidden/>
    <w:unhideWhenUsed/>
    <w:rsid w:val="0088260E"/>
    <w:rPr>
      <w:vertAlign w:val="superscript"/>
    </w:rPr>
  </w:style>
  <w:style w:type="paragraph" w:styleId="aff4">
    <w:name w:val="footnote text"/>
    <w:basedOn w:val="a"/>
    <w:link w:val="13"/>
    <w:uiPriority w:val="99"/>
    <w:semiHidden/>
    <w:unhideWhenUsed/>
    <w:rsid w:val="0088260E"/>
    <w:pPr>
      <w:spacing w:after="0" w:line="240" w:lineRule="auto"/>
      <w:jc w:val="both"/>
    </w:pPr>
    <w:rPr>
      <w:rFonts w:ascii="Times New Roman" w:eastAsiaTheme="minorEastAsia" w:hAnsi="Times New Roman"/>
      <w:kern w:val="0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f4"/>
    <w:uiPriority w:val="99"/>
    <w:semiHidden/>
    <w:rsid w:val="0088260E"/>
    <w:rPr>
      <w:rFonts w:ascii="Times New Roman" w:eastAsiaTheme="minorEastAsia" w:hAnsi="Times New Roman"/>
      <w:kern w:val="0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rsid w:val="0088260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88260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alloon Text"/>
    <w:basedOn w:val="a"/>
    <w:link w:val="aff8"/>
    <w:uiPriority w:val="99"/>
    <w:semiHidden/>
    <w:unhideWhenUsed/>
    <w:rsid w:val="0088260E"/>
    <w:pPr>
      <w:spacing w:after="0" w:line="240" w:lineRule="auto"/>
      <w:jc w:val="both"/>
    </w:pPr>
    <w:rPr>
      <w:rFonts w:ascii="Segoe UI" w:eastAsiaTheme="minorEastAsia" w:hAnsi="Segoe UI" w:cs="Segoe UI"/>
      <w:kern w:val="0"/>
      <w:sz w:val="18"/>
      <w:szCs w:val="18"/>
      <w:lang w:eastAsia="ru-RU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88260E"/>
    <w:rPr>
      <w:rFonts w:ascii="Segoe UI" w:eastAsiaTheme="minorEastAsia" w:hAnsi="Segoe UI" w:cs="Segoe UI"/>
      <w:kern w:val="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82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</w:rPr>
  </w:style>
  <w:style w:type="character" w:styleId="aff9">
    <w:name w:val="FollowedHyperlink"/>
    <w:basedOn w:val="a0"/>
    <w:uiPriority w:val="99"/>
    <w:semiHidden/>
    <w:unhideWhenUsed/>
    <w:rsid w:val="0088260E"/>
    <w:rPr>
      <w:color w:val="954F72"/>
      <w:u w:val="single"/>
    </w:rPr>
  </w:style>
  <w:style w:type="paragraph" w:customStyle="1" w:styleId="msonormal0">
    <w:name w:val="msonormal"/>
    <w:basedOn w:val="a"/>
    <w:rsid w:val="008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8826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Iioaioo">
    <w:name w:val="Ii oaio?o"/>
    <w:basedOn w:val="a"/>
    <w:rsid w:val="00DC07F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customStyle="1" w:styleId="affa">
    <w:name w:val="Первая строка заголовка"/>
    <w:basedOn w:val="a"/>
    <w:rsid w:val="00DC07F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kern w:val="0"/>
      <w:sz w:val="32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F1B07"/>
    <w:rPr>
      <w:rFonts w:ascii="Calibri" w:eastAsia="Times New Roman" w:hAnsi="Calibri" w:cs="Calibri"/>
      <w:kern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3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63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636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636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636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636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636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636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6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6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6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6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36CC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3161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3161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ae">
    <w:name w:val="Текст примечания Знак"/>
    <w:basedOn w:val="a0"/>
    <w:link w:val="ad"/>
    <w:uiPriority w:val="99"/>
    <w:rsid w:val="0053161F"/>
    <w:rPr>
      <w:kern w:val="0"/>
      <w:sz w:val="20"/>
      <w:szCs w:val="20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72CD"/>
    <w:pPr>
      <w:spacing w:after="160"/>
    </w:pPr>
    <w:rPr>
      <w:b/>
      <w:bCs/>
      <w:kern w:val="2"/>
      <w14:ligatures w14:val="standardContextual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72CD"/>
    <w:rPr>
      <w:b/>
      <w:bCs/>
      <w:kern w:val="0"/>
      <w:sz w:val="20"/>
      <w:szCs w:val="20"/>
      <w14:ligatures w14:val="none"/>
    </w:rPr>
  </w:style>
  <w:style w:type="character" w:styleId="af1">
    <w:name w:val="Hyperlink"/>
    <w:basedOn w:val="a0"/>
    <w:uiPriority w:val="99"/>
    <w:unhideWhenUsed/>
    <w:rsid w:val="009C717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717C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B3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B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eading2Char">
    <w:name w:val="Heading 2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uiPriority w:val="9"/>
    <w:rsid w:val="0088260E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sid w:val="0088260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uiPriority w:val="9"/>
    <w:rsid w:val="0088260E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826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8260E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8260E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8260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8260E"/>
    <w:rPr>
      <w:b/>
      <w:bCs/>
      <w:i/>
      <w:iCs/>
      <w:color w:val="156082" w:themeColor="accent1"/>
    </w:rPr>
  </w:style>
  <w:style w:type="character" w:customStyle="1" w:styleId="EndnoteTextChar">
    <w:name w:val="Endnote Text Char"/>
    <w:uiPriority w:val="99"/>
    <w:semiHidden/>
    <w:rsid w:val="0088260E"/>
    <w:rPr>
      <w:sz w:val="20"/>
      <w:szCs w:val="20"/>
    </w:rPr>
  </w:style>
  <w:style w:type="character" w:customStyle="1" w:styleId="PlainTextChar">
    <w:name w:val="Plain Text Char"/>
    <w:uiPriority w:val="99"/>
    <w:rsid w:val="0088260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8260E"/>
  </w:style>
  <w:style w:type="character" w:customStyle="1" w:styleId="FooterChar">
    <w:name w:val="Footer Char"/>
    <w:uiPriority w:val="99"/>
    <w:rsid w:val="0088260E"/>
  </w:style>
  <w:style w:type="paragraph" w:styleId="af3">
    <w:name w:val="No Spacing"/>
    <w:uiPriority w:val="1"/>
    <w:qFormat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uiPriority w:val="9"/>
    <w:rsid w:val="0088260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styleId="af4">
    <w:name w:val="Subtle Emphasis"/>
    <w:uiPriority w:val="19"/>
    <w:qFormat/>
    <w:rsid w:val="0088260E"/>
    <w:rPr>
      <w:i/>
      <w:iCs/>
      <w:color w:val="808080" w:themeColor="text1" w:themeTint="7F"/>
    </w:rPr>
  </w:style>
  <w:style w:type="character" w:styleId="af5">
    <w:name w:val="Emphasis"/>
    <w:uiPriority w:val="20"/>
    <w:qFormat/>
    <w:rsid w:val="0088260E"/>
    <w:rPr>
      <w:i/>
      <w:iCs/>
    </w:rPr>
  </w:style>
  <w:style w:type="character" w:styleId="af6">
    <w:name w:val="Strong"/>
    <w:uiPriority w:val="22"/>
    <w:qFormat/>
    <w:rsid w:val="0088260E"/>
    <w:rPr>
      <w:b/>
      <w:bCs/>
    </w:rPr>
  </w:style>
  <w:style w:type="character" w:styleId="af7">
    <w:name w:val="Subtle Reference"/>
    <w:uiPriority w:val="31"/>
    <w:qFormat/>
    <w:rsid w:val="0088260E"/>
    <w:rPr>
      <w:smallCaps/>
      <w:color w:val="E97132" w:themeColor="accent2"/>
      <w:u w:val="single"/>
    </w:rPr>
  </w:style>
  <w:style w:type="character" w:styleId="af8">
    <w:name w:val="Book Title"/>
    <w:uiPriority w:val="33"/>
    <w:qFormat/>
    <w:rsid w:val="0088260E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88260E"/>
    <w:rPr>
      <w:sz w:val="20"/>
      <w:szCs w:val="20"/>
    </w:rPr>
  </w:style>
  <w:style w:type="paragraph" w:styleId="af9">
    <w:name w:val="endnote text"/>
    <w:link w:val="afa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8260E"/>
    <w:rPr>
      <w:kern w:val="0"/>
      <w:sz w:val="20"/>
      <w:szCs w:val="20"/>
      <w14:ligatures w14:val="none"/>
    </w:rPr>
  </w:style>
  <w:style w:type="character" w:styleId="afb">
    <w:name w:val="endnote reference"/>
    <w:uiPriority w:val="99"/>
    <w:semiHidden/>
    <w:unhideWhenUsed/>
    <w:rsid w:val="0088260E"/>
    <w:rPr>
      <w:vertAlign w:val="superscript"/>
    </w:rPr>
  </w:style>
  <w:style w:type="paragraph" w:styleId="afc">
    <w:name w:val="Plain Text"/>
    <w:link w:val="afd"/>
    <w:uiPriority w:val="99"/>
    <w:semiHidden/>
    <w:unhideWhenUsed/>
    <w:rsid w:val="0088260E"/>
    <w:pPr>
      <w:spacing w:after="0" w:line="240" w:lineRule="auto"/>
    </w:pPr>
    <w:rPr>
      <w:rFonts w:ascii="Courier New" w:hAnsi="Courier New" w:cs="Courier New"/>
      <w:kern w:val="0"/>
      <w:sz w:val="21"/>
      <w:szCs w:val="21"/>
      <w14:ligatures w14:val="none"/>
    </w:rPr>
  </w:style>
  <w:style w:type="character" w:customStyle="1" w:styleId="afd">
    <w:name w:val="Текст Знак"/>
    <w:basedOn w:val="a0"/>
    <w:link w:val="afc"/>
    <w:uiPriority w:val="99"/>
    <w:semiHidden/>
    <w:rsid w:val="0088260E"/>
    <w:rPr>
      <w:rFonts w:ascii="Courier New" w:hAnsi="Courier New" w:cs="Courier New"/>
      <w:kern w:val="0"/>
      <w:sz w:val="21"/>
      <w:szCs w:val="21"/>
      <w14:ligatures w14:val="none"/>
    </w:rPr>
  </w:style>
  <w:style w:type="paragraph" w:styleId="afe">
    <w:name w:val="header"/>
    <w:link w:val="aff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">
    <w:name w:val="Верхний колонтитул Знак"/>
    <w:basedOn w:val="a0"/>
    <w:link w:val="afe"/>
    <w:uiPriority w:val="99"/>
    <w:rsid w:val="0088260E"/>
    <w:rPr>
      <w:kern w:val="0"/>
      <w14:ligatures w14:val="none"/>
    </w:rPr>
  </w:style>
  <w:style w:type="paragraph" w:styleId="aff0">
    <w:name w:val="footer"/>
    <w:link w:val="aff1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1">
    <w:name w:val="Нижний колонтитул Знак"/>
    <w:basedOn w:val="a0"/>
    <w:link w:val="aff0"/>
    <w:uiPriority w:val="99"/>
    <w:rsid w:val="0088260E"/>
    <w:rPr>
      <w:kern w:val="0"/>
      <w14:ligatures w14:val="none"/>
    </w:rPr>
  </w:style>
  <w:style w:type="paragraph" w:styleId="aff2">
    <w:name w:val="caption"/>
    <w:uiPriority w:val="35"/>
    <w:unhideWhenUsed/>
    <w:qFormat/>
    <w:rsid w:val="0088260E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  <w:style w:type="table" w:styleId="aff3">
    <w:name w:val="Table Grid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f4"/>
    <w:link w:val="aff5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aff5">
    <w:name w:val="Текст сноски Знак"/>
    <w:basedOn w:val="a0"/>
    <w:link w:val="12"/>
    <w:uiPriority w:val="99"/>
    <w:semiHidden/>
    <w:rsid w:val="0088260E"/>
    <w:rPr>
      <w:kern w:val="0"/>
      <w:sz w:val="20"/>
      <w:szCs w:val="20"/>
      <w:lang w:val="en-US"/>
      <w14:ligatures w14:val="none"/>
    </w:rPr>
  </w:style>
  <w:style w:type="character" w:styleId="aff6">
    <w:name w:val="footnote reference"/>
    <w:basedOn w:val="a0"/>
    <w:uiPriority w:val="99"/>
    <w:semiHidden/>
    <w:unhideWhenUsed/>
    <w:rsid w:val="0088260E"/>
    <w:rPr>
      <w:vertAlign w:val="superscript"/>
    </w:rPr>
  </w:style>
  <w:style w:type="paragraph" w:styleId="aff4">
    <w:name w:val="footnote text"/>
    <w:basedOn w:val="a"/>
    <w:link w:val="13"/>
    <w:uiPriority w:val="99"/>
    <w:semiHidden/>
    <w:unhideWhenUsed/>
    <w:rsid w:val="0088260E"/>
    <w:pPr>
      <w:spacing w:after="0" w:line="240" w:lineRule="auto"/>
      <w:jc w:val="both"/>
    </w:pPr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character" w:customStyle="1" w:styleId="13">
    <w:name w:val="Текст сноски Знак1"/>
    <w:basedOn w:val="a0"/>
    <w:link w:val="aff4"/>
    <w:uiPriority w:val="99"/>
    <w:semiHidden/>
    <w:rsid w:val="0088260E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table" w:customStyle="1" w:styleId="23">
    <w:name w:val="Сетка таблицы2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alloon Text"/>
    <w:basedOn w:val="a"/>
    <w:link w:val="aff8"/>
    <w:uiPriority w:val="99"/>
    <w:semiHidden/>
    <w:unhideWhenUsed/>
    <w:rsid w:val="0088260E"/>
    <w:pPr>
      <w:spacing w:after="0" w:line="240" w:lineRule="auto"/>
      <w:jc w:val="both"/>
    </w:pPr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88260E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Title">
    <w:name w:val="ConsPlusTitle"/>
    <w:uiPriority w:val="99"/>
    <w:rsid w:val="00882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f9">
    <w:name w:val="FollowedHyperlink"/>
    <w:basedOn w:val="a0"/>
    <w:uiPriority w:val="99"/>
    <w:semiHidden/>
    <w:unhideWhenUsed/>
    <w:rsid w:val="0088260E"/>
    <w:rPr>
      <w:color w:val="954F72"/>
      <w:u w:val="single"/>
    </w:rPr>
  </w:style>
  <w:style w:type="paragraph" w:customStyle="1" w:styleId="msonormal0">
    <w:name w:val="msonormal"/>
    <w:basedOn w:val="a"/>
    <w:rsid w:val="008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8826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EA04-8544-4FAC-B8EE-9FE07358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ИРПСУ</dc:creator>
  <cp:lastModifiedBy>SL</cp:lastModifiedBy>
  <cp:revision>6</cp:revision>
  <cp:lastPrinted>2025-02-11T09:43:00Z</cp:lastPrinted>
  <dcterms:created xsi:type="dcterms:W3CDTF">2025-02-11T09:42:00Z</dcterms:created>
  <dcterms:modified xsi:type="dcterms:W3CDTF">2025-02-12T12:00:00Z</dcterms:modified>
</cp:coreProperties>
</file>