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45E6A" w:rsidRPr="00245E6A" w:rsidTr="00853069">
        <w:trPr>
          <w:trHeight w:hRule="exact" w:val="3114"/>
        </w:trPr>
        <w:tc>
          <w:tcPr>
            <w:tcW w:w="9462" w:type="dxa"/>
            <w:gridSpan w:val="4"/>
          </w:tcPr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6A" w:rsidRPr="00245E6A" w:rsidRDefault="00245E6A" w:rsidP="00365769">
            <w:pPr>
              <w:spacing w:before="36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СВЕЧИНСКОГО МУНИЦИПАЛЬНОГО ОКРУГА</w:t>
            </w:r>
          </w:p>
          <w:p w:rsidR="00245E6A" w:rsidRPr="00245E6A" w:rsidRDefault="00245E6A" w:rsidP="00245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 ОБЛАСТИ</w:t>
            </w:r>
          </w:p>
          <w:p w:rsid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6A" w:rsidRPr="00365769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76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245E6A" w:rsidRPr="00245E6A" w:rsidRDefault="00245E6A" w:rsidP="0024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45E6A" w:rsidRPr="00245E6A" w:rsidTr="0085306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45E6A" w:rsidRPr="000534A4" w:rsidRDefault="009B0745" w:rsidP="00DA3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849" w:type="dxa"/>
          </w:tcPr>
          <w:p w:rsidR="00245E6A" w:rsidRPr="000534A4" w:rsidRDefault="00245E6A" w:rsidP="00DA3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245E6A" w:rsidRPr="000534A4" w:rsidRDefault="00245E6A" w:rsidP="00DA32A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34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45E6A" w:rsidRPr="000534A4" w:rsidRDefault="009B0745" w:rsidP="00DA3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45E6A" w:rsidRPr="00245E6A" w:rsidTr="0085306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45E6A" w:rsidRPr="00365769" w:rsidRDefault="00245E6A" w:rsidP="000534A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76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65769">
              <w:rPr>
                <w:rFonts w:ascii="Times New Roman" w:hAnsi="Times New Roman" w:cs="Times New Roman"/>
                <w:sz w:val="28"/>
                <w:szCs w:val="28"/>
              </w:rPr>
              <w:t xml:space="preserve"> Свеча </w:t>
            </w:r>
          </w:p>
        </w:tc>
      </w:tr>
    </w:tbl>
    <w:p w:rsidR="00AF6A1F" w:rsidRDefault="00AF6A1F" w:rsidP="003D7B1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22.04.2024 №</w:t>
      </w:r>
      <w:r w:rsidR="009B0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217</w:t>
      </w:r>
    </w:p>
    <w:p w:rsidR="00AF6A1F" w:rsidRDefault="000068CF" w:rsidP="00006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статьями 7,43 Федерального закона «Об общих принципах организации местного самоуправления в Российской Федерации»,</w:t>
      </w:r>
      <w:r w:rsidRPr="000068CF">
        <w:rPr>
          <w:rFonts w:ascii="Times New Roman" w:hAnsi="Times New Roman" w:cs="Times New Roman"/>
          <w:sz w:val="28"/>
          <w:szCs w:val="28"/>
        </w:rPr>
        <w:t xml:space="preserve"> </w:t>
      </w:r>
      <w:r w:rsidRPr="00245E6A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ПОСТАНОВЛЯЕТ:</w:t>
      </w:r>
    </w:p>
    <w:p w:rsidR="00245E6A" w:rsidRPr="000068CF" w:rsidRDefault="000068CF" w:rsidP="00391F0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8C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245E6A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от 22.04.2024 №</w:t>
      </w:r>
      <w:r w:rsidR="009B0745">
        <w:rPr>
          <w:rFonts w:ascii="Times New Roman" w:hAnsi="Times New Roman" w:cs="Times New Roman"/>
          <w:sz w:val="28"/>
          <w:szCs w:val="28"/>
        </w:rPr>
        <w:t xml:space="preserve"> </w:t>
      </w:r>
      <w:r w:rsidRPr="000068CF">
        <w:rPr>
          <w:rFonts w:ascii="Times New Roman" w:hAnsi="Times New Roman" w:cs="Times New Roman"/>
          <w:sz w:val="28"/>
          <w:szCs w:val="28"/>
        </w:rPr>
        <w:t>217 «</w:t>
      </w:r>
      <w:r w:rsidR="00245E6A" w:rsidRPr="000068CF">
        <w:rPr>
          <w:rFonts w:ascii="Times New Roman" w:hAnsi="Times New Roman" w:cs="Times New Roman"/>
          <w:sz w:val="28"/>
          <w:szCs w:val="28"/>
        </w:rPr>
        <w:t>Об утверждении Положения о персонифицированном дополнительном образовании в Свечинском муниципальном округе</w:t>
      </w:r>
      <w:r w:rsidRPr="0000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B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</w:t>
      </w:r>
      <w:r w:rsidR="00020814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45E6A" w:rsidRPr="00020814" w:rsidRDefault="00020814" w:rsidP="00020814">
      <w:pPr>
        <w:pStyle w:val="a4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814">
        <w:rPr>
          <w:rFonts w:ascii="Times New Roman" w:hAnsi="Times New Roman" w:cs="Times New Roman"/>
          <w:sz w:val="28"/>
          <w:szCs w:val="28"/>
        </w:rPr>
        <w:t xml:space="preserve">Пункт 4.5  </w:t>
      </w:r>
      <w:r w:rsidR="00245E6A" w:rsidRPr="00020814">
        <w:rPr>
          <w:rFonts w:ascii="Times New Roman" w:hAnsi="Times New Roman" w:cs="Times New Roman"/>
          <w:sz w:val="28"/>
          <w:szCs w:val="28"/>
        </w:rPr>
        <w:t>Положени</w:t>
      </w:r>
      <w:r w:rsidRPr="00020814">
        <w:rPr>
          <w:rFonts w:ascii="Times New Roman" w:hAnsi="Times New Roman" w:cs="Times New Roman"/>
          <w:sz w:val="28"/>
          <w:szCs w:val="28"/>
        </w:rPr>
        <w:t>я</w:t>
      </w:r>
      <w:r w:rsidR="00245E6A" w:rsidRPr="00020814">
        <w:rPr>
          <w:rFonts w:ascii="Times New Roman" w:hAnsi="Times New Roman" w:cs="Times New Roman"/>
          <w:sz w:val="28"/>
          <w:szCs w:val="28"/>
        </w:rPr>
        <w:t xml:space="preserve"> </w:t>
      </w:r>
      <w:r w:rsidRPr="0002081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C3320" w:rsidRPr="009B0745" w:rsidRDefault="00020814" w:rsidP="009B0745">
      <w:pPr>
        <w:pStyle w:val="a4"/>
        <w:spacing w:after="72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14">
        <w:rPr>
          <w:rFonts w:ascii="Times New Roman" w:hAnsi="Times New Roman" w:cs="Times New Roman"/>
          <w:sz w:val="28"/>
          <w:szCs w:val="28"/>
        </w:rPr>
        <w:t>«4.5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45E6A" w:rsidRPr="00DA32A6">
        <w:rPr>
          <w:rFonts w:ascii="Times New Roman" w:hAnsi="Times New Roman" w:cs="Times New Roman"/>
          <w:sz w:val="28"/>
          <w:szCs w:val="28"/>
        </w:rPr>
        <w:t xml:space="preserve">В зависимости от факта наличия у ребенка социального сертификата в статусе «действительный», присваиваемом в соответствии с подпунктом е) пункта 5.6 настоящего  Положения, для сертификата дополнительного образования устанавливается следующее максимальное количество услуг, получение которых предусматривается по дополнительным общеобразовательным программам, включенным в реестры </w:t>
      </w:r>
      <w:proofErr w:type="spellStart"/>
      <w:r w:rsidR="00245E6A" w:rsidRPr="00DA32A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245E6A" w:rsidRPr="00DA32A6">
        <w:rPr>
          <w:rFonts w:ascii="Times New Roman" w:hAnsi="Times New Roman" w:cs="Times New Roman"/>
          <w:sz w:val="28"/>
          <w:szCs w:val="28"/>
        </w:rPr>
        <w:t xml:space="preserve"> и спортивных программ, значимых программ, иных образовательных программ</w:t>
      </w:r>
      <w:r w:rsidR="000B7204">
        <w:rPr>
          <w:rFonts w:ascii="Times New Roman" w:hAnsi="Times New Roman" w:cs="Times New Roman"/>
          <w:sz w:val="28"/>
          <w:szCs w:val="28"/>
        </w:rPr>
        <w:t xml:space="preserve"> в  соответствии с </w:t>
      </w:r>
      <w:r w:rsidR="009B0745">
        <w:rPr>
          <w:rFonts w:ascii="Times New Roman" w:hAnsi="Times New Roman" w:cs="Times New Roman"/>
          <w:sz w:val="28"/>
          <w:szCs w:val="28"/>
        </w:rPr>
        <w:t>таблицей</w:t>
      </w:r>
      <w:r w:rsidR="000B7204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</w:p>
    <w:p w:rsidR="009B0745" w:rsidRDefault="009B0745" w:rsidP="009C3320">
      <w:pPr>
        <w:jc w:val="both"/>
        <w:rPr>
          <w:szCs w:val="28"/>
        </w:rPr>
      </w:pPr>
    </w:p>
    <w:p w:rsidR="009B0745" w:rsidRDefault="009B0745" w:rsidP="009C3320">
      <w:pPr>
        <w:jc w:val="both"/>
        <w:rPr>
          <w:szCs w:val="28"/>
        </w:rPr>
      </w:pPr>
    </w:p>
    <w:p w:rsidR="000B7204" w:rsidRPr="000B7204" w:rsidRDefault="000B7204" w:rsidP="009B0745">
      <w:pPr>
        <w:spacing w:after="600"/>
        <w:jc w:val="right"/>
        <w:rPr>
          <w:rFonts w:ascii="Times New Roman" w:hAnsi="Times New Roman" w:cs="Times New Roman"/>
          <w:sz w:val="28"/>
          <w:szCs w:val="28"/>
        </w:rPr>
      </w:pPr>
      <w:r w:rsidRPr="000B720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2125"/>
        <w:gridCol w:w="2659"/>
        <w:gridCol w:w="1229"/>
        <w:gridCol w:w="3309"/>
      </w:tblGrid>
      <w:tr w:rsidR="000B7204" w:rsidRPr="00DA32A6" w:rsidTr="00034827">
        <w:trPr>
          <w:trHeight w:val="1689"/>
        </w:trPr>
        <w:tc>
          <w:tcPr>
            <w:tcW w:w="2125" w:type="dxa"/>
            <w:vMerge w:val="restart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сертификата дополнительного образования</w:t>
            </w:r>
          </w:p>
        </w:tc>
        <w:tc>
          <w:tcPr>
            <w:tcW w:w="7197" w:type="dxa"/>
            <w:gridSpan w:val="3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дополнительным общеобразовательным программам, включенным в соответствующий реестр общеобразовательных программ, для сертификата дополнительного образования</w:t>
            </w:r>
          </w:p>
        </w:tc>
      </w:tr>
      <w:tr w:rsidR="000B7204" w:rsidRPr="00DA32A6" w:rsidTr="00034827">
        <w:tc>
          <w:tcPr>
            <w:tcW w:w="2125" w:type="dxa"/>
            <w:vMerge/>
          </w:tcPr>
          <w:p w:rsidR="000B7204" w:rsidRPr="00DA32A6" w:rsidRDefault="000B7204" w:rsidP="0003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spellStart"/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A32A6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программ</w:t>
            </w:r>
          </w:p>
        </w:tc>
        <w:tc>
          <w:tcPr>
            <w:tcW w:w="122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3309" w:type="dxa"/>
            <w:tcBorders>
              <w:top w:val="nil"/>
            </w:tcBorders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Реестр иных образовательных программ</w:t>
            </w:r>
          </w:p>
        </w:tc>
      </w:tr>
      <w:tr w:rsidR="000B7204" w:rsidRPr="00DA32A6" w:rsidTr="00034827">
        <w:trPr>
          <w:trHeight w:val="474"/>
        </w:trPr>
        <w:tc>
          <w:tcPr>
            <w:tcW w:w="9322" w:type="dxa"/>
            <w:gridSpan w:val="4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0B7204" w:rsidRPr="00DA32A6" w:rsidTr="00034827">
        <w:tc>
          <w:tcPr>
            <w:tcW w:w="2125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у ребёнка социальных сертификатов в статусе «действительный»</w:t>
            </w:r>
          </w:p>
        </w:tc>
        <w:tc>
          <w:tcPr>
            <w:tcW w:w="265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204" w:rsidRPr="00DA32A6" w:rsidTr="00034827">
        <w:trPr>
          <w:trHeight w:val="1265"/>
        </w:trPr>
        <w:tc>
          <w:tcPr>
            <w:tcW w:w="2125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в случае наличия у ребёнка социальных сертификатов в статусе «действительный»</w:t>
            </w:r>
          </w:p>
        </w:tc>
        <w:tc>
          <w:tcPr>
            <w:tcW w:w="265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0B7204" w:rsidRPr="00DA32A6" w:rsidRDefault="000B7204" w:rsidP="0003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7204" w:rsidRDefault="000B7204" w:rsidP="009C3320">
      <w:pPr>
        <w:jc w:val="both"/>
        <w:rPr>
          <w:szCs w:val="28"/>
        </w:rPr>
      </w:pPr>
    </w:p>
    <w:p w:rsidR="00DA32A6" w:rsidRPr="00DA32A6" w:rsidRDefault="009B0745" w:rsidP="009B07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DA32A6" w:rsidRPr="00DA32A6" w:rsidSect="0057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3808"/>
    <w:multiLevelType w:val="multilevel"/>
    <w:tmpl w:val="A1945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E6A"/>
    <w:rsid w:val="000068CF"/>
    <w:rsid w:val="00020814"/>
    <w:rsid w:val="000534A4"/>
    <w:rsid w:val="00056A2B"/>
    <w:rsid w:val="00084AF9"/>
    <w:rsid w:val="000B67B9"/>
    <w:rsid w:val="000B7204"/>
    <w:rsid w:val="000D0785"/>
    <w:rsid w:val="00224B47"/>
    <w:rsid w:val="00245E6A"/>
    <w:rsid w:val="002D29E6"/>
    <w:rsid w:val="002D43B0"/>
    <w:rsid w:val="003254F1"/>
    <w:rsid w:val="00365769"/>
    <w:rsid w:val="00377CC2"/>
    <w:rsid w:val="00387362"/>
    <w:rsid w:val="00391F02"/>
    <w:rsid w:val="003B5927"/>
    <w:rsid w:val="003D09CD"/>
    <w:rsid w:val="003D7B1A"/>
    <w:rsid w:val="00496324"/>
    <w:rsid w:val="0053237A"/>
    <w:rsid w:val="0057197D"/>
    <w:rsid w:val="005766F7"/>
    <w:rsid w:val="00596842"/>
    <w:rsid w:val="005D1312"/>
    <w:rsid w:val="005D579C"/>
    <w:rsid w:val="005F0FE3"/>
    <w:rsid w:val="0060023D"/>
    <w:rsid w:val="00615FF9"/>
    <w:rsid w:val="006B58C6"/>
    <w:rsid w:val="006C5867"/>
    <w:rsid w:val="00803F7C"/>
    <w:rsid w:val="00872DEB"/>
    <w:rsid w:val="008E1CF7"/>
    <w:rsid w:val="008F7695"/>
    <w:rsid w:val="009A0B7E"/>
    <w:rsid w:val="009B0745"/>
    <w:rsid w:val="009C3320"/>
    <w:rsid w:val="009E1FB5"/>
    <w:rsid w:val="00A52A99"/>
    <w:rsid w:val="00AC68BB"/>
    <w:rsid w:val="00AF6A1F"/>
    <w:rsid w:val="00B21FB9"/>
    <w:rsid w:val="00B810BD"/>
    <w:rsid w:val="00B865BC"/>
    <w:rsid w:val="00BF393B"/>
    <w:rsid w:val="00C171FE"/>
    <w:rsid w:val="00CA5C7D"/>
    <w:rsid w:val="00D8059D"/>
    <w:rsid w:val="00DA2323"/>
    <w:rsid w:val="00DA32A6"/>
    <w:rsid w:val="00E124D2"/>
    <w:rsid w:val="00FC0CEE"/>
    <w:rsid w:val="00FF29FD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8CF"/>
    <w:pPr>
      <w:ind w:left="720"/>
      <w:contextualSpacing/>
    </w:pPr>
  </w:style>
  <w:style w:type="paragraph" w:styleId="a5">
    <w:name w:val="header"/>
    <w:basedOn w:val="a"/>
    <w:link w:val="a6"/>
    <w:rsid w:val="009C33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C3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C3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C3320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SL</cp:lastModifiedBy>
  <cp:revision>6</cp:revision>
  <cp:lastPrinted>2025-02-20T13:17:00Z</cp:lastPrinted>
  <dcterms:created xsi:type="dcterms:W3CDTF">2025-02-20T13:18:00Z</dcterms:created>
  <dcterms:modified xsi:type="dcterms:W3CDTF">2025-02-24T06:56:00Z</dcterms:modified>
</cp:coreProperties>
</file>