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491037" w:rsidRPr="005A3C87" w:rsidTr="00784EDB">
        <w:trPr>
          <w:trHeight w:hRule="exact" w:val="3114"/>
        </w:trPr>
        <w:tc>
          <w:tcPr>
            <w:tcW w:w="9462" w:type="dxa"/>
            <w:gridSpan w:val="4"/>
          </w:tcPr>
          <w:p w:rsidR="00491037" w:rsidRPr="005A3C87" w:rsidRDefault="00491037" w:rsidP="00784EDB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3" descr="Описание: 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1037" w:rsidRPr="005A3C87" w:rsidRDefault="00491037" w:rsidP="00784EDB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91037" w:rsidRPr="005A3C87" w:rsidRDefault="00491037" w:rsidP="00784EDB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91037" w:rsidRPr="005A3C87" w:rsidRDefault="00491037" w:rsidP="004E1A31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427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ДМИНИСТРАЦИЯ  СВЕЧИНСКОГО МУНИЦИПАЛЬНОГООКРУГА</w:t>
            </w:r>
            <w:r w:rsidR="00EB67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КИРОВСКОЙ </w:t>
            </w:r>
            <w:r w:rsidRPr="005A3C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491037" w:rsidRPr="00BA509B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РАСПОРЯЖЕНИЕ</w:t>
            </w:r>
          </w:p>
          <w:p w:rsidR="00491037" w:rsidRPr="005A3C87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91037" w:rsidRPr="005A3C87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91037" w:rsidRPr="005A3C87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91037" w:rsidRPr="005A3C87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491037" w:rsidRPr="005A3C87" w:rsidRDefault="00491037" w:rsidP="00784EDB">
            <w:pPr>
              <w:tabs>
                <w:tab w:val="left" w:pos="2160"/>
              </w:tabs>
              <w:rPr>
                <w:rFonts w:ascii="Times New Roman" w:eastAsia="Times New Roman" w:hAnsi="Times New Roman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</w:tr>
      <w:tr w:rsidR="00491037" w:rsidRPr="005A3C87" w:rsidTr="00784EDB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491037" w:rsidRPr="005A3C87" w:rsidRDefault="00336B29" w:rsidP="00784EDB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2849" w:type="dxa"/>
          </w:tcPr>
          <w:p w:rsidR="00491037" w:rsidRPr="005A3C87" w:rsidRDefault="00491037" w:rsidP="0078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491037" w:rsidRPr="005A3C87" w:rsidRDefault="00491037" w:rsidP="00784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491037" w:rsidRPr="005A3C87" w:rsidRDefault="00336B29" w:rsidP="0078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</w:tc>
      </w:tr>
      <w:tr w:rsidR="00491037" w:rsidRPr="005A3C87" w:rsidTr="00784EDB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491037" w:rsidRPr="005A3C87" w:rsidRDefault="00491037" w:rsidP="00784EDB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AF1D7A" w:rsidRPr="00EC425E" w:rsidRDefault="00AF1D7A" w:rsidP="00EC425E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D7A">
        <w:rPr>
          <w:rFonts w:ascii="Times New Roman" w:hAnsi="Times New Roman"/>
          <w:b/>
          <w:sz w:val="28"/>
          <w:szCs w:val="28"/>
        </w:rPr>
        <w:t>Об утверждении перечня муниципальных программ Свечинского муниципального округа Кировской области, предпо</w:t>
      </w:r>
      <w:r w:rsidR="00F21A6D">
        <w:rPr>
          <w:rFonts w:ascii="Times New Roman" w:hAnsi="Times New Roman"/>
          <w:b/>
          <w:sz w:val="28"/>
          <w:szCs w:val="28"/>
        </w:rPr>
        <w:t>лагаемых к финансированию в 202</w:t>
      </w:r>
      <w:r w:rsidR="00480CB7">
        <w:rPr>
          <w:rFonts w:ascii="Times New Roman" w:hAnsi="Times New Roman"/>
          <w:b/>
          <w:sz w:val="28"/>
          <w:szCs w:val="28"/>
        </w:rPr>
        <w:t>6</w:t>
      </w:r>
      <w:r w:rsidR="00F21A6D">
        <w:rPr>
          <w:rFonts w:ascii="Times New Roman" w:hAnsi="Times New Roman"/>
          <w:b/>
          <w:sz w:val="28"/>
          <w:szCs w:val="28"/>
        </w:rPr>
        <w:t xml:space="preserve"> году и плановом периоде 202</w:t>
      </w:r>
      <w:r w:rsidR="00480CB7">
        <w:rPr>
          <w:rFonts w:ascii="Times New Roman" w:hAnsi="Times New Roman"/>
          <w:b/>
          <w:sz w:val="28"/>
          <w:szCs w:val="28"/>
        </w:rPr>
        <w:t>7</w:t>
      </w:r>
      <w:r w:rsidR="00F21A6D">
        <w:rPr>
          <w:rFonts w:ascii="Times New Roman" w:hAnsi="Times New Roman"/>
          <w:b/>
          <w:sz w:val="28"/>
          <w:szCs w:val="28"/>
        </w:rPr>
        <w:t xml:space="preserve"> и 202</w:t>
      </w:r>
      <w:r w:rsidR="00480CB7">
        <w:rPr>
          <w:rFonts w:ascii="Times New Roman" w:hAnsi="Times New Roman"/>
          <w:b/>
          <w:sz w:val="28"/>
          <w:szCs w:val="28"/>
        </w:rPr>
        <w:t>8</w:t>
      </w:r>
      <w:r w:rsidRPr="00AF1D7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91037" w:rsidRPr="00984AC1" w:rsidRDefault="00491037" w:rsidP="004910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BB601C">
        <w:rPr>
          <w:rFonts w:ascii="Times New Roman" w:hAnsi="Times New Roman"/>
          <w:sz w:val="28"/>
          <w:szCs w:val="28"/>
        </w:rPr>
        <w:t>со</w:t>
      </w:r>
      <w:r w:rsidR="00EB67CE">
        <w:rPr>
          <w:rFonts w:ascii="Times New Roman" w:hAnsi="Times New Roman"/>
          <w:sz w:val="28"/>
          <w:szCs w:val="28"/>
        </w:rPr>
        <w:t>ответствии с</w:t>
      </w:r>
      <w:r w:rsidR="00AF1D7A">
        <w:rPr>
          <w:rFonts w:ascii="Times New Roman" w:hAnsi="Times New Roman"/>
          <w:sz w:val="28"/>
          <w:szCs w:val="28"/>
        </w:rPr>
        <w:t xml:space="preserve"> постановлением администрации Свечинского муниципального </w:t>
      </w:r>
      <w:r w:rsidR="00AF1D7A" w:rsidRPr="00A47F92">
        <w:rPr>
          <w:rFonts w:ascii="Times New Roman" w:hAnsi="Times New Roman"/>
          <w:sz w:val="28"/>
          <w:szCs w:val="28"/>
        </w:rPr>
        <w:t xml:space="preserve">округа </w:t>
      </w:r>
      <w:r w:rsidR="00C31641" w:rsidRPr="00A47F92">
        <w:rPr>
          <w:rFonts w:ascii="Times New Roman" w:hAnsi="Times New Roman"/>
          <w:sz w:val="28"/>
          <w:szCs w:val="28"/>
        </w:rPr>
        <w:t>от 2</w:t>
      </w:r>
      <w:r w:rsidR="003F7F96" w:rsidRPr="00A47F92">
        <w:rPr>
          <w:rFonts w:ascii="Times New Roman" w:hAnsi="Times New Roman"/>
          <w:sz w:val="28"/>
          <w:szCs w:val="28"/>
        </w:rPr>
        <w:t>1</w:t>
      </w:r>
      <w:r w:rsidR="00C31641" w:rsidRPr="00A47F92">
        <w:rPr>
          <w:rFonts w:ascii="Times New Roman" w:hAnsi="Times New Roman"/>
          <w:sz w:val="28"/>
          <w:szCs w:val="28"/>
        </w:rPr>
        <w:t>.05.202</w:t>
      </w:r>
      <w:r w:rsidR="003F7F96" w:rsidRPr="00A47F92">
        <w:rPr>
          <w:rFonts w:ascii="Times New Roman" w:hAnsi="Times New Roman"/>
          <w:sz w:val="28"/>
          <w:szCs w:val="28"/>
        </w:rPr>
        <w:t>4</w:t>
      </w:r>
      <w:r w:rsidR="00EC425E">
        <w:rPr>
          <w:rFonts w:ascii="Times New Roman" w:hAnsi="Times New Roman"/>
          <w:sz w:val="28"/>
          <w:szCs w:val="28"/>
        </w:rPr>
        <w:t xml:space="preserve"> </w:t>
      </w:r>
      <w:r w:rsidR="00AF1D7A" w:rsidRPr="00A47F92">
        <w:rPr>
          <w:rFonts w:ascii="Times New Roman" w:hAnsi="Times New Roman"/>
          <w:sz w:val="28"/>
          <w:szCs w:val="28"/>
        </w:rPr>
        <w:t>№</w:t>
      </w:r>
      <w:r w:rsidR="00EC425E">
        <w:rPr>
          <w:rFonts w:ascii="Times New Roman" w:hAnsi="Times New Roman"/>
          <w:sz w:val="28"/>
          <w:szCs w:val="28"/>
        </w:rPr>
        <w:t xml:space="preserve"> </w:t>
      </w:r>
      <w:r w:rsidR="003F7F96" w:rsidRPr="00A47F92">
        <w:rPr>
          <w:rFonts w:ascii="Times New Roman" w:hAnsi="Times New Roman"/>
          <w:sz w:val="28"/>
          <w:szCs w:val="28"/>
        </w:rPr>
        <w:t>282</w:t>
      </w:r>
      <w:r w:rsidR="00AF1D7A">
        <w:rPr>
          <w:rFonts w:ascii="Times New Roman" w:hAnsi="Times New Roman"/>
          <w:sz w:val="28"/>
          <w:szCs w:val="28"/>
        </w:rPr>
        <w:t xml:space="preserve"> «Об утверждении Порядка составления проекта бюджета</w:t>
      </w:r>
      <w:bookmarkStart w:id="0" w:name="_GoBack"/>
      <w:bookmarkEnd w:id="0"/>
      <w:r w:rsidR="00AF1D7A">
        <w:rPr>
          <w:rFonts w:ascii="Times New Roman" w:hAnsi="Times New Roman"/>
          <w:sz w:val="28"/>
          <w:szCs w:val="28"/>
        </w:rPr>
        <w:t xml:space="preserve"> муниципального образования Свечинский муниципальный округ Кировской </w:t>
      </w:r>
      <w:r w:rsidR="00AF1D7A" w:rsidRPr="00984AC1">
        <w:rPr>
          <w:rFonts w:ascii="Times New Roman" w:hAnsi="Times New Roman"/>
          <w:sz w:val="28"/>
          <w:szCs w:val="28"/>
        </w:rPr>
        <w:t>области на очередной финансовый год и на плановый период»</w:t>
      </w:r>
      <w:r w:rsidR="00984AC1" w:rsidRPr="00984AC1">
        <w:rPr>
          <w:rFonts w:ascii="Times New Roman" w:hAnsi="Times New Roman"/>
          <w:sz w:val="28"/>
          <w:szCs w:val="28"/>
        </w:rPr>
        <w:t xml:space="preserve"> и 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</w:t>
      </w:r>
      <w:r w:rsidR="003568D8">
        <w:rPr>
          <w:rFonts w:ascii="Times New Roman" w:hAnsi="Times New Roman"/>
          <w:sz w:val="28"/>
          <w:szCs w:val="28"/>
        </w:rPr>
        <w:t>:</w:t>
      </w:r>
      <w:proofErr w:type="gramEnd"/>
    </w:p>
    <w:p w:rsidR="003446E9" w:rsidRDefault="00B74FE9" w:rsidP="003568D8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Перечень </w:t>
      </w:r>
      <w:r w:rsidRPr="00B74FE9">
        <w:rPr>
          <w:rFonts w:ascii="Times New Roman" w:hAnsi="Times New Roman"/>
          <w:sz w:val="28"/>
          <w:szCs w:val="28"/>
        </w:rPr>
        <w:t>муниципальных программ Свечинского муниципального округа Кировской области, планируемых к финансированию в 2</w:t>
      </w:r>
      <w:r w:rsidR="00AF1D7A">
        <w:rPr>
          <w:rFonts w:ascii="Times New Roman" w:hAnsi="Times New Roman"/>
          <w:sz w:val="28"/>
          <w:szCs w:val="28"/>
        </w:rPr>
        <w:t>02</w:t>
      </w:r>
      <w:r w:rsidR="00480CB7">
        <w:rPr>
          <w:rFonts w:ascii="Times New Roman" w:hAnsi="Times New Roman"/>
          <w:sz w:val="28"/>
          <w:szCs w:val="28"/>
        </w:rPr>
        <w:t>6</w:t>
      </w:r>
      <w:r w:rsidR="000441F2">
        <w:rPr>
          <w:rFonts w:ascii="Times New Roman" w:hAnsi="Times New Roman"/>
          <w:sz w:val="28"/>
          <w:szCs w:val="28"/>
        </w:rPr>
        <w:t xml:space="preserve"> году и плановый периоде 202</w:t>
      </w:r>
      <w:r w:rsidR="00480CB7">
        <w:rPr>
          <w:rFonts w:ascii="Times New Roman" w:hAnsi="Times New Roman"/>
          <w:sz w:val="28"/>
          <w:szCs w:val="28"/>
        </w:rPr>
        <w:t>7</w:t>
      </w:r>
      <w:r w:rsidRPr="00B74FE9">
        <w:rPr>
          <w:rFonts w:ascii="Times New Roman" w:hAnsi="Times New Roman"/>
          <w:sz w:val="28"/>
          <w:szCs w:val="28"/>
        </w:rPr>
        <w:t xml:space="preserve"> и 202</w:t>
      </w:r>
      <w:r w:rsidR="00480CB7">
        <w:rPr>
          <w:rFonts w:ascii="Times New Roman" w:hAnsi="Times New Roman"/>
          <w:sz w:val="28"/>
          <w:szCs w:val="28"/>
        </w:rPr>
        <w:t>8</w:t>
      </w:r>
      <w:r w:rsidRPr="00B74FE9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  <w:r w:rsidR="00EB67CE">
        <w:rPr>
          <w:rFonts w:ascii="Times New Roman" w:hAnsi="Times New Roman"/>
          <w:sz w:val="28"/>
          <w:szCs w:val="28"/>
        </w:rPr>
        <w:t xml:space="preserve"> Прилагается.</w:t>
      </w:r>
    </w:p>
    <w:p w:rsidR="00C31641" w:rsidRDefault="00C31641" w:rsidP="00644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44C6F" w:rsidRPr="003446E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644C6F">
        <w:rPr>
          <w:rFonts w:ascii="Times New Roman" w:hAnsi="Times New Roman"/>
          <w:sz w:val="28"/>
          <w:szCs w:val="28"/>
        </w:rPr>
        <w:t xml:space="preserve">Свечинского </w:t>
      </w:r>
    </w:p>
    <w:p w:rsidR="00644C6F" w:rsidRPr="003446E9" w:rsidRDefault="00644C6F" w:rsidP="00644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C31641">
        <w:rPr>
          <w:rFonts w:ascii="Times New Roman" w:hAnsi="Times New Roman"/>
          <w:sz w:val="28"/>
          <w:szCs w:val="28"/>
        </w:rPr>
        <w:t xml:space="preserve">    </w:t>
      </w:r>
      <w:r w:rsidR="00EC425E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C31641">
        <w:rPr>
          <w:rFonts w:ascii="Times New Roman" w:hAnsi="Times New Roman"/>
          <w:sz w:val="28"/>
          <w:szCs w:val="28"/>
        </w:rPr>
        <w:t>Г.С. Гоголева</w:t>
      </w:r>
    </w:p>
    <w:p w:rsidR="00EC425E" w:rsidRDefault="00EC425E" w:rsidP="003568D8">
      <w:pPr>
        <w:pStyle w:val="aa"/>
        <w:tabs>
          <w:tab w:val="clear" w:pos="4153"/>
          <w:tab w:val="clear" w:pos="8306"/>
        </w:tabs>
        <w:spacing w:before="360" w:after="360"/>
        <w:rPr>
          <w:sz w:val="28"/>
          <w:szCs w:val="28"/>
        </w:rPr>
      </w:pPr>
    </w:p>
    <w:p w:rsidR="00EC425E" w:rsidRDefault="00EC425E" w:rsidP="003568D8">
      <w:pPr>
        <w:pStyle w:val="aa"/>
        <w:tabs>
          <w:tab w:val="clear" w:pos="4153"/>
          <w:tab w:val="clear" w:pos="8306"/>
        </w:tabs>
        <w:spacing w:before="360" w:after="360"/>
        <w:rPr>
          <w:sz w:val="28"/>
          <w:szCs w:val="28"/>
        </w:rPr>
      </w:pPr>
    </w:p>
    <w:p w:rsidR="00016023" w:rsidRDefault="00016023" w:rsidP="00F878EB">
      <w:pPr>
        <w:spacing w:after="120"/>
        <w:ind w:left="5103"/>
        <w:rPr>
          <w:rFonts w:ascii="Times New Roman" w:hAnsi="Times New Roman"/>
          <w:sz w:val="28"/>
          <w:szCs w:val="28"/>
        </w:rPr>
        <w:sectPr w:rsidR="00016023" w:rsidSect="00EC42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46E9" w:rsidRPr="003446E9" w:rsidRDefault="003446E9" w:rsidP="00016023">
      <w:pPr>
        <w:spacing w:after="120"/>
        <w:ind w:left="10206" w:right="-31"/>
        <w:rPr>
          <w:rFonts w:ascii="Times New Roman" w:hAnsi="Times New Roman"/>
          <w:sz w:val="28"/>
          <w:szCs w:val="28"/>
        </w:rPr>
      </w:pPr>
      <w:r w:rsidRPr="003446E9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446E9" w:rsidRDefault="003446E9" w:rsidP="00016023">
      <w:pPr>
        <w:spacing w:after="0" w:line="240" w:lineRule="auto"/>
        <w:ind w:left="10206" w:right="-31"/>
        <w:rPr>
          <w:rFonts w:ascii="Times New Roman" w:hAnsi="Times New Roman"/>
          <w:sz w:val="28"/>
          <w:szCs w:val="28"/>
        </w:rPr>
      </w:pPr>
      <w:r w:rsidRPr="003446E9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</w:p>
    <w:p w:rsidR="003446E9" w:rsidRPr="003446E9" w:rsidRDefault="0006446E" w:rsidP="00016023">
      <w:pPr>
        <w:spacing w:after="0" w:line="240" w:lineRule="auto"/>
        <w:ind w:left="10206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муниципальногоокруга</w:t>
      </w:r>
    </w:p>
    <w:p w:rsidR="003446E9" w:rsidRPr="003446E9" w:rsidRDefault="00A86C56" w:rsidP="00016023">
      <w:pPr>
        <w:spacing w:after="0" w:line="240" w:lineRule="auto"/>
        <w:ind w:left="10206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36B29">
        <w:rPr>
          <w:rFonts w:ascii="Times New Roman" w:hAnsi="Times New Roman"/>
          <w:sz w:val="28"/>
          <w:szCs w:val="28"/>
        </w:rPr>
        <w:t>30.06.2025</w:t>
      </w:r>
      <w:r>
        <w:rPr>
          <w:rFonts w:ascii="Times New Roman" w:hAnsi="Times New Roman"/>
          <w:sz w:val="28"/>
          <w:szCs w:val="28"/>
        </w:rPr>
        <w:t xml:space="preserve"> №  </w:t>
      </w:r>
      <w:r w:rsidR="00336B29">
        <w:rPr>
          <w:rFonts w:ascii="Times New Roman" w:hAnsi="Times New Roman"/>
          <w:sz w:val="28"/>
          <w:szCs w:val="28"/>
        </w:rPr>
        <w:t>111</w:t>
      </w:r>
    </w:p>
    <w:p w:rsidR="003446E9" w:rsidRPr="003446E9" w:rsidRDefault="003446E9" w:rsidP="00016023">
      <w:pPr>
        <w:spacing w:after="0" w:line="360" w:lineRule="auto"/>
        <w:ind w:left="10206" w:right="-31" w:firstLine="709"/>
        <w:jc w:val="both"/>
        <w:rPr>
          <w:rFonts w:ascii="Times New Roman" w:hAnsi="Times New Roman"/>
          <w:sz w:val="28"/>
          <w:szCs w:val="28"/>
        </w:rPr>
      </w:pPr>
    </w:p>
    <w:p w:rsidR="003446E9" w:rsidRDefault="003446E9" w:rsidP="00F412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46E9">
        <w:rPr>
          <w:rFonts w:ascii="Times New Roman" w:hAnsi="Times New Roman"/>
          <w:b/>
          <w:sz w:val="28"/>
          <w:szCs w:val="28"/>
        </w:rPr>
        <w:t>Перечень муниципальных программ Свечинского</w:t>
      </w:r>
      <w:r w:rsidR="00EC42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округа Кировской области</w:t>
      </w:r>
      <w:r w:rsidRPr="003446E9">
        <w:rPr>
          <w:rFonts w:ascii="Times New Roman" w:hAnsi="Times New Roman"/>
          <w:b/>
          <w:sz w:val="28"/>
          <w:szCs w:val="28"/>
        </w:rPr>
        <w:t>, предполагаемых к финансированию в 202</w:t>
      </w:r>
      <w:r w:rsidR="00480CB7">
        <w:rPr>
          <w:rFonts w:ascii="Times New Roman" w:hAnsi="Times New Roman"/>
          <w:b/>
          <w:sz w:val="28"/>
          <w:szCs w:val="28"/>
        </w:rPr>
        <w:t>6</w:t>
      </w:r>
      <w:r w:rsidR="00EC425E">
        <w:rPr>
          <w:rFonts w:ascii="Times New Roman" w:hAnsi="Times New Roman"/>
          <w:b/>
          <w:sz w:val="28"/>
          <w:szCs w:val="28"/>
        </w:rPr>
        <w:t xml:space="preserve"> </w:t>
      </w:r>
      <w:r w:rsidRPr="003446E9">
        <w:rPr>
          <w:rFonts w:ascii="Times New Roman" w:hAnsi="Times New Roman"/>
          <w:b/>
          <w:sz w:val="28"/>
          <w:szCs w:val="28"/>
        </w:rPr>
        <w:t>году и плановом периоде 202</w:t>
      </w:r>
      <w:r w:rsidR="00480CB7">
        <w:rPr>
          <w:rFonts w:ascii="Times New Roman" w:hAnsi="Times New Roman"/>
          <w:b/>
          <w:sz w:val="28"/>
          <w:szCs w:val="28"/>
        </w:rPr>
        <w:t>7</w:t>
      </w:r>
      <w:r w:rsidRPr="003446E9">
        <w:rPr>
          <w:rFonts w:ascii="Times New Roman" w:hAnsi="Times New Roman"/>
          <w:b/>
          <w:sz w:val="28"/>
          <w:szCs w:val="28"/>
        </w:rPr>
        <w:t xml:space="preserve"> и 202</w:t>
      </w:r>
      <w:r w:rsidR="00480CB7">
        <w:rPr>
          <w:rFonts w:ascii="Times New Roman" w:hAnsi="Times New Roman"/>
          <w:b/>
          <w:sz w:val="28"/>
          <w:szCs w:val="28"/>
        </w:rPr>
        <w:t>8</w:t>
      </w:r>
      <w:r w:rsidR="00EC425E">
        <w:rPr>
          <w:rFonts w:ascii="Times New Roman" w:hAnsi="Times New Roman"/>
          <w:b/>
          <w:sz w:val="28"/>
          <w:szCs w:val="28"/>
        </w:rPr>
        <w:t xml:space="preserve"> </w:t>
      </w:r>
      <w:r w:rsidRPr="003446E9">
        <w:rPr>
          <w:rFonts w:ascii="Times New Roman" w:hAnsi="Times New Roman"/>
          <w:b/>
          <w:sz w:val="28"/>
          <w:szCs w:val="28"/>
        </w:rPr>
        <w:t>гг.</w:t>
      </w:r>
    </w:p>
    <w:p w:rsidR="003446E9" w:rsidRDefault="003446E9" w:rsidP="00F41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66"/>
        <w:gridCol w:w="2336"/>
        <w:gridCol w:w="1984"/>
        <w:gridCol w:w="2693"/>
        <w:gridCol w:w="7371"/>
      </w:tblGrid>
      <w:tr w:rsidR="00984AC1" w:rsidRPr="00946C1D" w:rsidTr="006F0057">
        <w:tc>
          <w:tcPr>
            <w:tcW w:w="466" w:type="dxa"/>
            <w:vAlign w:val="center"/>
          </w:tcPr>
          <w:p w:rsidR="00984AC1" w:rsidRPr="00946C1D" w:rsidRDefault="00984AC1" w:rsidP="00984A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6" w:type="dxa"/>
            <w:vAlign w:val="center"/>
          </w:tcPr>
          <w:p w:rsidR="00984AC1" w:rsidRPr="00946C1D" w:rsidRDefault="00984AC1" w:rsidP="00984A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Наименования МП</w:t>
            </w:r>
          </w:p>
        </w:tc>
        <w:tc>
          <w:tcPr>
            <w:tcW w:w="1984" w:type="dxa"/>
            <w:vAlign w:val="center"/>
          </w:tcPr>
          <w:p w:rsidR="00984AC1" w:rsidRPr="00946C1D" w:rsidRDefault="00984AC1" w:rsidP="00984A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b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693" w:type="dxa"/>
            <w:vAlign w:val="center"/>
          </w:tcPr>
          <w:p w:rsidR="00984AC1" w:rsidRPr="00946C1D" w:rsidRDefault="00984AC1" w:rsidP="00984A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984AC1" w:rsidRPr="00946C1D" w:rsidRDefault="00984AC1" w:rsidP="00984A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</w:tr>
      <w:tr w:rsidR="00984AC1" w:rsidRPr="00946C1D" w:rsidTr="006F0057">
        <w:tc>
          <w:tcPr>
            <w:tcW w:w="466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1984" w:type="dxa"/>
          </w:tcPr>
          <w:p w:rsidR="00984AC1" w:rsidRPr="00946C1D" w:rsidRDefault="00984AC1" w:rsidP="00480C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480CB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480CB7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Управление социальной политики</w:t>
            </w:r>
            <w:r w:rsidR="00AC6883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644C6F" w:rsidRPr="00946C1D" w:rsidRDefault="00644C6F" w:rsidP="00DF6B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1. Развитие муниципальной системы дошкольного образования.</w:t>
            </w:r>
          </w:p>
          <w:p w:rsidR="00644C6F" w:rsidRPr="00946C1D" w:rsidRDefault="00644C6F" w:rsidP="00DF6B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2. Развитие системы работы с та</w:t>
            </w:r>
            <w:r w:rsidR="00480CB7">
              <w:rPr>
                <w:rFonts w:ascii="Times New Roman" w:hAnsi="Times New Roman" w:cs="Times New Roman"/>
                <w:sz w:val="24"/>
                <w:szCs w:val="24"/>
              </w:rPr>
              <w:t>лантливыми детьми и подростками.</w:t>
            </w:r>
          </w:p>
          <w:p w:rsidR="00644C6F" w:rsidRPr="00946C1D" w:rsidRDefault="00644C6F" w:rsidP="00DF6B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Развитие кадрового потенциала системы образования округа.</w:t>
            </w:r>
          </w:p>
          <w:p w:rsidR="00644C6F" w:rsidRPr="00946C1D" w:rsidRDefault="00644C6F" w:rsidP="00DF6B2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4.</w:t>
            </w: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системы персонифицированного финансирования дополнительного образования детей. </w:t>
            </w:r>
          </w:p>
          <w:p w:rsidR="00984AC1" w:rsidRPr="00946C1D" w:rsidRDefault="00644C6F" w:rsidP="00DF6B2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Обеспечение социальных прав детей-сирот и детей, оставшихся без попечения родителей.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F63D8B" w:rsidRPr="00DF6B2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>Развитие культуры</w:t>
            </w:r>
          </w:p>
          <w:p w:rsidR="00F63D8B" w:rsidRPr="00DF6B2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>Подпрограмма:</w:t>
            </w:r>
          </w:p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>- Организация культурно-массовых мероприятий</w:t>
            </w:r>
          </w:p>
        </w:tc>
        <w:tc>
          <w:tcPr>
            <w:tcW w:w="1984" w:type="dxa"/>
          </w:tcPr>
          <w:p w:rsidR="00F63D8B" w:rsidRPr="00946C1D" w:rsidRDefault="00F63D8B" w:rsidP="00480C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480CB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480CB7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480CB7" w:rsidRPr="00480CB7" w:rsidRDefault="00F63D8B" w:rsidP="00480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</w:t>
            </w:r>
            <w:r w:rsidR="00480CB7">
              <w:rPr>
                <w:rFonts w:ascii="Times New Roman" w:hAnsi="Times New Roman"/>
                <w:sz w:val="24"/>
                <w:szCs w:val="24"/>
              </w:rPr>
              <w:t>О</w:t>
            </w:r>
            <w:r w:rsidR="00480CB7" w:rsidRPr="00480CB7">
              <w:rPr>
                <w:rFonts w:ascii="Times New Roman" w:hAnsi="Times New Roman"/>
                <w:sz w:val="24"/>
                <w:szCs w:val="24"/>
              </w:rPr>
              <w:t>рганизация досуга населения, повышение качества о</w:t>
            </w:r>
            <w:r w:rsidR="00480CB7">
              <w:rPr>
                <w:rFonts w:ascii="Times New Roman" w:hAnsi="Times New Roman"/>
                <w:sz w:val="24"/>
                <w:szCs w:val="24"/>
              </w:rPr>
              <w:t>казываемых услуг для населения.</w:t>
            </w:r>
          </w:p>
          <w:p w:rsidR="00480CB7" w:rsidRPr="00480CB7" w:rsidRDefault="00480CB7" w:rsidP="00480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480CB7">
              <w:rPr>
                <w:rFonts w:ascii="Times New Roman" w:hAnsi="Times New Roman"/>
                <w:sz w:val="24"/>
                <w:szCs w:val="24"/>
              </w:rPr>
              <w:t xml:space="preserve">рганизация и </w:t>
            </w:r>
            <w:r>
              <w:rPr>
                <w:rFonts w:ascii="Times New Roman" w:hAnsi="Times New Roman"/>
                <w:sz w:val="24"/>
                <w:szCs w:val="24"/>
              </w:rPr>
              <w:t>поддержка народного творчества.</w:t>
            </w:r>
          </w:p>
          <w:p w:rsidR="00480CB7" w:rsidRPr="00480CB7" w:rsidRDefault="00480CB7" w:rsidP="00480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</w:t>
            </w:r>
            <w:r w:rsidRPr="00480CB7">
              <w:rPr>
                <w:rFonts w:ascii="Times New Roman" w:hAnsi="Times New Roman"/>
                <w:sz w:val="24"/>
                <w:szCs w:val="24"/>
              </w:rPr>
              <w:t>азвитие библиотечного дела и организация библиотечного обслуживания населе</w:t>
            </w:r>
            <w:r>
              <w:rPr>
                <w:rFonts w:ascii="Times New Roman" w:hAnsi="Times New Roman"/>
                <w:sz w:val="24"/>
                <w:szCs w:val="24"/>
              </w:rPr>
              <w:t>ния муниципальными библиотеками.</w:t>
            </w:r>
          </w:p>
          <w:p w:rsidR="00480CB7" w:rsidRPr="00480CB7" w:rsidRDefault="00480CB7" w:rsidP="00480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</w:t>
            </w:r>
            <w:r w:rsidRPr="00480CB7">
              <w:rPr>
                <w:rFonts w:ascii="Times New Roman" w:hAnsi="Times New Roman"/>
                <w:sz w:val="24"/>
                <w:szCs w:val="24"/>
              </w:rPr>
              <w:t>азвитие и укрепление материально-технической базы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ниципальных учреждений культуры.</w:t>
            </w:r>
          </w:p>
          <w:p w:rsidR="00480CB7" w:rsidRPr="00480CB7" w:rsidRDefault="00480CB7" w:rsidP="00480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</w:t>
            </w:r>
            <w:r w:rsidRPr="00480CB7">
              <w:rPr>
                <w:rFonts w:ascii="Times New Roman" w:hAnsi="Times New Roman"/>
                <w:sz w:val="24"/>
                <w:szCs w:val="24"/>
              </w:rPr>
              <w:t>ыявл</w:t>
            </w:r>
            <w:r>
              <w:rPr>
                <w:rFonts w:ascii="Times New Roman" w:hAnsi="Times New Roman"/>
                <w:sz w:val="24"/>
                <w:szCs w:val="24"/>
              </w:rPr>
              <w:t>ение и развитие одаренных детей.</w:t>
            </w:r>
          </w:p>
          <w:p w:rsidR="00480CB7" w:rsidRPr="00480CB7" w:rsidRDefault="00480CB7" w:rsidP="00480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</w:t>
            </w:r>
            <w:r w:rsidRPr="00480CB7">
              <w:rPr>
                <w:rFonts w:ascii="Times New Roman" w:hAnsi="Times New Roman"/>
                <w:sz w:val="24"/>
                <w:szCs w:val="24"/>
              </w:rPr>
              <w:t>беспечение эффективного и бесперебойного функц</w:t>
            </w:r>
            <w:r>
              <w:rPr>
                <w:rFonts w:ascii="Times New Roman" w:hAnsi="Times New Roman"/>
                <w:sz w:val="24"/>
                <w:szCs w:val="24"/>
              </w:rPr>
              <w:t>ионирования учреждений культуры.</w:t>
            </w:r>
          </w:p>
          <w:p w:rsidR="00480CB7" w:rsidRPr="00480CB7" w:rsidRDefault="00480CB7" w:rsidP="00480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</w:t>
            </w:r>
            <w:r w:rsidRPr="00480CB7">
              <w:rPr>
                <w:rFonts w:ascii="Times New Roman" w:hAnsi="Times New Roman"/>
                <w:sz w:val="24"/>
                <w:szCs w:val="24"/>
              </w:rPr>
              <w:t xml:space="preserve">риобщение населения к активным формам </w:t>
            </w:r>
            <w:r>
              <w:rPr>
                <w:rFonts w:ascii="Times New Roman" w:hAnsi="Times New Roman"/>
                <w:sz w:val="24"/>
                <w:szCs w:val="24"/>
              </w:rPr>
              <w:t>досуга и здоровому образу жизни.</w:t>
            </w:r>
          </w:p>
          <w:p w:rsidR="00F63D8B" w:rsidRPr="00946C1D" w:rsidRDefault="00480CB7" w:rsidP="00480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</w:t>
            </w:r>
            <w:r w:rsidRPr="00480CB7">
              <w:rPr>
                <w:rFonts w:ascii="Times New Roman" w:hAnsi="Times New Roman"/>
                <w:sz w:val="24"/>
                <w:szCs w:val="24"/>
              </w:rPr>
              <w:t xml:space="preserve">еализация социокультурных проектов совместно с </w:t>
            </w:r>
            <w:r w:rsidRPr="00480CB7">
              <w:rPr>
                <w:rFonts w:ascii="Times New Roman" w:hAnsi="Times New Roman"/>
                <w:sz w:val="24"/>
                <w:szCs w:val="24"/>
              </w:rPr>
              <w:lastRenderedPageBreak/>
              <w:t>добровольческими (волонтерскими) организациями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55DD0">
              <w:rPr>
                <w:rFonts w:ascii="Times New Roman" w:eastAsiaTheme="minorHAnsi" w:hAnsi="Times New Roman"/>
                <w:sz w:val="24"/>
                <w:szCs w:val="24"/>
              </w:rPr>
              <w:t>Развитие муниципального управления</w:t>
            </w:r>
          </w:p>
        </w:tc>
        <w:tc>
          <w:tcPr>
            <w:tcW w:w="1984" w:type="dxa"/>
          </w:tcPr>
          <w:p w:rsidR="00F63D8B" w:rsidRPr="00946C1D" w:rsidRDefault="00F63D8B" w:rsidP="008926A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8926A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8926A9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осуществления управленческих функций главы муниципального округа.</w:t>
            </w:r>
          </w:p>
          <w:p w:rsidR="00F63D8B" w:rsidRPr="00946C1D" w:rsidRDefault="00F63D8B" w:rsidP="00F63D8B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сохранности, эксплуатации и содержания имущества.</w:t>
            </w:r>
          </w:p>
          <w:p w:rsidR="00F63D8B" w:rsidRPr="00946C1D" w:rsidRDefault="00F63D8B" w:rsidP="00F63D8B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Формирование высококачественного кадрового состава муниципальных служащих.</w:t>
            </w:r>
          </w:p>
          <w:p w:rsidR="00F63D8B" w:rsidRPr="00946C1D" w:rsidRDefault="00F63D8B" w:rsidP="00F63D8B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самоуправления.</w:t>
            </w:r>
          </w:p>
          <w:p w:rsidR="00F63D8B" w:rsidRPr="00946C1D" w:rsidRDefault="00F63D8B" w:rsidP="00F63D8B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Обеспечение хозяйственной деятельности администрации муниципального округа.</w:t>
            </w:r>
          </w:p>
          <w:p w:rsidR="00F63D8B" w:rsidRPr="00946C1D" w:rsidRDefault="00F63D8B" w:rsidP="00F63D8B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Обслуживание муниципального долга.</w:t>
            </w:r>
          </w:p>
          <w:p w:rsidR="00F63D8B" w:rsidRPr="00946C1D" w:rsidRDefault="00F63D8B" w:rsidP="00F63D8B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Обеспечение деятельности отдельных структурных отделов администрации муниципального округа (архивный сектор, отдел сельского хозяйства, орган опеки и попечительства, комиссия по делам несовершеннолетних и защите их прав).</w:t>
            </w:r>
          </w:p>
          <w:p w:rsidR="00F63D8B" w:rsidRPr="00946C1D" w:rsidRDefault="00F63D8B" w:rsidP="00F63D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Осуществление переданных полномочий Российской Федерации.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55DD0">
              <w:rPr>
                <w:rFonts w:ascii="Times New Roman" w:eastAsiaTheme="minorHAnsi" w:hAnsi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984" w:type="dxa"/>
          </w:tcPr>
          <w:p w:rsidR="00F63D8B" w:rsidRPr="00946C1D" w:rsidRDefault="00F63D8B" w:rsidP="00505FF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505FF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505FF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Финансовое управление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Организация бюджетного процесса.</w:t>
            </w:r>
          </w:p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55DD0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деятельности администрации в сфере социальной политики </w:t>
            </w:r>
          </w:p>
        </w:tc>
        <w:tc>
          <w:tcPr>
            <w:tcW w:w="1984" w:type="dxa"/>
          </w:tcPr>
          <w:p w:rsidR="00F63D8B" w:rsidRPr="00946C1D" w:rsidRDefault="00F63D8B" w:rsidP="00505FF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505FF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505FF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Оказание мер социальной поддержки муниципальных служащих, получающих пенсию за выслугу лет.</w:t>
            </w:r>
          </w:p>
          <w:p w:rsidR="00F63D8B" w:rsidRPr="00016023" w:rsidRDefault="00F63D8B" w:rsidP="00F63D8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16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Создание условий для культурно-досуговой деятельности ветеранов и их успешной адаптации в обществе.</w:t>
            </w:r>
          </w:p>
          <w:p w:rsidR="00F63D8B" w:rsidRPr="00016023" w:rsidRDefault="00F63D8B" w:rsidP="00F63D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505FF3">
              <w:rPr>
                <w:rFonts w:ascii="Times New Roman" w:hAnsi="Times New Roman"/>
                <w:sz w:val="24"/>
                <w:szCs w:val="24"/>
              </w:rPr>
              <w:t>О</w:t>
            </w:r>
            <w:r w:rsidRPr="00016023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семей, участников специальной военной операции твердым топливом</w:t>
            </w:r>
            <w:r w:rsidRPr="00016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D8B" w:rsidRPr="00946C1D" w:rsidRDefault="00F63D8B" w:rsidP="00F63D8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1984" w:type="dxa"/>
          </w:tcPr>
          <w:p w:rsidR="00F63D8B" w:rsidRPr="00946C1D" w:rsidRDefault="00F63D8B" w:rsidP="00505FF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505FF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505FF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по имуществу и земельным ресурсам управления по имуществу и экономике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Pr="00946C1D">
              <w:rPr>
                <w:rFonts w:ascii="Times New Roman" w:hAnsi="Times New Roman"/>
                <w:sz w:val="24"/>
                <w:szCs w:val="24"/>
              </w:rPr>
              <w:lastRenderedPageBreak/>
              <w:t>ии Свечинского муниципального округа</w:t>
            </w:r>
          </w:p>
        </w:tc>
        <w:tc>
          <w:tcPr>
            <w:tcW w:w="7371" w:type="dxa"/>
          </w:tcPr>
          <w:p w:rsidR="00F63D8B" w:rsidRPr="00016023" w:rsidRDefault="00F63D8B" w:rsidP="00F63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 О</w:t>
            </w:r>
            <w:r w:rsidRPr="00016023">
              <w:rPr>
                <w:rFonts w:ascii="Times New Roman" w:eastAsia="Times New Roman" w:hAnsi="Times New Roman"/>
                <w:sz w:val="24"/>
                <w:szCs w:val="24"/>
              </w:rPr>
              <w:t>беспечение полноты и своевременности поступления в бюджет муниципального округа части чистой прибыли муниципальных унитарных предприятий;</w:t>
            </w:r>
          </w:p>
          <w:p w:rsidR="00F63D8B" w:rsidRPr="00016023" w:rsidRDefault="00F63D8B" w:rsidP="00F63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П</w:t>
            </w:r>
            <w:r w:rsidRPr="00016023">
              <w:rPr>
                <w:rFonts w:ascii="Times New Roman" w:eastAsia="Times New Roman" w:hAnsi="Times New Roman"/>
                <w:sz w:val="24"/>
                <w:szCs w:val="24"/>
              </w:rPr>
              <w:t xml:space="preserve">риватизация муниципального имущества муниципального округа, не участвующего в обеспечении исполнения полномочий </w:t>
            </w:r>
            <w:r w:rsidRPr="000160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местного самоуправления и осуществлении деятельности муниципальных учреждений; </w:t>
            </w:r>
          </w:p>
          <w:p w:rsidR="00F63D8B" w:rsidRPr="00016023" w:rsidRDefault="00F63D8B" w:rsidP="00F63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М</w:t>
            </w:r>
            <w:r w:rsidRPr="00016023">
              <w:rPr>
                <w:rFonts w:ascii="Times New Roman" w:eastAsia="Times New Roman" w:hAnsi="Times New Roman"/>
                <w:sz w:val="24"/>
                <w:szCs w:val="24"/>
              </w:rPr>
              <w:t>аксимальное вовлечение в оборот муниципального имущества муниципального округа;</w:t>
            </w:r>
          </w:p>
          <w:p w:rsidR="00F63D8B" w:rsidRPr="00016023" w:rsidRDefault="00F63D8B" w:rsidP="00F63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П</w:t>
            </w:r>
            <w:r w:rsidRPr="00016023">
              <w:rPr>
                <w:rFonts w:ascii="Times New Roman" w:eastAsia="Times New Roman" w:hAnsi="Times New Roman"/>
                <w:sz w:val="24"/>
                <w:szCs w:val="24"/>
              </w:rPr>
              <w:t>редоставление свободного имущества через проведение процедуры торгов на право заключения договора аренды муниципального имущества муниципального округа;</w:t>
            </w:r>
          </w:p>
          <w:p w:rsidR="00F63D8B" w:rsidRPr="00016023" w:rsidRDefault="00F63D8B" w:rsidP="00F63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О</w:t>
            </w:r>
            <w:r w:rsidRPr="00016023">
              <w:rPr>
                <w:rFonts w:ascii="Times New Roman" w:eastAsia="Times New Roman" w:hAnsi="Times New Roman"/>
                <w:sz w:val="24"/>
                <w:szCs w:val="24"/>
              </w:rPr>
              <w:t>беспечение полноты и достоверности учета муниципального имущества муниципального округа;</w:t>
            </w:r>
          </w:p>
          <w:p w:rsidR="00F63D8B" w:rsidRPr="00016023" w:rsidRDefault="00F63D8B" w:rsidP="00F63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О</w:t>
            </w:r>
            <w:r w:rsidRPr="00016023">
              <w:rPr>
                <w:rFonts w:ascii="Times New Roman" w:eastAsia="Times New Roman" w:hAnsi="Times New Roman"/>
                <w:sz w:val="24"/>
                <w:szCs w:val="24"/>
              </w:rPr>
              <w:t>беспечение контроля за использованием и сохранностью муниципального имущества муниципального округа, закрепленного за муниципальными унитарными предприятиями и муниципальными учреждениями;</w:t>
            </w:r>
          </w:p>
          <w:p w:rsidR="00F63D8B" w:rsidRPr="00016023" w:rsidRDefault="00F63D8B" w:rsidP="00F63D8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В</w:t>
            </w:r>
            <w:r w:rsidRPr="00016023">
              <w:rPr>
                <w:rFonts w:ascii="Times New Roman" w:hAnsi="Times New Roman"/>
                <w:sz w:val="24"/>
                <w:szCs w:val="24"/>
              </w:rPr>
              <w:t>ыполнение комплексных кадастровых работ в границах муниципального образования.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6" w:type="dxa"/>
          </w:tcPr>
          <w:p w:rsidR="00F63D8B" w:rsidRPr="007D7503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>Повышение эффективности реализации молодежной политики</w:t>
            </w:r>
          </w:p>
          <w:p w:rsidR="00F63D8B" w:rsidRPr="007D7503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>Подпрограммы:</w:t>
            </w:r>
          </w:p>
          <w:p w:rsidR="00F63D8B" w:rsidRPr="00505FF3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>- Молодежь Свечинского муниципального округа</w:t>
            </w:r>
          </w:p>
        </w:tc>
        <w:tc>
          <w:tcPr>
            <w:tcW w:w="1984" w:type="dxa"/>
          </w:tcPr>
          <w:p w:rsidR="00F63D8B" w:rsidRPr="00946C1D" w:rsidRDefault="00F63D8B" w:rsidP="00505FF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505FF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505FF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Управление социальной политики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Способствование развитию и совершенствованию механизмов взаимодействия органов власти, бизнес-сообщества, общественных объединений, направленных на реализацию потенциала молодежи.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Способствование формированию информационного поля, благоприятного для развития молодежи, повышению эффективности использования информационной инфраструктуры.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Способствование развитию и совершенствованию содержательных форм досуга молодежи.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4. Содействие в решении жилищных проблем молодым семьям, признанным в установленном порядке нуждающимися в улучшении жилищных условий.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984" w:type="dxa"/>
          </w:tcPr>
          <w:p w:rsidR="00F63D8B" w:rsidRPr="00946C1D" w:rsidRDefault="00F63D8B" w:rsidP="00505FF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505FF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505FF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Управление социальной политики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Популяризация ЗОЖ.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Развитие массовой физической культуры и спорта.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Совершенствование системы подготовки спортсменов высокого класса.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4. Укрепление материально-технической базы физической культуры и спорта муниципального округа.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F63D8B" w:rsidRPr="004547E9" w:rsidRDefault="00F63D8B" w:rsidP="00F63D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47E9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безопасности и </w:t>
            </w:r>
            <w:r w:rsidRPr="004547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жизнедеятельности населения</w:t>
            </w:r>
          </w:p>
          <w:p w:rsidR="00F63D8B" w:rsidRPr="004547E9" w:rsidRDefault="00F63D8B" w:rsidP="00F63D8B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Подпрограммы:</w:t>
            </w:r>
          </w:p>
          <w:p w:rsidR="00F63D8B" w:rsidRPr="004547E9" w:rsidRDefault="00F63D8B" w:rsidP="00F63D8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547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47E9">
              <w:rPr>
                <w:rFonts w:ascii="Times New Roman" w:hAnsi="Times New Roman"/>
                <w:sz w:val="24"/>
                <w:szCs w:val="24"/>
                <w:lang w:bidi="fa-IR"/>
              </w:rPr>
              <w:t>О пожарной безопасности</w:t>
            </w:r>
          </w:p>
          <w:p w:rsidR="00F63D8B" w:rsidRPr="004547E9" w:rsidRDefault="00F63D8B" w:rsidP="00F63D8B">
            <w:pPr>
              <w:spacing w:after="120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547E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547E9">
              <w:rPr>
                <w:rFonts w:ascii="Times New Roman" w:hAnsi="Times New Roman"/>
                <w:sz w:val="24"/>
                <w:szCs w:val="24"/>
                <w:lang w:bidi="fa-IR"/>
              </w:rPr>
              <w:t>Профилактика правонарушений и борьба с преступностью</w:t>
            </w:r>
          </w:p>
          <w:p w:rsidR="00F63D8B" w:rsidRPr="004547E9" w:rsidRDefault="00F63D8B" w:rsidP="00F63D8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Комплексные меры </w:t>
            </w:r>
            <w:r w:rsidRPr="004547E9">
              <w:rPr>
                <w:rFonts w:ascii="Times New Roman" w:hAnsi="Times New Roman"/>
                <w:sz w:val="24"/>
                <w:szCs w:val="24"/>
              </w:rPr>
              <w:t>противодействия немедицинскому потреблению наркотических средств и их незаконному обороту</w:t>
            </w:r>
          </w:p>
          <w:p w:rsidR="00F63D8B" w:rsidRPr="004547E9" w:rsidRDefault="00F63D8B" w:rsidP="00574E2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3D8B" w:rsidRPr="00946C1D" w:rsidRDefault="00F63D8B" w:rsidP="00505FF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</w:t>
            </w:r>
            <w:r w:rsidR="00505FF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505FF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4547E9" w:rsidRDefault="00F63D8B" w:rsidP="00F63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7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 гражданской обороны и </w:t>
            </w:r>
            <w:r w:rsidRPr="004547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чрезвычайных ситуаций</w:t>
            </w:r>
            <w:r w:rsidRPr="004547E9">
              <w:rPr>
                <w:rFonts w:ascii="Times New Roman" w:hAnsi="Times New Roman"/>
                <w:sz w:val="24"/>
                <w:szCs w:val="24"/>
              </w:rPr>
              <w:t xml:space="preserve"> администрации  Свечинского</w:t>
            </w:r>
            <w:r w:rsidR="00EC4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7E9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</w:p>
        </w:tc>
        <w:tc>
          <w:tcPr>
            <w:tcW w:w="7371" w:type="dxa"/>
          </w:tcPr>
          <w:p w:rsidR="00F63D8B" w:rsidRPr="004547E9" w:rsidRDefault="00F63D8B" w:rsidP="00F63D8B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Совершенствование программного и технического оснащения ЕДДС администрации Свечинского</w:t>
            </w:r>
            <w:r w:rsidR="00EC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E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4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сбора, обработки и обмена информацией о происшествиях, кризисных и чрезвычайных ситуациях между информационным центром Правительства Кировской области, единой дежурно-диспетчерской службой и дежурно-диспетчерскими службами организаций;</w:t>
            </w:r>
          </w:p>
          <w:p w:rsidR="00F63D8B" w:rsidRPr="004547E9" w:rsidRDefault="00F63D8B" w:rsidP="00F63D8B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1.2. Повышение оперативности совместных действий всех служб, их координации и оптимального использования сил и средств постоянной готовности;</w:t>
            </w:r>
          </w:p>
          <w:p w:rsidR="00F63D8B" w:rsidRPr="004547E9" w:rsidRDefault="00F63D8B" w:rsidP="00F63D8B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1.3. Организация своевременного оповещения и информирования населения о чрезвычайных ситуациях в местах массового пребывания людей;</w:t>
            </w:r>
          </w:p>
          <w:p w:rsidR="00F63D8B" w:rsidRPr="004547E9" w:rsidRDefault="00F63D8B" w:rsidP="00F63D8B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1.4 Снижение возможных социально-экономических ущербов от чрезвычайных ситуаций;</w:t>
            </w:r>
          </w:p>
          <w:p w:rsidR="00F63D8B" w:rsidRPr="004547E9" w:rsidRDefault="00F63D8B" w:rsidP="00F63D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1.5. </w:t>
            </w: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Создания финансовых, материальных и иных резервов.</w:t>
            </w:r>
          </w:p>
          <w:p w:rsidR="00F63D8B" w:rsidRPr="004547E9" w:rsidRDefault="00F63D8B" w:rsidP="00F63D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1.6. Стимулирование охотников по регулированию численности волков.</w:t>
            </w:r>
          </w:p>
          <w:p w:rsidR="00F63D8B" w:rsidRPr="004547E9" w:rsidRDefault="00F63D8B" w:rsidP="00F63D8B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Подпрограммы </w:t>
            </w:r>
            <w:r w:rsidRPr="004547E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«О пожарной безопасности»:</w:t>
            </w:r>
          </w:p>
          <w:p w:rsidR="00F63D8B" w:rsidRPr="004547E9" w:rsidRDefault="00F63D8B" w:rsidP="00F63D8B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2.1. Усиление совершенствования противопожарной пропаганды с целью привлечения широких слоев населения к реализации мер по обеспечению пожарной безопасности;</w:t>
            </w:r>
          </w:p>
          <w:p w:rsidR="00F63D8B" w:rsidRPr="004547E9" w:rsidRDefault="00F63D8B" w:rsidP="00F63D8B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2.2. Повышение уровня пожарной безопасности учреждений и организаций муниципального округа, реализация первоочередных мер по противопожарной защите жилья, объектов образования, здравоохранения;</w:t>
            </w:r>
          </w:p>
          <w:p w:rsidR="00F63D8B" w:rsidRPr="004547E9" w:rsidRDefault="00F63D8B" w:rsidP="00F63D8B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2.3. Обеспечение первичных мер пожарной безопасности;</w:t>
            </w:r>
          </w:p>
          <w:p w:rsidR="00F63D8B" w:rsidRPr="004547E9" w:rsidRDefault="00F63D8B" w:rsidP="00F63D8B">
            <w:pPr>
              <w:pStyle w:val="a6"/>
              <w:ind w:left="1"/>
              <w:jc w:val="both"/>
              <w:rPr>
                <w:rFonts w:cs="Times New Roman"/>
                <w:lang w:val="ru-RU"/>
              </w:rPr>
            </w:pPr>
            <w:r w:rsidRPr="004547E9">
              <w:rPr>
                <w:rFonts w:cs="Times New Roman"/>
                <w:lang w:val="ru-RU"/>
              </w:rPr>
              <w:t>2.4. Совершенствование организационных и практических мер по предотвращению пожаров на муниципальных объектах и территории Свечинского муниципального округа, защита населенных пунктов от лесных и техногенных пожаров.</w:t>
            </w:r>
          </w:p>
          <w:p w:rsidR="00F63D8B" w:rsidRPr="004547E9" w:rsidRDefault="00F63D8B" w:rsidP="00F63D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47E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Подпрограммы «Профилактика правонарушений и борьба с преступностью»:</w:t>
            </w:r>
          </w:p>
          <w:p w:rsidR="00F63D8B" w:rsidRPr="004547E9" w:rsidRDefault="00F63D8B" w:rsidP="00F63D8B">
            <w:pPr>
              <w:pStyle w:val="a6"/>
              <w:autoSpaceDE w:val="0"/>
              <w:autoSpaceDN w:val="0"/>
              <w:adjustRightInd w:val="0"/>
              <w:ind w:left="1"/>
              <w:jc w:val="both"/>
              <w:rPr>
                <w:rFonts w:cs="Times New Roman"/>
                <w:lang w:val="ru-RU"/>
              </w:rPr>
            </w:pPr>
            <w:r w:rsidRPr="004547E9">
              <w:rPr>
                <w:rFonts w:cs="Times New Roman"/>
                <w:lang w:val="ru-RU"/>
              </w:rPr>
              <w:t>3.1. Стабилизация и создание предпосылок для снижения уровня преступности на территории округа.</w:t>
            </w:r>
          </w:p>
          <w:p w:rsidR="00F63D8B" w:rsidRPr="004547E9" w:rsidRDefault="00F63D8B" w:rsidP="00F63D8B">
            <w:pPr>
              <w:pStyle w:val="a6"/>
              <w:autoSpaceDE w:val="0"/>
              <w:autoSpaceDN w:val="0"/>
              <w:adjustRightInd w:val="0"/>
              <w:ind w:left="1"/>
              <w:jc w:val="both"/>
              <w:rPr>
                <w:rFonts w:cs="Times New Roman"/>
                <w:lang w:val="ru-RU"/>
              </w:rPr>
            </w:pPr>
            <w:r w:rsidRPr="004547E9">
              <w:rPr>
                <w:rFonts w:cs="Times New Roman"/>
                <w:lang w:val="ru-RU"/>
              </w:rPr>
              <w:t xml:space="preserve">Внедрение современных технических средств для обеспечения </w:t>
            </w:r>
            <w:r w:rsidRPr="004547E9">
              <w:rPr>
                <w:rFonts w:cs="Times New Roman"/>
                <w:lang w:val="ru-RU"/>
              </w:rPr>
              <w:lastRenderedPageBreak/>
              <w:t>правопорядка и безопасности на улицах и в других общественных местах и раскрытия преступлений по "горячим следам";</w:t>
            </w:r>
          </w:p>
          <w:p w:rsidR="00F63D8B" w:rsidRPr="004547E9" w:rsidRDefault="00F63D8B" w:rsidP="00F63D8B">
            <w:pPr>
              <w:pStyle w:val="a6"/>
              <w:autoSpaceDE w:val="0"/>
              <w:autoSpaceDN w:val="0"/>
              <w:adjustRightInd w:val="0"/>
              <w:ind w:left="1"/>
              <w:jc w:val="both"/>
              <w:rPr>
                <w:rFonts w:cs="Times New Roman"/>
                <w:lang w:val="ru-RU"/>
              </w:rPr>
            </w:pPr>
            <w:r w:rsidRPr="004547E9">
              <w:rPr>
                <w:rFonts w:cs="Times New Roman"/>
                <w:lang w:val="ru-RU"/>
              </w:rPr>
              <w:t>3.2. Формирование у населения мотивации к ведению здорового образа жизни;</w:t>
            </w:r>
          </w:p>
          <w:p w:rsidR="00F63D8B" w:rsidRPr="004547E9" w:rsidRDefault="00F63D8B" w:rsidP="00F63D8B">
            <w:pPr>
              <w:pStyle w:val="a6"/>
              <w:autoSpaceDE w:val="0"/>
              <w:autoSpaceDN w:val="0"/>
              <w:adjustRightInd w:val="0"/>
              <w:ind w:left="1"/>
              <w:jc w:val="both"/>
              <w:rPr>
                <w:rFonts w:cs="Times New Roman"/>
                <w:lang w:val="ru-RU"/>
              </w:rPr>
            </w:pPr>
            <w:r w:rsidRPr="004547E9">
              <w:rPr>
                <w:rFonts w:cs="Times New Roman"/>
                <w:lang w:val="ru-RU"/>
              </w:rPr>
              <w:t xml:space="preserve">3.3. Совершенствование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 и </w:t>
            </w:r>
            <w:proofErr w:type="spellStart"/>
            <w:r w:rsidRPr="004547E9">
              <w:rPr>
                <w:rFonts w:cs="Times New Roman"/>
                <w:lang w:val="ru-RU"/>
              </w:rPr>
              <w:t>ресоциализацию</w:t>
            </w:r>
            <w:proofErr w:type="spellEnd"/>
            <w:r w:rsidRPr="004547E9">
              <w:rPr>
                <w:rFonts w:cs="Times New Roman"/>
                <w:lang w:val="ru-RU"/>
              </w:rPr>
              <w:t xml:space="preserve"> лиц, вернувшихся из мест отбывания наказаний;</w:t>
            </w:r>
          </w:p>
          <w:p w:rsidR="00F63D8B" w:rsidRPr="004547E9" w:rsidRDefault="00F63D8B" w:rsidP="00F63D8B">
            <w:pPr>
              <w:pStyle w:val="a6"/>
              <w:autoSpaceDE w:val="0"/>
              <w:autoSpaceDN w:val="0"/>
              <w:adjustRightInd w:val="0"/>
              <w:ind w:left="1"/>
              <w:jc w:val="both"/>
              <w:rPr>
                <w:rFonts w:cs="Times New Roman"/>
                <w:lang w:val="ru-RU"/>
              </w:rPr>
            </w:pPr>
            <w:r w:rsidRPr="004547E9">
              <w:rPr>
                <w:rFonts w:cs="Times New Roman"/>
                <w:lang w:val="ru-RU"/>
              </w:rPr>
              <w:t>3.4. Организация и совершенствование работы по привлечению населения к охране общественного порядка;</w:t>
            </w:r>
          </w:p>
          <w:p w:rsidR="00F63D8B" w:rsidRPr="004547E9" w:rsidRDefault="00F63D8B" w:rsidP="00F63D8B">
            <w:pPr>
              <w:pStyle w:val="a6"/>
              <w:ind w:left="1"/>
              <w:jc w:val="both"/>
              <w:rPr>
                <w:rFonts w:cs="Times New Roman"/>
                <w:iCs/>
                <w:lang w:val="ru-RU"/>
              </w:rPr>
            </w:pPr>
            <w:r w:rsidRPr="004547E9">
              <w:rPr>
                <w:rFonts w:cs="Times New Roman"/>
                <w:lang w:val="ru-RU"/>
              </w:rPr>
              <w:t xml:space="preserve">3.5. </w:t>
            </w:r>
            <w:r w:rsidRPr="004547E9">
              <w:rPr>
                <w:rFonts w:cs="Times New Roman"/>
                <w:iCs/>
                <w:lang w:val="ru-RU"/>
              </w:rPr>
              <w:t>Реализация профилактических мер по</w:t>
            </w:r>
            <w:r w:rsidRPr="004547E9">
              <w:rPr>
                <w:rFonts w:cs="Times New Roman"/>
                <w:iCs/>
                <w:lang w:val="ru-RU"/>
              </w:rPr>
              <w:br/>
              <w:t xml:space="preserve">противодействию экстремизму и терроризму на территории </w:t>
            </w:r>
            <w:r>
              <w:rPr>
                <w:rFonts w:cs="Times New Roman"/>
                <w:iCs/>
                <w:lang w:val="ru-RU"/>
              </w:rPr>
              <w:t>округа</w:t>
            </w:r>
            <w:r w:rsidRPr="004547E9">
              <w:rPr>
                <w:rFonts w:cs="Times New Roman"/>
                <w:iCs/>
                <w:lang w:val="ru-RU"/>
              </w:rPr>
              <w:t>;</w:t>
            </w:r>
          </w:p>
          <w:p w:rsidR="00F63D8B" w:rsidRPr="004547E9" w:rsidRDefault="00F63D8B" w:rsidP="00F63D8B">
            <w:pPr>
              <w:pStyle w:val="a6"/>
              <w:ind w:left="1"/>
              <w:jc w:val="both"/>
              <w:rPr>
                <w:rFonts w:cs="Times New Roman"/>
                <w:iCs/>
                <w:lang w:val="ru-RU"/>
              </w:rPr>
            </w:pPr>
            <w:r w:rsidRPr="004547E9">
              <w:rPr>
                <w:rFonts w:cs="Times New Roman"/>
                <w:iCs/>
                <w:lang w:val="ru-RU"/>
              </w:rPr>
              <w:t>3.6. Формирование толерантного сознания, поведения и культуры межконфессиональных и межнациональных отношений среди населения округа;</w:t>
            </w:r>
          </w:p>
          <w:p w:rsidR="00F63D8B" w:rsidRPr="004547E9" w:rsidRDefault="00F63D8B" w:rsidP="00F63D8B">
            <w:pPr>
              <w:pStyle w:val="a6"/>
              <w:ind w:left="1"/>
              <w:jc w:val="both"/>
              <w:rPr>
                <w:rFonts w:cs="Times New Roman"/>
                <w:iCs/>
                <w:lang w:val="ru-RU"/>
              </w:rPr>
            </w:pPr>
            <w:r w:rsidRPr="004547E9">
              <w:rPr>
                <w:rFonts w:cs="Times New Roman"/>
                <w:iCs/>
                <w:lang w:val="ru-RU"/>
              </w:rPr>
              <w:t xml:space="preserve">4. Подпрограммы </w:t>
            </w:r>
            <w:r w:rsidRPr="004547E9">
              <w:rPr>
                <w:rFonts w:cs="Times New Roman"/>
                <w:lang w:val="ru-RU"/>
              </w:rPr>
              <w:t>«Комплексные меры   противодействия немедицинскому потреблению наркотических средств и их незаконному обороту»:</w:t>
            </w:r>
          </w:p>
          <w:p w:rsidR="00F63D8B" w:rsidRPr="006B6528" w:rsidRDefault="00F63D8B" w:rsidP="00F63D8B">
            <w:pPr>
              <w:tabs>
                <w:tab w:val="left" w:pos="-140"/>
                <w:tab w:val="left" w:pos="5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7E9">
              <w:rPr>
                <w:rFonts w:ascii="Times New Roman" w:hAnsi="Times New Roman"/>
                <w:iCs/>
                <w:sz w:val="24"/>
                <w:szCs w:val="24"/>
              </w:rPr>
              <w:t>4.1.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 xml:space="preserve">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</w:t>
            </w:r>
            <w:r w:rsidR="00505FF3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F63D8B" w:rsidRPr="006B6528" w:rsidRDefault="00F63D8B" w:rsidP="00F63D8B">
            <w:pPr>
              <w:tabs>
                <w:tab w:val="left" w:pos="-140"/>
                <w:tab w:val="left" w:pos="5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>Обеспечение эффективной координации антинаркотической деятельности</w:t>
            </w:r>
          </w:p>
          <w:p w:rsidR="00F63D8B" w:rsidRPr="006B6528" w:rsidRDefault="00F63D8B" w:rsidP="00F63D8B">
            <w:pPr>
              <w:tabs>
                <w:tab w:val="left" w:pos="-140"/>
                <w:tab w:val="left" w:pos="5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>3.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ab/>
              <w:t xml:space="preserve">Совершенствование системы мониторинга </w:t>
            </w:r>
            <w:proofErr w:type="spellStart"/>
            <w:r w:rsidRPr="006B6528">
              <w:rPr>
                <w:rFonts w:ascii="Times New Roman" w:hAnsi="Times New Roman"/>
                <w:sz w:val="24"/>
                <w:szCs w:val="24"/>
              </w:rPr>
              <w:t>наркоситуации</w:t>
            </w:r>
            <w:proofErr w:type="spellEnd"/>
            <w:r w:rsidRPr="006B6528">
              <w:rPr>
                <w:rFonts w:ascii="Times New Roman" w:hAnsi="Times New Roman"/>
                <w:sz w:val="24"/>
                <w:szCs w:val="24"/>
              </w:rPr>
              <w:t>, повышение оперативности и объективности исследований в сфере контроля за оборотом наркотиков</w:t>
            </w:r>
          </w:p>
          <w:p w:rsidR="00F63D8B" w:rsidRPr="006B6528" w:rsidRDefault="00F63D8B" w:rsidP="00F63D8B">
            <w:pPr>
              <w:tabs>
                <w:tab w:val="left" w:pos="-140"/>
                <w:tab w:val="left" w:pos="5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>4.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ab/>
              <w:t>Формирование на общих методологических основаниях единой системы комплексной антинаркотической профилактической деятельности</w:t>
            </w:r>
          </w:p>
          <w:p w:rsidR="00F63D8B" w:rsidRPr="006B6528" w:rsidRDefault="00F63D8B" w:rsidP="00F63D8B">
            <w:pPr>
              <w:tabs>
                <w:tab w:val="left" w:pos="-140"/>
                <w:tab w:val="left" w:pos="5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>5.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ab/>
              <w:t xml:space="preserve"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</w:t>
            </w:r>
            <w:r w:rsidRPr="006B6528">
              <w:rPr>
                <w:rFonts w:ascii="Times New Roman" w:hAnsi="Times New Roman"/>
                <w:sz w:val="24"/>
                <w:szCs w:val="24"/>
              </w:rPr>
              <w:lastRenderedPageBreak/>
              <w:t>потреблению наркотиков</w:t>
            </w:r>
          </w:p>
          <w:p w:rsidR="00F63D8B" w:rsidRPr="006B6528" w:rsidRDefault="00F63D8B" w:rsidP="00F63D8B">
            <w:pPr>
              <w:tabs>
                <w:tab w:val="left" w:pos="-140"/>
                <w:tab w:val="left" w:pos="5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>6.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ab/>
              <w:t xml:space="preserve">Повышение доступности для </w:t>
            </w:r>
            <w:proofErr w:type="spellStart"/>
            <w:r w:rsidRPr="006B6528">
              <w:rPr>
                <w:rFonts w:ascii="Times New Roman" w:hAnsi="Times New Roman"/>
                <w:sz w:val="24"/>
                <w:szCs w:val="24"/>
              </w:rPr>
              <w:t>наркопотребителей</w:t>
            </w:r>
            <w:proofErr w:type="spellEnd"/>
            <w:r w:rsidRPr="006B6528">
              <w:rPr>
                <w:rFonts w:ascii="Times New Roman" w:hAnsi="Times New Roman"/>
                <w:sz w:val="24"/>
                <w:szCs w:val="24"/>
              </w:rPr>
      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</w:t>
            </w:r>
          </w:p>
          <w:p w:rsidR="00F63D8B" w:rsidRPr="00574E2D" w:rsidRDefault="00F63D8B" w:rsidP="00574E2D">
            <w:pPr>
              <w:pStyle w:val="a6"/>
              <w:ind w:left="1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6B6528">
              <w:rPr>
                <w:lang w:val="ru-RU"/>
              </w:rPr>
              <w:t>7.</w:t>
            </w:r>
            <w:r w:rsidRPr="006B6528">
              <w:rPr>
                <w:lang w:val="ru-RU"/>
              </w:rPr>
              <w:tab/>
              <w:t xml:space="preserve">Повышение доступности социальной реабилитации и </w:t>
            </w:r>
            <w:proofErr w:type="spellStart"/>
            <w:r w:rsidRPr="006B6528">
              <w:rPr>
                <w:lang w:val="ru-RU"/>
              </w:rPr>
              <w:t>ресоциализации</w:t>
            </w:r>
            <w:proofErr w:type="spellEnd"/>
            <w:r w:rsidRPr="006B6528">
              <w:rPr>
                <w:lang w:val="ru-RU"/>
              </w:rPr>
              <w:t xml:space="preserve"> для </w:t>
            </w:r>
            <w:proofErr w:type="spellStart"/>
            <w:r w:rsidRPr="006B6528">
              <w:rPr>
                <w:lang w:val="ru-RU"/>
              </w:rPr>
              <w:t>наркопотребителей</w:t>
            </w:r>
            <w:proofErr w:type="spellEnd"/>
            <w:r w:rsidRPr="006B6528">
              <w:rPr>
                <w:lang w:val="ru-RU"/>
              </w:rPr>
              <w:t>, включая лиц, освободившихся из мест лишения свободы, и лиц без определенного места жительства</w:t>
            </w:r>
          </w:p>
        </w:tc>
      </w:tr>
      <w:tr w:rsidR="005956C2" w:rsidRPr="00946C1D" w:rsidTr="00390745">
        <w:tc>
          <w:tcPr>
            <w:tcW w:w="466" w:type="dxa"/>
          </w:tcPr>
          <w:p w:rsidR="005956C2" w:rsidRPr="007F7C66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36" w:type="dxa"/>
          </w:tcPr>
          <w:p w:rsidR="005956C2" w:rsidRPr="007F7C66" w:rsidRDefault="005956C2" w:rsidP="0039074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C66">
              <w:rPr>
                <w:rFonts w:ascii="Times New Roman" w:eastAsiaTheme="minorHAnsi" w:hAnsi="Times New Roman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1984" w:type="dxa"/>
          </w:tcPr>
          <w:p w:rsidR="005956C2" w:rsidRPr="00946C1D" w:rsidRDefault="005956C2" w:rsidP="0039074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956C2" w:rsidRPr="007F7C66" w:rsidRDefault="005956C2" w:rsidP="0039074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C66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7F7C66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5956C2" w:rsidRPr="007F7C66" w:rsidRDefault="005956C2" w:rsidP="00390745">
            <w:pPr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</w:pPr>
            <w:r w:rsidRPr="007F7C66"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  <w:t>1. Создание условий для увеличения объемов строительства жилья (организационные мероприятия).</w:t>
            </w:r>
          </w:p>
          <w:p w:rsidR="005956C2" w:rsidRPr="007F7C66" w:rsidRDefault="005956C2" w:rsidP="00390745">
            <w:pPr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</w:pPr>
            <w:r w:rsidRPr="007F7C66"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  <w:t>2. Разработка документов территориального планирования, градостроительного зонирования, документации по планировке территорий в соответствии с Градостроительным кодексом Российской Федерации.</w:t>
            </w:r>
          </w:p>
          <w:p w:rsidR="005956C2" w:rsidRPr="00C6759A" w:rsidRDefault="005956C2" w:rsidP="00390745">
            <w:pPr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</w:pPr>
            <w:r w:rsidRPr="007F7C66"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  <w:t>3. Передача информации в Министерство строительства Кировской области  для размещения в автоматизированной информационной системе обеспечения архитектурной деятельности в Кировской области.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956C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55DD0">
              <w:rPr>
                <w:rFonts w:ascii="Times New Roman" w:eastAsiaTheme="minorHAnsi" w:hAnsi="Times New Roman"/>
                <w:sz w:val="24"/>
                <w:szCs w:val="24"/>
              </w:rPr>
              <w:t>Реализация проектов по поддержке местных инициатив</w:t>
            </w:r>
          </w:p>
        </w:tc>
        <w:tc>
          <w:tcPr>
            <w:tcW w:w="1984" w:type="dxa"/>
          </w:tcPr>
          <w:p w:rsidR="00F63D8B" w:rsidRPr="00946C1D" w:rsidRDefault="00F63D8B" w:rsidP="00915E5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915E5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915E59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Строительство или восстановление объектов инфраструктуры местного уровня и повышение качества услуг.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Повышение уровня участия населения в  разрешении собственных проблем и в планировании  и расходе бюджетных средств.</w:t>
            </w:r>
          </w:p>
          <w:p w:rsidR="00F63D8B" w:rsidRPr="00946C1D" w:rsidRDefault="00F63D8B" w:rsidP="00F63D8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Развитие способностей местных органов власти готовить и внедрять проекты  с участием населения.</w:t>
            </w:r>
          </w:p>
        </w:tc>
      </w:tr>
      <w:tr w:rsidR="005956C2" w:rsidRPr="00946C1D" w:rsidTr="009756F4">
        <w:tc>
          <w:tcPr>
            <w:tcW w:w="466" w:type="dxa"/>
          </w:tcPr>
          <w:p w:rsidR="005956C2" w:rsidRPr="00946C1D" w:rsidRDefault="005956C2" w:rsidP="009756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5956C2" w:rsidRPr="00F220A6" w:rsidRDefault="005956C2" w:rsidP="009756F4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F220A6">
              <w:rPr>
                <w:rFonts w:ascii="Times New Roman" w:eastAsiaTheme="minorHAnsi" w:hAnsi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984" w:type="dxa"/>
          </w:tcPr>
          <w:p w:rsidR="005956C2" w:rsidRPr="00946C1D" w:rsidRDefault="005956C2" w:rsidP="009756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956C2" w:rsidRPr="00946C1D" w:rsidRDefault="005956C2" w:rsidP="009756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5956C2" w:rsidRPr="00946C1D" w:rsidRDefault="005956C2" w:rsidP="009756F4">
            <w:pPr>
              <w:pStyle w:val="a7"/>
              <w:spacing w:after="0" w:line="240" w:lineRule="auto"/>
              <w:ind w:firstLine="0"/>
            </w:pPr>
            <w:r w:rsidRPr="00946C1D">
              <w:t>1. Развитие общественных и временных работ.</w:t>
            </w:r>
          </w:p>
          <w:p w:rsidR="005956C2" w:rsidRPr="00946C1D" w:rsidRDefault="005956C2" w:rsidP="009756F4">
            <w:pPr>
              <w:pStyle w:val="a7"/>
              <w:spacing w:after="0" w:line="240" w:lineRule="auto"/>
              <w:ind w:firstLine="0"/>
            </w:pPr>
            <w:r w:rsidRPr="00946C1D">
              <w:t>2. Обеспечение временного трудоустройства несовершеннолетних граждан в свободное от учебы время, безработных граждан, испытывающих трудности в поиске работы.</w:t>
            </w:r>
          </w:p>
          <w:p w:rsidR="005956C2" w:rsidRPr="00946C1D" w:rsidRDefault="005956C2" w:rsidP="009756F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56C2" w:rsidRPr="00946C1D" w:rsidTr="006F0057">
        <w:tc>
          <w:tcPr>
            <w:tcW w:w="466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:rsidR="005956C2" w:rsidRPr="00A55DD0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Развитие агропромышленного комплекса</w:t>
            </w:r>
          </w:p>
        </w:tc>
        <w:tc>
          <w:tcPr>
            <w:tcW w:w="1984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2024-2028 г.</w:t>
            </w:r>
          </w:p>
        </w:tc>
        <w:tc>
          <w:tcPr>
            <w:tcW w:w="2693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56C2">
              <w:rPr>
                <w:rFonts w:ascii="Times New Roman" w:eastAsiaTheme="minorHAnsi" w:hAnsi="Times New Roman"/>
                <w:sz w:val="24"/>
                <w:szCs w:val="24"/>
              </w:rPr>
              <w:t xml:space="preserve">Главный специалист по вопросам сельского хозяйства </w:t>
            </w:r>
            <w:r w:rsidRPr="005956C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администрации Свечинского муниципального округа</w:t>
            </w:r>
          </w:p>
        </w:tc>
        <w:tc>
          <w:tcPr>
            <w:tcW w:w="7371" w:type="dxa"/>
          </w:tcPr>
          <w:p w:rsidR="005956C2" w:rsidRPr="005956C2" w:rsidRDefault="005956C2" w:rsidP="005956C2">
            <w:pPr>
              <w:pStyle w:val="a6"/>
              <w:numPr>
                <w:ilvl w:val="0"/>
                <w:numId w:val="7"/>
              </w:numPr>
              <w:tabs>
                <w:tab w:val="left" w:pos="349"/>
              </w:tabs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С</w:t>
            </w:r>
            <w:r w:rsidRPr="005956C2">
              <w:rPr>
                <w:lang w:val="ru-RU"/>
              </w:rPr>
              <w:t xml:space="preserve">оздание условий для совершенствования материально-технической и технологической базы сельскохозяйственного производства и привлечения инвестиций в агропромышленный </w:t>
            </w:r>
            <w:r w:rsidRPr="005956C2">
              <w:rPr>
                <w:lang w:val="ru-RU"/>
              </w:rPr>
              <w:lastRenderedPageBreak/>
              <w:t>комплекс Свечинского муниципального округа</w:t>
            </w:r>
            <w:r>
              <w:rPr>
                <w:lang w:val="ru-RU"/>
              </w:rPr>
              <w:t>.</w:t>
            </w:r>
          </w:p>
        </w:tc>
      </w:tr>
      <w:tr w:rsidR="005956C2" w:rsidRPr="00946C1D" w:rsidTr="00390745">
        <w:tc>
          <w:tcPr>
            <w:tcW w:w="466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36" w:type="dxa"/>
          </w:tcPr>
          <w:p w:rsidR="005956C2" w:rsidRPr="00F220A6" w:rsidRDefault="005956C2" w:rsidP="00390745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F7C66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экологической безопасности </w:t>
            </w:r>
          </w:p>
        </w:tc>
        <w:tc>
          <w:tcPr>
            <w:tcW w:w="1984" w:type="dxa"/>
          </w:tcPr>
          <w:p w:rsidR="005956C2" w:rsidRPr="00946C1D" w:rsidRDefault="005956C2" w:rsidP="0039074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956C2" w:rsidRPr="00946C1D" w:rsidRDefault="005956C2" w:rsidP="0039074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5956C2" w:rsidRPr="00946C1D" w:rsidRDefault="005956C2" w:rsidP="00390745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1. Развитие системы непрерывного экологического образования населения.</w:t>
            </w:r>
          </w:p>
          <w:p w:rsidR="005956C2" w:rsidRPr="00946C1D" w:rsidRDefault="005956C2" w:rsidP="00390745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2. Осуществление экологического просвещения и информирования населения муниципального округа.</w:t>
            </w:r>
          </w:p>
          <w:p w:rsidR="005956C2" w:rsidRPr="00946C1D" w:rsidRDefault="005956C2" w:rsidP="00390745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3. Решение вопросов охраны окружающей среды на территории муниципального образования.</w:t>
            </w:r>
          </w:p>
          <w:p w:rsidR="005956C2" w:rsidRPr="00946C1D" w:rsidRDefault="005956C2" w:rsidP="00390745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4. Осуществление контроля за соблюдением действующего законодательства в сфере охраны окружающей среды и природопользования.</w:t>
            </w:r>
          </w:p>
          <w:p w:rsidR="005956C2" w:rsidRPr="00946C1D" w:rsidRDefault="005956C2" w:rsidP="00390745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5. Снижение уровня загрязнения окружающей среды и улучшение экологической обстановки на территории Свечинского муниципального округа.</w:t>
            </w:r>
          </w:p>
          <w:p w:rsidR="005956C2" w:rsidRPr="00946C1D" w:rsidRDefault="005956C2" w:rsidP="00390745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6. Обеспечение утилизации и максимально безопасного размещения отходов производства и потребления.</w:t>
            </w: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5956C2" w:rsidRPr="00946C1D" w:rsidTr="006F0057">
        <w:tc>
          <w:tcPr>
            <w:tcW w:w="466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5956C2" w:rsidRPr="00F220A6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55DD0">
              <w:rPr>
                <w:rFonts w:ascii="Times New Roman" w:eastAsiaTheme="minorHAnsi" w:hAnsi="Times New Roman"/>
                <w:sz w:val="24"/>
                <w:szCs w:val="24"/>
              </w:rPr>
              <w:t>Поддержка и развитие малого и среднего предпринимательства</w:t>
            </w:r>
          </w:p>
        </w:tc>
        <w:tc>
          <w:tcPr>
            <w:tcW w:w="1984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5956C2" w:rsidRPr="00915E59" w:rsidRDefault="005956C2" w:rsidP="005956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15E59">
              <w:rPr>
                <w:rFonts w:ascii="Times New Roman" w:hAnsi="Times New Roman"/>
                <w:sz w:val="24"/>
                <w:szCs w:val="24"/>
              </w:rPr>
              <w:t>ормирование благоприятной правовой среды, стимулирующей развитие малого и ср</w:t>
            </w:r>
            <w:r>
              <w:rPr>
                <w:rFonts w:ascii="Times New Roman" w:hAnsi="Times New Roman"/>
                <w:sz w:val="24"/>
                <w:szCs w:val="24"/>
              </w:rPr>
              <w:t>еднего предпринимательства.</w:t>
            </w:r>
          </w:p>
          <w:p w:rsidR="005956C2" w:rsidRPr="00915E59" w:rsidRDefault="005956C2" w:rsidP="005956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</w:t>
            </w:r>
            <w:r w:rsidRPr="00915E59">
              <w:rPr>
                <w:rFonts w:ascii="Times New Roman" w:hAnsi="Times New Roman"/>
                <w:sz w:val="24"/>
                <w:szCs w:val="24"/>
              </w:rPr>
              <w:t>нформационно-консультационная и организационная поддержка субъектов малого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предпринимательства.</w:t>
            </w:r>
          </w:p>
          <w:p w:rsidR="005956C2" w:rsidRPr="00915E59" w:rsidRDefault="005956C2" w:rsidP="005956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</w:t>
            </w:r>
            <w:r w:rsidRPr="00915E59">
              <w:rPr>
                <w:rFonts w:ascii="Times New Roman" w:hAnsi="Times New Roman"/>
                <w:sz w:val="24"/>
                <w:szCs w:val="24"/>
              </w:rPr>
              <w:t>крепление социального статуса, повышен</w:t>
            </w:r>
            <w:r>
              <w:rPr>
                <w:rFonts w:ascii="Times New Roman" w:hAnsi="Times New Roman"/>
                <w:sz w:val="24"/>
                <w:szCs w:val="24"/>
              </w:rPr>
              <w:t>ие престижа предпринимательства.</w:t>
            </w:r>
          </w:p>
          <w:p w:rsidR="005956C2" w:rsidRPr="00915E59" w:rsidRDefault="005956C2" w:rsidP="005956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</w:t>
            </w:r>
            <w:r w:rsidRPr="00915E59">
              <w:rPr>
                <w:rFonts w:ascii="Times New Roman" w:hAnsi="Times New Roman"/>
                <w:sz w:val="24"/>
                <w:szCs w:val="24"/>
              </w:rPr>
              <w:t>одействие в расширении доступа к финансов</w:t>
            </w:r>
            <w:r>
              <w:rPr>
                <w:rFonts w:ascii="Times New Roman" w:hAnsi="Times New Roman"/>
                <w:sz w:val="24"/>
                <w:szCs w:val="24"/>
              </w:rPr>
              <w:t>ым ресурсам.</w:t>
            </w:r>
          </w:p>
          <w:p w:rsidR="005956C2" w:rsidRPr="00946C1D" w:rsidRDefault="005956C2" w:rsidP="005956C2">
            <w:pPr>
              <w:tabs>
                <w:tab w:val="left" w:pos="208"/>
                <w:tab w:val="left" w:pos="349"/>
                <w:tab w:val="left" w:pos="49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</w:t>
            </w:r>
            <w:r w:rsidRPr="00915E59">
              <w:rPr>
                <w:rFonts w:ascii="Times New Roman" w:hAnsi="Times New Roman"/>
                <w:sz w:val="24"/>
                <w:szCs w:val="24"/>
              </w:rPr>
              <w:t>величение количества муниципального имущества муниципального образования Свечинский муниципальный округ Кировской области, в перечне имущества, предназначенного для предоставления субъектам МСП.</w:t>
            </w:r>
          </w:p>
        </w:tc>
      </w:tr>
      <w:tr w:rsidR="005956C2" w:rsidRPr="00F63D8B" w:rsidTr="006F0057">
        <w:tc>
          <w:tcPr>
            <w:tcW w:w="466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5956C2" w:rsidRPr="00F220A6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87241F">
              <w:rPr>
                <w:rFonts w:ascii="Times New Roman" w:eastAsiaTheme="minorHAnsi" w:hAnsi="Times New Roman"/>
                <w:sz w:val="24"/>
                <w:szCs w:val="24"/>
              </w:rPr>
              <w:t>Поддержка и развитие транспортного обслуживания населения</w:t>
            </w:r>
          </w:p>
        </w:tc>
        <w:tc>
          <w:tcPr>
            <w:tcW w:w="1984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администрации Свечинского муниципального округа</w:t>
            </w:r>
          </w:p>
        </w:tc>
        <w:tc>
          <w:tcPr>
            <w:tcW w:w="7371" w:type="dxa"/>
          </w:tcPr>
          <w:p w:rsidR="005956C2" w:rsidRPr="00F63D8B" w:rsidRDefault="005956C2" w:rsidP="005956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B">
              <w:rPr>
                <w:rFonts w:ascii="Times New Roman" w:hAnsi="Times New Roman"/>
                <w:sz w:val="24"/>
                <w:szCs w:val="24"/>
              </w:rPr>
              <w:t>1. Осуществление муниципальной и государственной поддержки юридическим лицам (индивидуальным предпринимателям), оказывающим услуги по перевозке пассажиров автомобильным транспортом общего пользования по маршрутам межмуниципального значения.</w:t>
            </w:r>
          </w:p>
          <w:p w:rsidR="005956C2" w:rsidRPr="00F63D8B" w:rsidRDefault="005956C2" w:rsidP="005956C2">
            <w:pPr>
              <w:pStyle w:val="a6"/>
              <w:widowControl/>
              <w:numPr>
                <w:ilvl w:val="0"/>
                <w:numId w:val="6"/>
              </w:numPr>
              <w:shd w:val="clear" w:color="auto" w:fill="auto"/>
              <w:suppressAutoHyphens w:val="0"/>
              <w:ind w:left="0" w:firstLine="0"/>
              <w:contextualSpacing/>
              <w:jc w:val="both"/>
              <w:rPr>
                <w:rFonts w:cs="Times New Roman"/>
                <w:lang w:val="ru-RU"/>
              </w:rPr>
            </w:pPr>
            <w:r w:rsidRPr="00F63D8B">
              <w:rPr>
                <w:rFonts w:cs="Times New Roman"/>
                <w:lang w:val="ru-RU"/>
              </w:rPr>
              <w:t xml:space="preserve">Производственно-технические мероприятия по техническому </w:t>
            </w:r>
            <w:r w:rsidRPr="00F63D8B">
              <w:rPr>
                <w:rFonts w:cs="Times New Roman"/>
                <w:lang w:val="ru-RU"/>
              </w:rPr>
              <w:lastRenderedPageBreak/>
              <w:t>оснащению и модернизации транспорта Свечинского муниципального округа:</w:t>
            </w:r>
          </w:p>
          <w:p w:rsidR="005956C2" w:rsidRPr="00F63D8B" w:rsidRDefault="005956C2" w:rsidP="005956C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B">
              <w:rPr>
                <w:rFonts w:ascii="Times New Roman" w:hAnsi="Times New Roman"/>
                <w:sz w:val="24"/>
                <w:szCs w:val="24"/>
              </w:rPr>
              <w:t>открытие новых маршрутов в целях повышения уровня доступности населения округа к транспортным услугам;</w:t>
            </w:r>
          </w:p>
          <w:p w:rsidR="005956C2" w:rsidRPr="00F63D8B" w:rsidRDefault="005956C2" w:rsidP="005956C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B">
              <w:rPr>
                <w:rFonts w:ascii="Times New Roman" w:hAnsi="Times New Roman"/>
                <w:sz w:val="24"/>
                <w:szCs w:val="24"/>
              </w:rPr>
              <w:t>приобретение автотранспорта для открытия новых автобусных маршрутов, обновление и пополнение подвижного состава;</w:t>
            </w:r>
          </w:p>
          <w:p w:rsidR="005956C2" w:rsidRPr="00F63D8B" w:rsidRDefault="005956C2" w:rsidP="005956C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B">
              <w:rPr>
                <w:rFonts w:ascii="Times New Roman" w:hAnsi="Times New Roman"/>
                <w:sz w:val="24"/>
                <w:szCs w:val="24"/>
              </w:rPr>
              <w:t>восстановление системы подготовки кадров (водителей, ремонтников) для автотранспортных предприятий района (используются собственные средства транспортных организаций).</w:t>
            </w:r>
          </w:p>
        </w:tc>
      </w:tr>
      <w:tr w:rsidR="005956C2" w:rsidRPr="00946C1D" w:rsidTr="006F0057">
        <w:tc>
          <w:tcPr>
            <w:tcW w:w="466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5956C2" w:rsidRPr="006373CF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73CF">
              <w:rPr>
                <w:rFonts w:ascii="Times New Roman" w:eastAsiaTheme="minorHAnsi" w:hAnsi="Times New Roman"/>
                <w:sz w:val="24"/>
                <w:szCs w:val="24"/>
              </w:rPr>
              <w:t>Комплексное развитие транспортной инфраструктуры</w:t>
            </w:r>
          </w:p>
          <w:p w:rsidR="005956C2" w:rsidRPr="006373CF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73CF">
              <w:rPr>
                <w:rFonts w:ascii="Times New Roman" w:eastAsiaTheme="minorHAnsi" w:hAnsi="Times New Roman"/>
                <w:sz w:val="24"/>
                <w:szCs w:val="24"/>
              </w:rPr>
              <w:t>Подпрограммы:</w:t>
            </w:r>
          </w:p>
          <w:p w:rsidR="005956C2" w:rsidRPr="006373CF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73CF">
              <w:rPr>
                <w:rFonts w:ascii="Times New Roman" w:eastAsiaTheme="minorHAnsi" w:hAnsi="Times New Roman"/>
                <w:sz w:val="24"/>
                <w:szCs w:val="24"/>
              </w:rPr>
              <w:t>- Капитальный ремонт и ремонт автомобильных дорог общего пользования</w:t>
            </w:r>
          </w:p>
          <w:p w:rsidR="005956C2" w:rsidRPr="00F220A6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6373CF">
              <w:rPr>
                <w:rFonts w:ascii="Times New Roman" w:eastAsiaTheme="minorHAnsi" w:hAnsi="Times New Roman"/>
                <w:sz w:val="24"/>
                <w:szCs w:val="24"/>
              </w:rPr>
              <w:t xml:space="preserve">- Повышение безопасности дорожного движения </w:t>
            </w:r>
          </w:p>
        </w:tc>
        <w:tc>
          <w:tcPr>
            <w:tcW w:w="1984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5956C2" w:rsidRPr="00946C1D" w:rsidRDefault="005956C2" w:rsidP="00595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Развитие сети автомобильных дорог общего пользования местного значения.</w:t>
            </w:r>
          </w:p>
          <w:p w:rsidR="005956C2" w:rsidRDefault="005956C2" w:rsidP="00595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Повышение безопасности дорожного движения.</w:t>
            </w:r>
          </w:p>
          <w:p w:rsidR="005956C2" w:rsidRPr="00946C1D" w:rsidRDefault="005956C2" w:rsidP="00595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</w:t>
            </w:r>
            <w:r w:rsidRPr="009912D3">
              <w:rPr>
                <w:rFonts w:ascii="Times New Roman" w:hAnsi="Times New Roman"/>
                <w:sz w:val="24"/>
                <w:szCs w:val="24"/>
              </w:rPr>
              <w:t>беспечение потребности населения в перевозках на социально значимых маршрутах муниципального округа.</w:t>
            </w:r>
          </w:p>
          <w:p w:rsidR="005956C2" w:rsidRPr="00946C1D" w:rsidRDefault="005956C2" w:rsidP="005956C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956C2" w:rsidRPr="00946C1D" w:rsidTr="006F0057">
        <w:tc>
          <w:tcPr>
            <w:tcW w:w="466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5956C2" w:rsidRPr="002A695B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27C4">
              <w:rPr>
                <w:rFonts w:ascii="Times New Roman" w:eastAsiaTheme="minorHAnsi" w:hAnsi="Times New Roman"/>
                <w:sz w:val="24"/>
                <w:szCs w:val="24"/>
              </w:rPr>
              <w:t>Развитие жилищно-коммунального хозяйства</w:t>
            </w:r>
          </w:p>
          <w:p w:rsidR="005956C2" w:rsidRPr="002A695B" w:rsidRDefault="005956C2" w:rsidP="005956C2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A695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Подпрограммы: </w:t>
            </w:r>
          </w:p>
          <w:p w:rsidR="005956C2" w:rsidRPr="002A695B" w:rsidRDefault="005956C2" w:rsidP="005956C2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A695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- Ремонт и модернизация систем водоснабжения и водоотведения </w:t>
            </w:r>
          </w:p>
          <w:p w:rsidR="005956C2" w:rsidRPr="002A695B" w:rsidRDefault="005956C2" w:rsidP="005956C2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A695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- Снижение рисков </w:t>
            </w:r>
            <w:r w:rsidRPr="002A695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и смягчение последствий аварийных ситуаций на объектах жизнеобеспечения </w:t>
            </w:r>
          </w:p>
        </w:tc>
        <w:tc>
          <w:tcPr>
            <w:tcW w:w="1984" w:type="dxa"/>
          </w:tcPr>
          <w:p w:rsidR="005956C2" w:rsidRPr="00946C1D" w:rsidRDefault="005956C2" w:rsidP="00F127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</w:t>
            </w:r>
            <w:r w:rsidR="00F127C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F127C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127C4" w:rsidRPr="00F127C4" w:rsidRDefault="005956C2" w:rsidP="00F127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</w:t>
            </w:r>
            <w:r w:rsidR="00F127C4">
              <w:rPr>
                <w:rFonts w:ascii="Times New Roman" w:hAnsi="Times New Roman"/>
                <w:sz w:val="24"/>
                <w:szCs w:val="24"/>
              </w:rPr>
              <w:t>. П</w:t>
            </w:r>
            <w:r w:rsidR="00F127C4" w:rsidRPr="00F127C4">
              <w:rPr>
                <w:rFonts w:ascii="Times New Roman" w:eastAsiaTheme="minorHAnsi" w:hAnsi="Times New Roman"/>
                <w:sz w:val="24"/>
                <w:szCs w:val="24"/>
              </w:rPr>
              <w:t xml:space="preserve">роведение комплекса мероприятий по модернизации, строительству, реконструкции, текущему и капитальному ремонту объектов </w:t>
            </w:r>
            <w:r w:rsidR="00F127C4">
              <w:rPr>
                <w:rFonts w:ascii="Times New Roman" w:eastAsiaTheme="minorHAnsi" w:hAnsi="Times New Roman"/>
                <w:sz w:val="24"/>
                <w:szCs w:val="24"/>
              </w:rPr>
              <w:t>жилищно-коммунального хозяйства.</w:t>
            </w:r>
          </w:p>
          <w:p w:rsidR="00F127C4" w:rsidRPr="00F127C4" w:rsidRDefault="00F127C4" w:rsidP="00F127C4">
            <w:pPr>
              <w:pStyle w:val="ConsPlusCell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 О</w:t>
            </w:r>
            <w:r w:rsidRPr="00F127C4">
              <w:rPr>
                <w:rFonts w:ascii="Times New Roman" w:eastAsiaTheme="minorHAnsi" w:hAnsi="Times New Roman"/>
                <w:sz w:val="24"/>
                <w:szCs w:val="24"/>
              </w:rPr>
              <w:t>рганизация уличного освещения населенны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 пунктов муниципального округа.</w:t>
            </w:r>
          </w:p>
          <w:p w:rsidR="00F127C4" w:rsidRPr="00F127C4" w:rsidRDefault="00F127C4" w:rsidP="00F127C4">
            <w:pPr>
              <w:pStyle w:val="ConsPlusCell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 С</w:t>
            </w:r>
            <w:r w:rsidRPr="00F127C4">
              <w:rPr>
                <w:rFonts w:ascii="Times New Roman" w:eastAsiaTheme="minorHAnsi" w:hAnsi="Times New Roman"/>
                <w:sz w:val="24"/>
                <w:szCs w:val="24"/>
              </w:rPr>
              <w:t>нижение рисков и смягчение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последствий аварийных ситуаций.</w:t>
            </w:r>
          </w:p>
          <w:p w:rsidR="005956C2" w:rsidRPr="00946C1D" w:rsidRDefault="00F127C4" w:rsidP="00F127C4">
            <w:pPr>
              <w:pStyle w:val="ConsPlusCell"/>
              <w:widowControl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 М</w:t>
            </w:r>
            <w:r w:rsidRPr="00F127C4">
              <w:rPr>
                <w:rFonts w:ascii="Times New Roman" w:eastAsiaTheme="minorHAnsi" w:hAnsi="Times New Roman"/>
                <w:sz w:val="24"/>
                <w:szCs w:val="24"/>
              </w:rPr>
              <w:t xml:space="preserve">одернизация и укрепление  хозяйственного потенциала муниципальных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учреждений.</w:t>
            </w:r>
          </w:p>
        </w:tc>
      </w:tr>
      <w:tr w:rsidR="005956C2" w:rsidRPr="00946C1D" w:rsidTr="006F0057">
        <w:tc>
          <w:tcPr>
            <w:tcW w:w="466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5956C2" w:rsidRPr="00F220A6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 xml:space="preserve">Комплексное </w:t>
            </w:r>
            <w:r w:rsidRPr="00B06FDF">
              <w:rPr>
                <w:rFonts w:ascii="Times New Roman" w:eastAsiaTheme="minorHAnsi" w:hAnsi="Times New Roman"/>
                <w:sz w:val="24"/>
                <w:szCs w:val="24"/>
              </w:rPr>
              <w:t>развитие систем коммунальной инфраструктуры</w:t>
            </w:r>
          </w:p>
        </w:tc>
        <w:tc>
          <w:tcPr>
            <w:tcW w:w="1984" w:type="dxa"/>
          </w:tcPr>
          <w:p w:rsidR="005956C2" w:rsidRPr="00946C1D" w:rsidRDefault="005956C2" w:rsidP="00B06F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B06FD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B06FD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904932" w:rsidRPr="00904932" w:rsidRDefault="005956C2" w:rsidP="00904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049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4932" w:rsidRPr="00904932">
              <w:rPr>
                <w:rFonts w:ascii="Times New Roman" w:hAnsi="Times New Roman" w:cs="Times New Roman"/>
                <w:sz w:val="24"/>
                <w:szCs w:val="24"/>
              </w:rPr>
              <w:t>азвитие систем</w:t>
            </w:r>
            <w:r w:rsidR="00904932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и водоснабжения.</w:t>
            </w:r>
          </w:p>
          <w:p w:rsidR="005956C2" w:rsidRPr="00946C1D" w:rsidRDefault="00904932" w:rsidP="0090493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</w:t>
            </w:r>
            <w:r w:rsidRPr="00904932">
              <w:rPr>
                <w:rFonts w:ascii="Times New Roman" w:hAnsi="Times New Roman"/>
                <w:sz w:val="24"/>
                <w:szCs w:val="24"/>
              </w:rPr>
              <w:t>одернизация имеющихся систем теплоснабжения и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56C2" w:rsidRPr="00946C1D" w:rsidTr="006F0057">
        <w:tc>
          <w:tcPr>
            <w:tcW w:w="466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:rsidR="005956C2" w:rsidRPr="00F220A6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 xml:space="preserve">Переселение граждан, проживающих на территории Свечинского муниципального округа, из аварийного жилищного фонда </w:t>
            </w:r>
          </w:p>
        </w:tc>
        <w:tc>
          <w:tcPr>
            <w:tcW w:w="1984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5956C2" w:rsidRPr="00946C1D" w:rsidRDefault="005956C2" w:rsidP="005956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Переселение граждан, проживающих в аварийных многоквартирных домах, в приобретенные на вторичном рынке жилые помещения  либо  в приобретенные у застройщика, завершенные строительством жилые помещения.</w:t>
            </w:r>
          </w:p>
          <w:p w:rsidR="005956C2" w:rsidRPr="00946C1D" w:rsidRDefault="005956C2" w:rsidP="00595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Снос аварийных жилых домов.</w:t>
            </w:r>
          </w:p>
          <w:p w:rsidR="005956C2" w:rsidRPr="00946C1D" w:rsidRDefault="005956C2" w:rsidP="005956C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Обследование  жилых домов специализированными организациями, с выдачей заключения.</w:t>
            </w:r>
          </w:p>
        </w:tc>
      </w:tr>
      <w:tr w:rsidR="005956C2" w:rsidRPr="00946C1D" w:rsidTr="006F0057">
        <w:tc>
          <w:tcPr>
            <w:tcW w:w="466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</w:tcPr>
          <w:p w:rsidR="005956C2" w:rsidRPr="00F220A6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620B8E">
              <w:rPr>
                <w:rFonts w:ascii="Times New Roman" w:eastAsiaTheme="minorHAnsi" w:hAnsi="Times New Roman"/>
                <w:sz w:val="24"/>
                <w:szCs w:val="24"/>
              </w:rPr>
              <w:t>Благоустройство в Свечинском муниципальном округе</w:t>
            </w:r>
          </w:p>
        </w:tc>
        <w:tc>
          <w:tcPr>
            <w:tcW w:w="1984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5956C2" w:rsidRPr="00946C1D" w:rsidRDefault="005956C2" w:rsidP="005956C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Обеспечение освещения и содержание линий уличного освещения в соответствии с предъявленным к ним требованиям.</w:t>
            </w:r>
          </w:p>
          <w:p w:rsidR="005956C2" w:rsidRPr="00AF42C8" w:rsidRDefault="005956C2" w:rsidP="005956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2C8">
              <w:rPr>
                <w:rFonts w:ascii="Times New Roman" w:hAnsi="Times New Roman"/>
                <w:sz w:val="24"/>
                <w:szCs w:val="24"/>
              </w:rPr>
              <w:t>2. Увеличение количества благоустроенных территорий в населенных пунктах округа.</w:t>
            </w:r>
          </w:p>
          <w:p w:rsidR="005956C2" w:rsidRPr="00AF42C8" w:rsidRDefault="005956C2" w:rsidP="005956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2C8">
              <w:rPr>
                <w:rFonts w:ascii="Times New Roman" w:hAnsi="Times New Roman"/>
                <w:sz w:val="24"/>
                <w:szCs w:val="24"/>
              </w:rPr>
              <w:t>3. Приведение в качественное состояние элементов благоустройства населенных пунктов муниципального округа.</w:t>
            </w:r>
          </w:p>
          <w:p w:rsidR="005956C2" w:rsidRPr="00946C1D" w:rsidRDefault="005956C2" w:rsidP="005956C2">
            <w:pPr>
              <w:jc w:val="both"/>
            </w:pPr>
            <w:r w:rsidRPr="00AF42C8">
              <w:rPr>
                <w:rFonts w:ascii="Times New Roman" w:hAnsi="Times New Roman"/>
                <w:sz w:val="24"/>
                <w:szCs w:val="24"/>
              </w:rPr>
              <w:t>4. Привлечение жителей к участию в решении проблем благоустройства населенных пунктов  муниципального округа.</w:t>
            </w:r>
          </w:p>
        </w:tc>
      </w:tr>
      <w:tr w:rsidR="005956C2" w:rsidRPr="00946C1D" w:rsidTr="006F0057">
        <w:tc>
          <w:tcPr>
            <w:tcW w:w="466" w:type="dxa"/>
          </w:tcPr>
          <w:p w:rsidR="005956C2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2336" w:type="dxa"/>
          </w:tcPr>
          <w:p w:rsidR="005956C2" w:rsidRPr="00F220A6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F7C66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современной городской среды </w:t>
            </w:r>
          </w:p>
        </w:tc>
        <w:tc>
          <w:tcPr>
            <w:tcW w:w="1984" w:type="dxa"/>
          </w:tcPr>
          <w:p w:rsidR="005956C2" w:rsidRPr="00946C1D" w:rsidRDefault="005956C2" w:rsidP="005956C2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администрации Свечинского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7371" w:type="dxa"/>
          </w:tcPr>
          <w:p w:rsidR="005956C2" w:rsidRPr="00946C1D" w:rsidRDefault="005956C2" w:rsidP="005956C2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813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механизмов развития комфортной городской среды и комплексного развития Свечинского муниципального округа Кировской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956C2" w:rsidRPr="00946C1D" w:rsidTr="006F0057">
        <w:tc>
          <w:tcPr>
            <w:tcW w:w="466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36" w:type="dxa"/>
          </w:tcPr>
          <w:p w:rsidR="005956C2" w:rsidRPr="00F220A6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2A695B">
              <w:rPr>
                <w:rFonts w:ascii="Times New Roman" w:eastAsiaTheme="minorHAnsi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984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</w:p>
        </w:tc>
        <w:tc>
          <w:tcPr>
            <w:tcW w:w="7371" w:type="dxa"/>
          </w:tcPr>
          <w:p w:rsidR="005956C2" w:rsidRPr="00946C1D" w:rsidRDefault="005956C2" w:rsidP="005956C2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912D3">
              <w:rPr>
                <w:rFonts w:ascii="Times New Roman" w:hAnsi="Times New Roman"/>
                <w:sz w:val="24"/>
                <w:szCs w:val="24"/>
              </w:rPr>
              <w:t>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</w:t>
            </w:r>
          </w:p>
        </w:tc>
      </w:tr>
      <w:tr w:rsidR="005956C2" w:rsidRPr="00946C1D" w:rsidTr="006F0057">
        <w:tc>
          <w:tcPr>
            <w:tcW w:w="466" w:type="dxa"/>
          </w:tcPr>
          <w:p w:rsidR="005956C2" w:rsidRPr="00946C1D" w:rsidRDefault="005956C2" w:rsidP="00F127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F127C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5956C2" w:rsidRPr="00A679B8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679B8">
              <w:rPr>
                <w:rFonts w:ascii="Times New Roman" w:hAnsi="Times New Roman"/>
                <w:sz w:val="24"/>
                <w:szCs w:val="24"/>
              </w:rPr>
              <w:t>Предупреждение возникновения, распространения и ликвидации заразных и незаразных заболеваний животных и птицы</w:t>
            </w:r>
          </w:p>
        </w:tc>
        <w:tc>
          <w:tcPr>
            <w:tcW w:w="1984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956C2" w:rsidRPr="00946C1D" w:rsidRDefault="005956C2" w:rsidP="005956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787D">
              <w:rPr>
                <w:rFonts w:ascii="Times New Roman" w:hAnsi="Times New Roman"/>
                <w:sz w:val="24"/>
                <w:szCs w:val="24"/>
              </w:rPr>
              <w:t>Администрации Свечинского муниципального округа</w:t>
            </w:r>
            <w:r w:rsidRPr="0027787D">
              <w:rPr>
                <w:rFonts w:ascii="Times New Roman" w:eastAsiaTheme="minorHAnsi" w:hAnsi="Times New Roman"/>
                <w:sz w:val="24"/>
                <w:szCs w:val="24"/>
              </w:rPr>
              <w:t xml:space="preserve"> (главный специалист по вопросам сельского хозяйства)</w:t>
            </w:r>
          </w:p>
        </w:tc>
        <w:tc>
          <w:tcPr>
            <w:tcW w:w="7371" w:type="dxa"/>
          </w:tcPr>
          <w:p w:rsidR="005956C2" w:rsidRPr="00946C1D" w:rsidRDefault="005956C2" w:rsidP="005956C2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Обеспечение защиты населения от болезней, общих для человека и животных.</w:t>
            </w:r>
          </w:p>
        </w:tc>
      </w:tr>
    </w:tbl>
    <w:p w:rsidR="00016023" w:rsidRDefault="00016023" w:rsidP="00D70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016023" w:rsidSect="00016023">
          <w:pgSz w:w="16838" w:h="11906" w:orient="landscape"/>
          <w:pgMar w:top="1701" w:right="962" w:bottom="567" w:left="1134" w:header="709" w:footer="709" w:gutter="0"/>
          <w:cols w:space="708"/>
          <w:docGrid w:linePitch="360"/>
        </w:sectPr>
      </w:pPr>
    </w:p>
    <w:p w:rsidR="003446E9" w:rsidRPr="003446E9" w:rsidRDefault="003446E9" w:rsidP="00D70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446E9" w:rsidRPr="003446E9" w:rsidSect="00F878E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787"/>
    <w:multiLevelType w:val="hybridMultilevel"/>
    <w:tmpl w:val="F5C2A1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7C08AE"/>
    <w:multiLevelType w:val="hybridMultilevel"/>
    <w:tmpl w:val="16A62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63D02"/>
    <w:multiLevelType w:val="hybridMultilevel"/>
    <w:tmpl w:val="EFCC13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3230F"/>
    <w:multiLevelType w:val="hybridMultilevel"/>
    <w:tmpl w:val="A040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B54B3"/>
    <w:multiLevelType w:val="hybridMultilevel"/>
    <w:tmpl w:val="36BE70DE"/>
    <w:lvl w:ilvl="0" w:tplc="788AD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CA39DA"/>
    <w:multiLevelType w:val="hybridMultilevel"/>
    <w:tmpl w:val="0BE6EDC0"/>
    <w:lvl w:ilvl="0" w:tplc="A45E474E">
      <w:start w:val="1"/>
      <w:numFmt w:val="decimal"/>
      <w:lvlText w:val="%1."/>
      <w:lvlJc w:val="left"/>
      <w:pPr>
        <w:ind w:left="39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F675780"/>
    <w:multiLevelType w:val="multilevel"/>
    <w:tmpl w:val="4A38D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37"/>
    <w:rsid w:val="00002826"/>
    <w:rsid w:val="0000420B"/>
    <w:rsid w:val="000073CE"/>
    <w:rsid w:val="00011174"/>
    <w:rsid w:val="00016023"/>
    <w:rsid w:val="00040DF5"/>
    <w:rsid w:val="000441F2"/>
    <w:rsid w:val="00050D79"/>
    <w:rsid w:val="0006275D"/>
    <w:rsid w:val="0006446E"/>
    <w:rsid w:val="00064582"/>
    <w:rsid w:val="00092F58"/>
    <w:rsid w:val="00105013"/>
    <w:rsid w:val="00141E74"/>
    <w:rsid w:val="00153372"/>
    <w:rsid w:val="001A528F"/>
    <w:rsid w:val="001C2A10"/>
    <w:rsid w:val="0022180E"/>
    <w:rsid w:val="00253C83"/>
    <w:rsid w:val="002713F4"/>
    <w:rsid w:val="0027787D"/>
    <w:rsid w:val="0029075C"/>
    <w:rsid w:val="00291577"/>
    <w:rsid w:val="002A695B"/>
    <w:rsid w:val="002F3483"/>
    <w:rsid w:val="00315023"/>
    <w:rsid w:val="00317AA2"/>
    <w:rsid w:val="00336B29"/>
    <w:rsid w:val="003446E9"/>
    <w:rsid w:val="003568D8"/>
    <w:rsid w:val="00364259"/>
    <w:rsid w:val="003817E7"/>
    <w:rsid w:val="00387A6E"/>
    <w:rsid w:val="003D3196"/>
    <w:rsid w:val="003D5C69"/>
    <w:rsid w:val="003E5DC5"/>
    <w:rsid w:val="003F7F96"/>
    <w:rsid w:val="004274CA"/>
    <w:rsid w:val="004547E9"/>
    <w:rsid w:val="00463D70"/>
    <w:rsid w:val="00480CB7"/>
    <w:rsid w:val="00491037"/>
    <w:rsid w:val="004A32BC"/>
    <w:rsid w:val="004A7B67"/>
    <w:rsid w:val="004B19C8"/>
    <w:rsid w:val="004D639C"/>
    <w:rsid w:val="004E1A31"/>
    <w:rsid w:val="004E6578"/>
    <w:rsid w:val="004F1F28"/>
    <w:rsid w:val="00505FF3"/>
    <w:rsid w:val="00547946"/>
    <w:rsid w:val="00560C17"/>
    <w:rsid w:val="00574E2D"/>
    <w:rsid w:val="005956C2"/>
    <w:rsid w:val="005A4A5D"/>
    <w:rsid w:val="00620B8E"/>
    <w:rsid w:val="006338DE"/>
    <w:rsid w:val="006373CF"/>
    <w:rsid w:val="00644C6F"/>
    <w:rsid w:val="006B6528"/>
    <w:rsid w:val="006D23DB"/>
    <w:rsid w:val="006E4029"/>
    <w:rsid w:val="006F0057"/>
    <w:rsid w:val="00707019"/>
    <w:rsid w:val="0070783F"/>
    <w:rsid w:val="007307F0"/>
    <w:rsid w:val="00754AC0"/>
    <w:rsid w:val="007D7503"/>
    <w:rsid w:val="007F7C66"/>
    <w:rsid w:val="00813555"/>
    <w:rsid w:val="00814942"/>
    <w:rsid w:val="00816E67"/>
    <w:rsid w:val="00825980"/>
    <w:rsid w:val="0087241F"/>
    <w:rsid w:val="008926A9"/>
    <w:rsid w:val="00892AEE"/>
    <w:rsid w:val="00894081"/>
    <w:rsid w:val="008949D2"/>
    <w:rsid w:val="00904932"/>
    <w:rsid w:val="00913FA8"/>
    <w:rsid w:val="00915E59"/>
    <w:rsid w:val="00934224"/>
    <w:rsid w:val="009456B3"/>
    <w:rsid w:val="00946C1D"/>
    <w:rsid w:val="009501F5"/>
    <w:rsid w:val="00984AC1"/>
    <w:rsid w:val="009912D3"/>
    <w:rsid w:val="00993243"/>
    <w:rsid w:val="00A17402"/>
    <w:rsid w:val="00A47F92"/>
    <w:rsid w:val="00A55DD0"/>
    <w:rsid w:val="00A679B8"/>
    <w:rsid w:val="00A86C56"/>
    <w:rsid w:val="00AC6883"/>
    <w:rsid w:val="00AE03F7"/>
    <w:rsid w:val="00AF1D7A"/>
    <w:rsid w:val="00AF42C8"/>
    <w:rsid w:val="00B032D1"/>
    <w:rsid w:val="00B06FDF"/>
    <w:rsid w:val="00B74FE9"/>
    <w:rsid w:val="00B81B7A"/>
    <w:rsid w:val="00BB601C"/>
    <w:rsid w:val="00BF110A"/>
    <w:rsid w:val="00C11A48"/>
    <w:rsid w:val="00C17DF8"/>
    <w:rsid w:val="00C31641"/>
    <w:rsid w:val="00C32525"/>
    <w:rsid w:val="00C52001"/>
    <w:rsid w:val="00C665A3"/>
    <w:rsid w:val="00C6759A"/>
    <w:rsid w:val="00C70E97"/>
    <w:rsid w:val="00C95F4B"/>
    <w:rsid w:val="00C9724C"/>
    <w:rsid w:val="00CC2635"/>
    <w:rsid w:val="00CF6554"/>
    <w:rsid w:val="00D27BE2"/>
    <w:rsid w:val="00D3149A"/>
    <w:rsid w:val="00D43C1C"/>
    <w:rsid w:val="00D451C2"/>
    <w:rsid w:val="00D55CA5"/>
    <w:rsid w:val="00D64949"/>
    <w:rsid w:val="00D70CC6"/>
    <w:rsid w:val="00D845BA"/>
    <w:rsid w:val="00DD708C"/>
    <w:rsid w:val="00DF6B26"/>
    <w:rsid w:val="00DF780B"/>
    <w:rsid w:val="00EA75E6"/>
    <w:rsid w:val="00EB67CE"/>
    <w:rsid w:val="00EC425E"/>
    <w:rsid w:val="00EF5853"/>
    <w:rsid w:val="00F00D34"/>
    <w:rsid w:val="00F127C4"/>
    <w:rsid w:val="00F177A9"/>
    <w:rsid w:val="00F21A6D"/>
    <w:rsid w:val="00F220A6"/>
    <w:rsid w:val="00F22173"/>
    <w:rsid w:val="00F23D1E"/>
    <w:rsid w:val="00F412DD"/>
    <w:rsid w:val="00F63D8B"/>
    <w:rsid w:val="00F65EDB"/>
    <w:rsid w:val="00F8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6E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84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45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45BA"/>
    <w:pPr>
      <w:widowControl w:val="0"/>
      <w:shd w:val="clear" w:color="auto" w:fill="FFFFFF"/>
      <w:suppressAutoHyphens/>
      <w:spacing w:after="0" w:line="240" w:lineRule="auto"/>
      <w:ind w:left="72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Body Text"/>
    <w:basedOn w:val="a"/>
    <w:link w:val="a8"/>
    <w:rsid w:val="004D639C"/>
    <w:pPr>
      <w:spacing w:after="120" w:line="312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D6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07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A4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17A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0042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oaioo">
    <w:name w:val="Ii oaio?o"/>
    <w:basedOn w:val="a"/>
    <w:rsid w:val="00CF6554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rsid w:val="00F878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F878E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56E5-DB6C-4C54-9980-5E03233A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2025-06-30T13:17:00Z</cp:lastPrinted>
  <dcterms:created xsi:type="dcterms:W3CDTF">2025-06-30T13:31:00Z</dcterms:created>
  <dcterms:modified xsi:type="dcterms:W3CDTF">2025-07-01T13:52:00Z</dcterms:modified>
</cp:coreProperties>
</file>