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D" w:rsidRDefault="007C289D" w:rsidP="007C289D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3860" cy="54102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9D" w:rsidRDefault="007C289D" w:rsidP="007C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7C289D" w:rsidRDefault="007C289D" w:rsidP="007C28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C289D" w:rsidRDefault="007C289D" w:rsidP="007C289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7C289D" w:rsidRDefault="007C289D" w:rsidP="007C289D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C289D" w:rsidRDefault="00545646" w:rsidP="007C289D">
      <w:pPr>
        <w:spacing w:after="480"/>
        <w:rPr>
          <w:b/>
          <w:sz w:val="28"/>
          <w:szCs w:val="28"/>
        </w:rPr>
      </w:pPr>
      <w:r w:rsidRPr="00545646">
        <w:rPr>
          <w:sz w:val="28"/>
          <w:szCs w:val="28"/>
          <w:u w:val="single"/>
        </w:rPr>
        <w:t>16.12.2022</w:t>
      </w:r>
      <w:r w:rsidR="007C289D" w:rsidRPr="00C0479D">
        <w:rPr>
          <w:b/>
          <w:sz w:val="28"/>
          <w:szCs w:val="28"/>
        </w:rPr>
        <w:t xml:space="preserve">  </w:t>
      </w:r>
      <w:r w:rsidR="007C289D">
        <w:rPr>
          <w:b/>
          <w:sz w:val="28"/>
          <w:szCs w:val="28"/>
        </w:rPr>
        <w:t xml:space="preserve">       </w:t>
      </w:r>
      <w:r w:rsidR="007C289D">
        <w:rPr>
          <w:b/>
          <w:sz w:val="28"/>
          <w:szCs w:val="28"/>
        </w:rPr>
        <w:tab/>
      </w:r>
      <w:r w:rsidR="007C289D">
        <w:rPr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7C289D" w:rsidRPr="00545646">
        <w:rPr>
          <w:sz w:val="28"/>
          <w:szCs w:val="28"/>
          <w:u w:val="single"/>
        </w:rPr>
        <w:t xml:space="preserve">№ </w:t>
      </w:r>
      <w:r w:rsidRPr="00545646">
        <w:rPr>
          <w:sz w:val="28"/>
          <w:szCs w:val="28"/>
          <w:u w:val="single"/>
        </w:rPr>
        <w:t>31/294</w:t>
      </w:r>
    </w:p>
    <w:p w:rsidR="007C289D" w:rsidRPr="002A568D" w:rsidRDefault="007C289D" w:rsidP="007C289D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</w:t>
      </w:r>
    </w:p>
    <w:p w:rsidR="00C40C75" w:rsidRDefault="00C40C75" w:rsidP="007C289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</w:t>
      </w:r>
      <w:r w:rsidR="003E5BD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программ</w:t>
      </w:r>
      <w:r w:rsidR="003E5BDA">
        <w:rPr>
          <w:b/>
          <w:sz w:val="28"/>
          <w:szCs w:val="28"/>
        </w:rPr>
        <w:t>ы</w:t>
      </w:r>
      <w:r w:rsidR="00D07B9B">
        <w:rPr>
          <w:b/>
          <w:sz w:val="28"/>
          <w:szCs w:val="28"/>
        </w:rPr>
        <w:t xml:space="preserve"> </w:t>
      </w:r>
      <w:r w:rsidR="002C679E" w:rsidRPr="002C679E">
        <w:rPr>
          <w:b/>
          <w:sz w:val="28"/>
          <w:szCs w:val="28"/>
        </w:rPr>
        <w:t xml:space="preserve">«Комплексное развитие транспортной инфраструктуры»  </w:t>
      </w:r>
    </w:p>
    <w:p w:rsidR="00C40C75" w:rsidRDefault="00C40C75" w:rsidP="007C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>
        <w:rPr>
          <w:b/>
          <w:sz w:val="28"/>
          <w:szCs w:val="28"/>
        </w:rPr>
        <w:t xml:space="preserve"> </w:t>
      </w:r>
      <w:r w:rsidR="003A0B3D">
        <w:rPr>
          <w:sz w:val="28"/>
          <w:szCs w:val="28"/>
        </w:rPr>
        <w:t>заместителя главы</w:t>
      </w:r>
      <w:r w:rsidR="00467A73">
        <w:rPr>
          <w:sz w:val="28"/>
          <w:szCs w:val="28"/>
        </w:rPr>
        <w:t xml:space="preserve"> </w:t>
      </w:r>
      <w:r w:rsidR="00467A73" w:rsidRPr="00B1141A">
        <w:rPr>
          <w:sz w:val="28"/>
          <w:szCs w:val="28"/>
        </w:rPr>
        <w:t xml:space="preserve">администрации  </w:t>
      </w:r>
      <w:proofErr w:type="spellStart"/>
      <w:r w:rsidR="00467A73">
        <w:rPr>
          <w:sz w:val="28"/>
          <w:szCs w:val="28"/>
        </w:rPr>
        <w:t>Свечинского</w:t>
      </w:r>
      <w:proofErr w:type="spellEnd"/>
      <w:r w:rsidR="00467A73">
        <w:rPr>
          <w:sz w:val="28"/>
          <w:szCs w:val="28"/>
        </w:rPr>
        <w:t xml:space="preserve"> муниципального округа</w:t>
      </w:r>
      <w:r w:rsidR="003A0B3D">
        <w:rPr>
          <w:sz w:val="28"/>
          <w:szCs w:val="28"/>
        </w:rPr>
        <w:t xml:space="preserve"> по вопросам жизнеобеспечения</w:t>
      </w:r>
      <w:r w:rsidR="00467A73">
        <w:rPr>
          <w:sz w:val="28"/>
          <w:szCs w:val="28"/>
        </w:rPr>
        <w:t xml:space="preserve"> Баранова Д.С</w:t>
      </w:r>
      <w:r w:rsidR="007C289D">
        <w:rPr>
          <w:sz w:val="28"/>
          <w:szCs w:val="28"/>
        </w:rPr>
        <w:t>.</w:t>
      </w:r>
      <w:r>
        <w:rPr>
          <w:sz w:val="28"/>
          <w:szCs w:val="28"/>
        </w:rPr>
        <w:t xml:space="preserve"> о ходе реализации муниципальн</w:t>
      </w:r>
      <w:r w:rsidR="003E5BD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E5BDA">
        <w:rPr>
          <w:sz w:val="28"/>
          <w:szCs w:val="28"/>
        </w:rPr>
        <w:t>ы</w:t>
      </w:r>
      <w:r w:rsidR="00D07B9B">
        <w:rPr>
          <w:sz w:val="28"/>
          <w:szCs w:val="28"/>
        </w:rPr>
        <w:t xml:space="preserve"> «Комплексное разви</w:t>
      </w:r>
      <w:r w:rsidR="007C289D">
        <w:rPr>
          <w:sz w:val="28"/>
          <w:szCs w:val="28"/>
        </w:rPr>
        <w:t>тие транспортной инфраструктуры»</w:t>
      </w:r>
      <w:r w:rsidR="00D07B9B">
        <w:rPr>
          <w:sz w:val="28"/>
          <w:szCs w:val="28"/>
        </w:rPr>
        <w:t>,</w:t>
      </w:r>
      <w:r w:rsidR="007C289D">
        <w:rPr>
          <w:sz w:val="28"/>
          <w:szCs w:val="28"/>
        </w:rPr>
        <w:t xml:space="preserve"> </w:t>
      </w:r>
      <w:r w:rsidR="00D07B9B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8225C9">
        <w:rPr>
          <w:sz w:val="28"/>
          <w:szCs w:val="28"/>
        </w:rPr>
        <w:t xml:space="preserve"> округа</w:t>
      </w:r>
      <w:r w:rsidR="00D07B9B">
        <w:rPr>
          <w:sz w:val="28"/>
          <w:szCs w:val="28"/>
        </w:rPr>
        <w:t xml:space="preserve"> от </w:t>
      </w:r>
      <w:r w:rsidR="008225C9">
        <w:rPr>
          <w:sz w:val="28"/>
          <w:szCs w:val="28"/>
        </w:rPr>
        <w:t>13</w:t>
      </w:r>
      <w:r w:rsidR="00D07B9B">
        <w:rPr>
          <w:sz w:val="28"/>
          <w:szCs w:val="28"/>
        </w:rPr>
        <w:t>.</w:t>
      </w:r>
      <w:r w:rsidR="008225C9">
        <w:rPr>
          <w:sz w:val="28"/>
          <w:szCs w:val="28"/>
        </w:rPr>
        <w:t>11</w:t>
      </w:r>
      <w:r w:rsidR="00D07B9B">
        <w:rPr>
          <w:sz w:val="28"/>
          <w:szCs w:val="28"/>
        </w:rPr>
        <w:t>.20</w:t>
      </w:r>
      <w:r w:rsidR="008225C9">
        <w:rPr>
          <w:sz w:val="28"/>
          <w:szCs w:val="28"/>
        </w:rPr>
        <w:t>20</w:t>
      </w:r>
      <w:r w:rsidR="00D07B9B">
        <w:rPr>
          <w:sz w:val="28"/>
          <w:szCs w:val="28"/>
        </w:rPr>
        <w:t xml:space="preserve"> № </w:t>
      </w:r>
      <w:r w:rsidR="008225C9">
        <w:rPr>
          <w:sz w:val="28"/>
          <w:szCs w:val="28"/>
        </w:rPr>
        <w:t>547</w:t>
      </w:r>
      <w:r w:rsidR="007C289D">
        <w:rPr>
          <w:sz w:val="28"/>
          <w:szCs w:val="28"/>
        </w:rPr>
        <w:t>,</w:t>
      </w:r>
      <w:r w:rsidR="00D07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="00D07B9B">
        <w:rPr>
          <w:sz w:val="28"/>
          <w:szCs w:val="28"/>
        </w:rPr>
        <w:t xml:space="preserve">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D07B9B">
        <w:rPr>
          <w:sz w:val="28"/>
          <w:szCs w:val="28"/>
        </w:rPr>
        <w:t xml:space="preserve">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40C75" w:rsidRPr="00C40C75" w:rsidRDefault="00C40C75" w:rsidP="007C289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о ходе реализации муниципальной программы </w:t>
      </w:r>
      <w:r w:rsidR="00D07B9B">
        <w:rPr>
          <w:sz w:val="28"/>
          <w:szCs w:val="28"/>
        </w:rPr>
        <w:t xml:space="preserve"> «Комплексное развитие транспортной инфраструктуры»</w:t>
      </w:r>
      <w:r>
        <w:rPr>
          <w:sz w:val="28"/>
          <w:szCs w:val="28"/>
        </w:rPr>
        <w:t xml:space="preserve"> к сведению. Прилагается.</w:t>
      </w:r>
    </w:p>
    <w:p w:rsidR="003E5BDA" w:rsidRDefault="008D21F6" w:rsidP="008D2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8D21F6" w:rsidRDefault="003E5BDA" w:rsidP="008D21F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A74445">
        <w:rPr>
          <w:sz w:val="28"/>
          <w:szCs w:val="28"/>
        </w:rPr>
        <w:tab/>
      </w:r>
      <w:r w:rsidR="00545646">
        <w:rPr>
          <w:sz w:val="28"/>
          <w:szCs w:val="28"/>
        </w:rPr>
        <w:t xml:space="preserve">  </w:t>
      </w:r>
      <w:r w:rsidR="00853BC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D21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D21F6">
        <w:rPr>
          <w:sz w:val="28"/>
          <w:szCs w:val="28"/>
        </w:rPr>
        <w:t>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8D21F6" w:rsidRDefault="008D21F6" w:rsidP="008D21F6">
      <w:pPr>
        <w:rPr>
          <w:sz w:val="28"/>
          <w:szCs w:val="28"/>
        </w:rPr>
      </w:pPr>
    </w:p>
    <w:p w:rsidR="008D21F6" w:rsidRDefault="008D21F6" w:rsidP="008D2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E5BDA">
        <w:rPr>
          <w:sz w:val="28"/>
          <w:szCs w:val="28"/>
        </w:rPr>
        <w:t>Думы Свечинского</w:t>
      </w:r>
    </w:p>
    <w:p w:rsidR="003E5BDA" w:rsidRDefault="003E5BDA" w:rsidP="003E5BDA">
      <w:pPr>
        <w:tabs>
          <w:tab w:val="center" w:pos="4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</w:t>
      </w:r>
      <w:r w:rsidR="00853BC7">
        <w:rPr>
          <w:sz w:val="28"/>
          <w:szCs w:val="28"/>
        </w:rPr>
        <w:t xml:space="preserve">      </w:t>
      </w:r>
      <w:r w:rsidR="00545646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</w:t>
      </w:r>
    </w:p>
    <w:p w:rsidR="00C61ED8" w:rsidRPr="00092DF2" w:rsidRDefault="00C61ED8" w:rsidP="00C61E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2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C61ED8" w:rsidRDefault="00C61ED8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7C289D" w:rsidRDefault="007C289D" w:rsidP="00A74445">
      <w:pPr>
        <w:pStyle w:val="a6"/>
        <w:spacing w:line="240" w:lineRule="auto"/>
        <w:ind w:firstLine="0"/>
        <w:rPr>
          <w:sz w:val="28"/>
          <w:szCs w:val="28"/>
        </w:rPr>
      </w:pPr>
    </w:p>
    <w:p w:rsidR="007C289D" w:rsidRDefault="007C289D" w:rsidP="00A74445">
      <w:pPr>
        <w:pStyle w:val="a6"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21"/>
        <w:gridCol w:w="4059"/>
      </w:tblGrid>
      <w:tr w:rsidR="00A72C09" w:rsidRPr="007C289D" w:rsidTr="00C61ED8">
        <w:tc>
          <w:tcPr>
            <w:tcW w:w="6021" w:type="dxa"/>
          </w:tcPr>
          <w:p w:rsidR="00A72C09" w:rsidRPr="007C289D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A72C09" w:rsidRPr="007C289D" w:rsidRDefault="00A72C09" w:rsidP="00A72C09">
            <w:pPr>
              <w:pStyle w:val="a6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Приложение</w:t>
            </w:r>
          </w:p>
          <w:p w:rsidR="00A72C09" w:rsidRPr="007C289D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к решению Думы</w:t>
            </w:r>
            <w:r w:rsidR="00305E2C" w:rsidRPr="007C289D">
              <w:rPr>
                <w:sz w:val="28"/>
                <w:szCs w:val="28"/>
              </w:rPr>
              <w:t xml:space="preserve"> </w:t>
            </w:r>
            <w:proofErr w:type="spellStart"/>
            <w:r w:rsidR="00305E2C" w:rsidRPr="007C289D">
              <w:rPr>
                <w:sz w:val="28"/>
                <w:szCs w:val="28"/>
              </w:rPr>
              <w:t>Свечинского</w:t>
            </w:r>
            <w:proofErr w:type="spellEnd"/>
            <w:r w:rsidR="00305E2C" w:rsidRPr="007C289D">
              <w:rPr>
                <w:sz w:val="28"/>
                <w:szCs w:val="28"/>
              </w:rPr>
              <w:t xml:space="preserve"> муниципального округа </w:t>
            </w:r>
          </w:p>
          <w:p w:rsidR="00A72C09" w:rsidRPr="007C289D" w:rsidRDefault="00A72C09" w:rsidP="00545646">
            <w:pPr>
              <w:pStyle w:val="a6"/>
              <w:spacing w:after="48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от </w:t>
            </w:r>
            <w:r w:rsidR="00545646">
              <w:rPr>
                <w:sz w:val="28"/>
                <w:szCs w:val="28"/>
              </w:rPr>
              <w:t>16.12.2022</w:t>
            </w:r>
            <w:r w:rsidR="007C289D" w:rsidRPr="007C289D">
              <w:rPr>
                <w:sz w:val="28"/>
                <w:szCs w:val="28"/>
              </w:rPr>
              <w:t xml:space="preserve">  </w:t>
            </w:r>
            <w:r w:rsidRPr="007C289D">
              <w:rPr>
                <w:sz w:val="28"/>
                <w:szCs w:val="28"/>
              </w:rPr>
              <w:t>№</w:t>
            </w:r>
            <w:r w:rsidR="004A7729" w:rsidRPr="007C289D">
              <w:rPr>
                <w:sz w:val="28"/>
                <w:szCs w:val="28"/>
              </w:rPr>
              <w:t xml:space="preserve"> </w:t>
            </w:r>
            <w:r w:rsidR="00545646">
              <w:rPr>
                <w:sz w:val="28"/>
                <w:szCs w:val="28"/>
              </w:rPr>
              <w:t>31/294</w:t>
            </w:r>
          </w:p>
        </w:tc>
      </w:tr>
    </w:tbl>
    <w:p w:rsidR="00305E2C" w:rsidRDefault="00A72C09" w:rsidP="00D42099">
      <w:pPr>
        <w:spacing w:after="480"/>
        <w:jc w:val="center"/>
        <w:rPr>
          <w:b/>
          <w:sz w:val="28"/>
          <w:szCs w:val="28"/>
        </w:rPr>
      </w:pPr>
      <w:r w:rsidRPr="007C289D">
        <w:rPr>
          <w:b/>
          <w:sz w:val="28"/>
          <w:szCs w:val="28"/>
        </w:rPr>
        <w:t>О</w:t>
      </w:r>
      <w:r w:rsidR="004A07CC" w:rsidRPr="007C289D">
        <w:rPr>
          <w:b/>
          <w:sz w:val="28"/>
          <w:szCs w:val="28"/>
        </w:rPr>
        <w:t xml:space="preserve"> ходе</w:t>
      </w:r>
      <w:r w:rsidRPr="007C289D">
        <w:rPr>
          <w:b/>
          <w:sz w:val="28"/>
          <w:szCs w:val="28"/>
        </w:rPr>
        <w:t xml:space="preserve"> реализации  муниципальн</w:t>
      </w:r>
      <w:r w:rsidR="003E5BDA" w:rsidRPr="007C289D">
        <w:rPr>
          <w:b/>
          <w:sz w:val="28"/>
          <w:szCs w:val="28"/>
        </w:rPr>
        <w:t>ой</w:t>
      </w:r>
      <w:r w:rsidRPr="007C289D">
        <w:rPr>
          <w:b/>
          <w:sz w:val="28"/>
          <w:szCs w:val="28"/>
        </w:rPr>
        <w:t xml:space="preserve"> программ</w:t>
      </w:r>
      <w:r w:rsidR="003E5BDA" w:rsidRPr="007C289D">
        <w:rPr>
          <w:b/>
          <w:sz w:val="28"/>
          <w:szCs w:val="28"/>
        </w:rPr>
        <w:t xml:space="preserve">ы </w:t>
      </w:r>
      <w:r w:rsidR="00305E2C" w:rsidRPr="007C289D">
        <w:rPr>
          <w:b/>
          <w:sz w:val="28"/>
          <w:szCs w:val="28"/>
        </w:rPr>
        <w:t>«Комплексное развитие транспортной инфраструктуры»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С 01.01.2010 года дороги общего пользования местного значения в границах муниципального образования </w:t>
      </w:r>
      <w:proofErr w:type="spellStart"/>
      <w:r w:rsidRPr="007C289D">
        <w:rPr>
          <w:sz w:val="28"/>
          <w:szCs w:val="28"/>
        </w:rPr>
        <w:t>Свечинский</w:t>
      </w:r>
      <w:proofErr w:type="spellEnd"/>
      <w:r w:rsidRPr="007C289D">
        <w:rPr>
          <w:sz w:val="28"/>
          <w:szCs w:val="28"/>
        </w:rPr>
        <w:t xml:space="preserve"> район Кировской области  приняты в муниципальную собственность. По результатам проведенной паспортизации автомобильных дорог общая протяженность  автомобильных дорог общего пользования местного значения  составляет – 2</w:t>
      </w:r>
      <w:r>
        <w:rPr>
          <w:sz w:val="28"/>
          <w:szCs w:val="28"/>
        </w:rPr>
        <w:t>49,646</w:t>
      </w:r>
      <w:r w:rsidRPr="007C289D">
        <w:rPr>
          <w:sz w:val="28"/>
          <w:szCs w:val="28"/>
        </w:rPr>
        <w:t xml:space="preserve"> км</w:t>
      </w:r>
      <w:proofErr w:type="gramStart"/>
      <w:r w:rsidRPr="007C289D">
        <w:rPr>
          <w:sz w:val="28"/>
          <w:szCs w:val="28"/>
        </w:rPr>
        <w:t>.</w:t>
      </w:r>
      <w:proofErr w:type="gramEnd"/>
      <w:r w:rsidRPr="007C289D">
        <w:rPr>
          <w:sz w:val="28"/>
          <w:szCs w:val="28"/>
        </w:rPr>
        <w:t xml:space="preserve"> </w:t>
      </w:r>
      <w:proofErr w:type="gramStart"/>
      <w:r w:rsidRPr="007C289D">
        <w:rPr>
          <w:sz w:val="28"/>
          <w:szCs w:val="28"/>
        </w:rPr>
        <w:t>в</w:t>
      </w:r>
      <w:proofErr w:type="gramEnd"/>
      <w:r w:rsidRPr="007C289D">
        <w:rPr>
          <w:sz w:val="28"/>
          <w:szCs w:val="28"/>
        </w:rPr>
        <w:t xml:space="preserve"> том числе  асфальтобетон 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97,</w:t>
      </w:r>
      <w:r>
        <w:rPr>
          <w:sz w:val="28"/>
          <w:szCs w:val="28"/>
        </w:rPr>
        <w:t>655</w:t>
      </w:r>
      <w:r w:rsidRPr="007C289D">
        <w:rPr>
          <w:sz w:val="28"/>
          <w:szCs w:val="28"/>
        </w:rPr>
        <w:t xml:space="preserve"> км, или 39,00 %; покрытие переходного типа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(щебень) 59,92 км, 22,00 %, ж/ б колея- 25,912 км, 8,00%,  грунт 89,157 км, 31,00 %.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Искусственные сооружения: мосты – 8 шт. и водопропускные трубы – 174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шт.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</w:t>
      </w:r>
      <w:proofErr w:type="spellStart"/>
      <w:r w:rsidRPr="007C289D">
        <w:rPr>
          <w:sz w:val="28"/>
          <w:szCs w:val="28"/>
        </w:rPr>
        <w:t>Свечинского</w:t>
      </w:r>
      <w:proofErr w:type="spellEnd"/>
      <w:r w:rsidRPr="007C289D">
        <w:rPr>
          <w:sz w:val="28"/>
          <w:szCs w:val="28"/>
        </w:rPr>
        <w:t xml:space="preserve"> муниципального округа утверждена муниципальная программа «Комплексное развитие транспортной инфраструктуры», утвержденная  постановлением администрации </w:t>
      </w:r>
      <w:proofErr w:type="spellStart"/>
      <w:r w:rsidRPr="007C289D">
        <w:rPr>
          <w:sz w:val="28"/>
          <w:szCs w:val="28"/>
        </w:rPr>
        <w:t>Свечинского</w:t>
      </w:r>
      <w:proofErr w:type="spellEnd"/>
      <w:r w:rsidRPr="007C289D">
        <w:rPr>
          <w:sz w:val="28"/>
          <w:szCs w:val="28"/>
        </w:rPr>
        <w:t xml:space="preserve"> района Кировской области №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547 от 13.11.2020 года (с последующими изменениями).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Содержание дорог общего пользования местного значения и искусственных сооружений осуществляется за счет субсидии областного бюджета, при условии </w:t>
      </w:r>
      <w:proofErr w:type="spellStart"/>
      <w:r w:rsidRPr="007C289D">
        <w:rPr>
          <w:sz w:val="28"/>
          <w:szCs w:val="28"/>
        </w:rPr>
        <w:t>софинансирования</w:t>
      </w:r>
      <w:proofErr w:type="spellEnd"/>
      <w:r w:rsidRPr="007C289D">
        <w:rPr>
          <w:sz w:val="28"/>
          <w:szCs w:val="28"/>
        </w:rPr>
        <w:t xml:space="preserve"> бюджета муниципального образования не менее 5 %.</w:t>
      </w:r>
    </w:p>
    <w:p w:rsidR="00D42099" w:rsidRPr="002764B8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EB7A38">
        <w:rPr>
          <w:sz w:val="28"/>
          <w:szCs w:val="28"/>
        </w:rPr>
        <w:t xml:space="preserve">На основании подписанного соглашения с министерством дорожного хозяйства и транспорта Кировской области, </w:t>
      </w:r>
      <w:r w:rsidRPr="00EB7A38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EB7A38">
        <w:rPr>
          <w:b/>
          <w:sz w:val="28"/>
          <w:szCs w:val="28"/>
        </w:rPr>
        <w:t xml:space="preserve"> году</w:t>
      </w:r>
      <w:r w:rsidRPr="00EB7A38">
        <w:rPr>
          <w:sz w:val="28"/>
          <w:szCs w:val="28"/>
        </w:rPr>
        <w:t xml:space="preserve"> субсидия областного бюджета по содержанию автомобильных дорог составила </w:t>
      </w:r>
      <w:r w:rsidRPr="002764B8">
        <w:rPr>
          <w:sz w:val="28"/>
          <w:szCs w:val="28"/>
        </w:rPr>
        <w:t xml:space="preserve">– 28994,00 тыс. рублей, </w:t>
      </w:r>
      <w:proofErr w:type="spellStart"/>
      <w:r w:rsidRPr="002764B8">
        <w:rPr>
          <w:sz w:val="28"/>
          <w:szCs w:val="28"/>
        </w:rPr>
        <w:t>софинансирование</w:t>
      </w:r>
      <w:proofErr w:type="spellEnd"/>
      <w:r w:rsidRPr="002764B8">
        <w:rPr>
          <w:sz w:val="28"/>
          <w:szCs w:val="28"/>
        </w:rPr>
        <w:t xml:space="preserve"> средств местного бюджета – 1526,00 тыс. рублей. Всего на общую сумму- 30520,00 тыс. рублей.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округа</w:t>
      </w:r>
      <w:r w:rsidRPr="007C289D">
        <w:rPr>
          <w:sz w:val="28"/>
          <w:szCs w:val="28"/>
        </w:rPr>
        <w:t xml:space="preserve">  функции Подрядчика выполняет </w:t>
      </w:r>
      <w:proofErr w:type="spellStart"/>
      <w:r w:rsidRPr="007C289D">
        <w:rPr>
          <w:sz w:val="28"/>
          <w:szCs w:val="28"/>
        </w:rPr>
        <w:t>Свечинский</w:t>
      </w:r>
      <w:proofErr w:type="spellEnd"/>
      <w:r w:rsidRPr="007C289D">
        <w:rPr>
          <w:sz w:val="28"/>
          <w:szCs w:val="28"/>
        </w:rPr>
        <w:t xml:space="preserve"> участок </w:t>
      </w:r>
      <w:proofErr w:type="spellStart"/>
      <w:r w:rsidRPr="007C289D">
        <w:rPr>
          <w:sz w:val="28"/>
          <w:szCs w:val="28"/>
        </w:rPr>
        <w:t>Котельничского</w:t>
      </w:r>
      <w:proofErr w:type="spellEnd"/>
      <w:r w:rsidRPr="007C289D">
        <w:rPr>
          <w:sz w:val="28"/>
          <w:szCs w:val="28"/>
        </w:rPr>
        <w:t xml:space="preserve"> ДУ -2.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lastRenderedPageBreak/>
        <w:t xml:space="preserve">Комиссией администрации </w:t>
      </w:r>
      <w:proofErr w:type="spellStart"/>
      <w:r w:rsidRPr="007C289D">
        <w:rPr>
          <w:sz w:val="28"/>
          <w:szCs w:val="28"/>
        </w:rPr>
        <w:t>Свечинского</w:t>
      </w:r>
      <w:proofErr w:type="spellEnd"/>
      <w:r w:rsidRPr="007C289D">
        <w:rPr>
          <w:sz w:val="28"/>
          <w:szCs w:val="28"/>
        </w:rPr>
        <w:t xml:space="preserve"> муниципального округа, совместно с представителем Подрядчика, ежемесячно, проводится проверка объемов, выполненных работ и качества содержания  дорог общего пользования местного значения и искусственных сооружений на них.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основании актов КС – 2; КС - 3, подписываются  платежные документы, и производится оплата.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зимнего содержания  выполняются  работы: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по  очистке проезжей части и обочин  механизированным способом;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изготовление и установка указательных вех;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 в период гололеда россыпь – </w:t>
      </w:r>
      <w:proofErr w:type="spellStart"/>
      <w:r w:rsidRPr="007C289D">
        <w:rPr>
          <w:sz w:val="28"/>
          <w:szCs w:val="28"/>
        </w:rPr>
        <w:t>противогололедных</w:t>
      </w:r>
      <w:proofErr w:type="spellEnd"/>
      <w:r w:rsidRPr="007C289D">
        <w:rPr>
          <w:sz w:val="28"/>
          <w:szCs w:val="28"/>
        </w:rPr>
        <w:t xml:space="preserve"> материалов на опасных участках и перекрестках;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открытие труб от снега и льда.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летнего содержания выполняются работы: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планировка грунтовых обочин автогрейдером;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скашивание травы косилкой на базе трактора на обочинах и откосах;</w:t>
      </w:r>
    </w:p>
    <w:p w:rsidR="00D42099" w:rsidRPr="00693970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ямочный ремонт асфальтобетонных покрытий укатываемой асфальтобетонной смесью без разломки старого покрытия, толщина слоя: до 50 мм, площадь ремонта в одном месте до 1 м</w:t>
      </w:r>
      <w:proofErr w:type="gramStart"/>
      <w:r w:rsidRPr="007C289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Площадь  </w:t>
      </w:r>
      <w:proofErr w:type="gramStart"/>
      <w:r>
        <w:rPr>
          <w:sz w:val="28"/>
          <w:szCs w:val="28"/>
        </w:rPr>
        <w:t>ямочного</w:t>
      </w:r>
      <w:proofErr w:type="gramEnd"/>
      <w:r>
        <w:rPr>
          <w:sz w:val="28"/>
          <w:szCs w:val="28"/>
        </w:rPr>
        <w:t xml:space="preserve"> составил – 6410 кв.м. на </w:t>
      </w:r>
      <w:r w:rsidRPr="00D42099">
        <w:rPr>
          <w:color w:val="000000" w:themeColor="text1"/>
          <w:sz w:val="28"/>
          <w:szCs w:val="28"/>
        </w:rPr>
        <w:t xml:space="preserve">участках </w:t>
      </w:r>
      <w:proofErr w:type="spellStart"/>
      <w:r w:rsidRPr="00D42099">
        <w:rPr>
          <w:color w:val="000000" w:themeColor="text1"/>
          <w:sz w:val="28"/>
          <w:szCs w:val="28"/>
        </w:rPr>
        <w:t>автодроги</w:t>
      </w:r>
      <w:proofErr w:type="spellEnd"/>
      <w:r w:rsidRPr="00D42099">
        <w:rPr>
          <w:color w:val="000000" w:themeColor="text1"/>
          <w:sz w:val="28"/>
          <w:szCs w:val="28"/>
        </w:rPr>
        <w:t xml:space="preserve">: </w:t>
      </w:r>
      <w:proofErr w:type="spellStart"/>
      <w:r w:rsidRPr="00D42099">
        <w:rPr>
          <w:color w:val="000000" w:themeColor="text1"/>
          <w:sz w:val="28"/>
          <w:szCs w:val="28"/>
        </w:rPr>
        <w:t>Рыбаковщина-Круглыжи</w:t>
      </w:r>
      <w:proofErr w:type="spellEnd"/>
      <w:r w:rsidRPr="00D42099">
        <w:rPr>
          <w:color w:val="000000" w:themeColor="text1"/>
          <w:sz w:val="28"/>
          <w:szCs w:val="28"/>
        </w:rPr>
        <w:t xml:space="preserve">; Октябрьское </w:t>
      </w:r>
      <w:proofErr w:type="gramStart"/>
      <w:r w:rsidRPr="00D42099">
        <w:rPr>
          <w:color w:val="000000" w:themeColor="text1"/>
          <w:sz w:val="28"/>
          <w:szCs w:val="28"/>
        </w:rPr>
        <w:t>-Р</w:t>
      </w:r>
      <w:proofErr w:type="gramEnd"/>
      <w:r w:rsidRPr="00D42099">
        <w:rPr>
          <w:color w:val="000000" w:themeColor="text1"/>
          <w:sz w:val="28"/>
          <w:szCs w:val="28"/>
        </w:rPr>
        <w:t xml:space="preserve">ига;  </w:t>
      </w:r>
      <w:proofErr w:type="spellStart"/>
      <w:r w:rsidRPr="00D42099">
        <w:rPr>
          <w:color w:val="000000" w:themeColor="text1"/>
          <w:sz w:val="28"/>
          <w:szCs w:val="28"/>
        </w:rPr>
        <w:t>Рыбаковщина-Ивановское</w:t>
      </w:r>
      <w:proofErr w:type="spellEnd"/>
      <w:r w:rsidRPr="00D42099">
        <w:rPr>
          <w:color w:val="000000" w:themeColor="text1"/>
          <w:sz w:val="28"/>
          <w:szCs w:val="28"/>
        </w:rPr>
        <w:t xml:space="preserve">; </w:t>
      </w:r>
      <w:proofErr w:type="spellStart"/>
      <w:r w:rsidRPr="00D42099">
        <w:rPr>
          <w:color w:val="000000" w:themeColor="text1"/>
          <w:sz w:val="28"/>
          <w:szCs w:val="28"/>
        </w:rPr>
        <w:t>Самоулки</w:t>
      </w:r>
      <w:proofErr w:type="spellEnd"/>
      <w:r w:rsidRPr="00D42099">
        <w:rPr>
          <w:color w:val="000000" w:themeColor="text1"/>
          <w:sz w:val="28"/>
          <w:szCs w:val="28"/>
        </w:rPr>
        <w:t xml:space="preserve"> – </w:t>
      </w:r>
      <w:proofErr w:type="spellStart"/>
      <w:r w:rsidRPr="00D42099">
        <w:rPr>
          <w:color w:val="000000" w:themeColor="text1"/>
          <w:sz w:val="28"/>
          <w:szCs w:val="28"/>
        </w:rPr>
        <w:t>ж\д</w:t>
      </w:r>
      <w:proofErr w:type="spellEnd"/>
      <w:r w:rsidRPr="00D42099">
        <w:rPr>
          <w:color w:val="000000" w:themeColor="text1"/>
          <w:sz w:val="28"/>
          <w:szCs w:val="28"/>
        </w:rPr>
        <w:t xml:space="preserve"> будка.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-профилирование гравийных дорог автогрейдером 6 циклов на гравийных дорогах;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профилирование грунтовых дорог автогрейдером-12 циклов;</w:t>
      </w:r>
    </w:p>
    <w:p w:rsidR="00D42099" w:rsidRPr="007C289D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-профилирование щебеночных дорог автогрейдером-2 цикла;</w:t>
      </w:r>
    </w:p>
    <w:p w:rsidR="00D42099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-замена щитков дорожных знаков и стоек;</w:t>
      </w:r>
    </w:p>
    <w:p w:rsidR="00D42099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Произведено  устройство защитных слоев на  </w:t>
      </w:r>
      <w:r w:rsidRPr="007C289D">
        <w:rPr>
          <w:sz w:val="28"/>
          <w:szCs w:val="28"/>
        </w:rPr>
        <w:t>дорог</w:t>
      </w:r>
      <w:r>
        <w:rPr>
          <w:sz w:val="28"/>
          <w:szCs w:val="28"/>
        </w:rPr>
        <w:t>ах</w:t>
      </w:r>
      <w:r w:rsidRPr="007C289D">
        <w:rPr>
          <w:sz w:val="28"/>
          <w:szCs w:val="28"/>
        </w:rPr>
        <w:t xml:space="preserve"> общего пользования местного значения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площадью  7350 кв.м.</w:t>
      </w:r>
    </w:p>
    <w:p w:rsidR="00D42099" w:rsidRDefault="00D42099" w:rsidP="00D420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На 01.12.202</w:t>
      </w:r>
      <w:r>
        <w:rPr>
          <w:sz w:val="28"/>
          <w:szCs w:val="28"/>
        </w:rPr>
        <w:t>2 о</w:t>
      </w:r>
      <w:r w:rsidRPr="007C289D">
        <w:rPr>
          <w:sz w:val="28"/>
          <w:szCs w:val="28"/>
        </w:rPr>
        <w:t>статок средств местного бюджета-</w:t>
      </w:r>
      <w:r>
        <w:rPr>
          <w:sz w:val="28"/>
          <w:szCs w:val="28"/>
        </w:rPr>
        <w:t xml:space="preserve"> 165,903</w:t>
      </w:r>
      <w:r w:rsidRPr="007C289D">
        <w:rPr>
          <w:sz w:val="28"/>
          <w:szCs w:val="28"/>
        </w:rPr>
        <w:t>0 тыс</w:t>
      </w:r>
      <w:proofErr w:type="gramStart"/>
      <w:r w:rsidRPr="007C289D">
        <w:rPr>
          <w:sz w:val="28"/>
          <w:szCs w:val="28"/>
        </w:rPr>
        <w:t>.р</w:t>
      </w:r>
      <w:proofErr w:type="gramEnd"/>
      <w:r w:rsidRPr="007C289D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7C289D">
        <w:rPr>
          <w:sz w:val="28"/>
          <w:szCs w:val="28"/>
        </w:rPr>
        <w:t>, остаток субсидии из областного бюджета-</w:t>
      </w:r>
      <w:r>
        <w:rPr>
          <w:sz w:val="28"/>
          <w:szCs w:val="28"/>
        </w:rPr>
        <w:t xml:space="preserve"> 3152,175 </w:t>
      </w:r>
      <w:r w:rsidRPr="007C289D">
        <w:rPr>
          <w:sz w:val="28"/>
          <w:szCs w:val="28"/>
        </w:rPr>
        <w:t>тыс.рублей. Всего выполнение составляет:</w:t>
      </w:r>
      <w:r w:rsidRPr="007C28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7301,922</w:t>
      </w:r>
      <w:r w:rsidRPr="007C289D">
        <w:rPr>
          <w:sz w:val="28"/>
          <w:szCs w:val="28"/>
        </w:rPr>
        <w:t xml:space="preserve"> тыс</w:t>
      </w:r>
      <w:proofErr w:type="gramStart"/>
      <w:r w:rsidRPr="007C289D">
        <w:rPr>
          <w:sz w:val="28"/>
          <w:szCs w:val="28"/>
        </w:rPr>
        <w:t>.р</w:t>
      </w:r>
      <w:proofErr w:type="gramEnd"/>
      <w:r w:rsidRPr="007C289D">
        <w:rPr>
          <w:sz w:val="28"/>
          <w:szCs w:val="28"/>
        </w:rPr>
        <w:t xml:space="preserve">ублей.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31E89">
        <w:rPr>
          <w:sz w:val="28"/>
          <w:szCs w:val="28"/>
        </w:rPr>
        <w:lastRenderedPageBreak/>
        <w:t>Для пр</w:t>
      </w:r>
      <w:r>
        <w:rPr>
          <w:sz w:val="28"/>
          <w:szCs w:val="28"/>
        </w:rPr>
        <w:t>и</w:t>
      </w:r>
      <w:r w:rsidRPr="00C31E89">
        <w:rPr>
          <w:sz w:val="28"/>
          <w:szCs w:val="28"/>
        </w:rPr>
        <w:t>ведения в соответствии с Национальным  стандартом в 202</w:t>
      </w:r>
      <w:r>
        <w:rPr>
          <w:sz w:val="28"/>
          <w:szCs w:val="28"/>
        </w:rPr>
        <w:t>2</w:t>
      </w:r>
      <w:r w:rsidRPr="00C31E89">
        <w:rPr>
          <w:sz w:val="28"/>
          <w:szCs w:val="28"/>
        </w:rPr>
        <w:t xml:space="preserve"> году продолжена работа по обустройству пешеходных  переходов у образовательных учреждений </w:t>
      </w:r>
      <w:r w:rsidRPr="00593704">
        <w:rPr>
          <w:sz w:val="28"/>
          <w:szCs w:val="28"/>
        </w:rPr>
        <w:t xml:space="preserve">– проведено обустройство  светофоров у   детских образовательных учреждений (детский сад «Теремок», филиал Кировского  сельскохозяйственного техникума, средняя школа </w:t>
      </w:r>
      <w:proofErr w:type="spellStart"/>
      <w:r w:rsidRPr="00593704">
        <w:rPr>
          <w:sz w:val="28"/>
          <w:szCs w:val="28"/>
        </w:rPr>
        <w:t>пгт</w:t>
      </w:r>
      <w:proofErr w:type="spellEnd"/>
      <w:r w:rsidRPr="00593704">
        <w:rPr>
          <w:sz w:val="28"/>
          <w:szCs w:val="28"/>
        </w:rPr>
        <w:t xml:space="preserve"> Свеча на сумму 385 242,93</w:t>
      </w:r>
      <w:r>
        <w:rPr>
          <w:sz w:val="28"/>
          <w:szCs w:val="28"/>
        </w:rPr>
        <w:t>руб.</w:t>
      </w:r>
      <w:r w:rsidRPr="00593704">
        <w:rPr>
          <w:sz w:val="28"/>
          <w:szCs w:val="28"/>
        </w:rPr>
        <w:t xml:space="preserve">,  </w:t>
      </w:r>
      <w:proofErr w:type="gramEnd"/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3704">
        <w:rPr>
          <w:sz w:val="28"/>
          <w:szCs w:val="28"/>
        </w:rPr>
        <w:t>аключен муниципальный контр</w:t>
      </w:r>
      <w:r>
        <w:rPr>
          <w:sz w:val="28"/>
          <w:szCs w:val="28"/>
        </w:rPr>
        <w:t>а</w:t>
      </w:r>
      <w:r w:rsidRPr="00593704">
        <w:rPr>
          <w:sz w:val="28"/>
          <w:szCs w:val="28"/>
        </w:rPr>
        <w:t xml:space="preserve">кт на  </w:t>
      </w:r>
      <w:proofErr w:type="spellStart"/>
      <w:r w:rsidRPr="00593704">
        <w:rPr>
          <w:sz w:val="28"/>
          <w:szCs w:val="28"/>
        </w:rPr>
        <w:t>грейдирование</w:t>
      </w:r>
      <w:proofErr w:type="spellEnd"/>
      <w:r w:rsidRPr="00593704">
        <w:rPr>
          <w:sz w:val="28"/>
          <w:szCs w:val="28"/>
        </w:rPr>
        <w:t xml:space="preserve">  улиц  </w:t>
      </w:r>
      <w:proofErr w:type="spellStart"/>
      <w:r w:rsidRPr="00593704">
        <w:rPr>
          <w:sz w:val="28"/>
          <w:szCs w:val="28"/>
        </w:rPr>
        <w:t>пгт</w:t>
      </w:r>
      <w:proofErr w:type="spellEnd"/>
      <w:r w:rsidRPr="00593704">
        <w:rPr>
          <w:sz w:val="28"/>
          <w:szCs w:val="28"/>
        </w:rPr>
        <w:t xml:space="preserve"> Свеча и </w:t>
      </w:r>
      <w:proofErr w:type="spellStart"/>
      <w:r w:rsidRPr="00593704">
        <w:rPr>
          <w:sz w:val="28"/>
          <w:szCs w:val="28"/>
        </w:rPr>
        <w:t>близлежайших</w:t>
      </w:r>
      <w:proofErr w:type="spellEnd"/>
      <w:r w:rsidRPr="00593704">
        <w:rPr>
          <w:sz w:val="28"/>
          <w:szCs w:val="28"/>
        </w:rPr>
        <w:t xml:space="preserve"> деревень на сумму 499 960 руб., 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3704">
        <w:rPr>
          <w:sz w:val="28"/>
          <w:szCs w:val="28"/>
        </w:rPr>
        <w:t xml:space="preserve">роведена разметка  улично-дорожной сети в </w:t>
      </w:r>
      <w:proofErr w:type="spellStart"/>
      <w:r w:rsidRPr="00593704">
        <w:rPr>
          <w:sz w:val="28"/>
          <w:szCs w:val="28"/>
        </w:rPr>
        <w:t>пгт</w:t>
      </w:r>
      <w:proofErr w:type="spellEnd"/>
      <w:r w:rsidRPr="00593704">
        <w:rPr>
          <w:sz w:val="28"/>
          <w:szCs w:val="28"/>
        </w:rPr>
        <w:t xml:space="preserve"> Свеча на сумму 280 365,41 руб.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и установлены    недостающие  дорожные знаки на сумму              39 790,00 руб.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2022 года </w:t>
      </w:r>
      <w:r w:rsidRPr="00593704">
        <w:rPr>
          <w:sz w:val="28"/>
          <w:szCs w:val="28"/>
        </w:rPr>
        <w:t xml:space="preserve"> заключены муниципальные контракты с АО «</w:t>
      </w:r>
      <w:proofErr w:type="spellStart"/>
      <w:r w:rsidRPr="00593704">
        <w:rPr>
          <w:sz w:val="28"/>
          <w:szCs w:val="28"/>
        </w:rPr>
        <w:t>Вятавтодор</w:t>
      </w:r>
      <w:proofErr w:type="spellEnd"/>
      <w:r w:rsidRPr="00593704">
        <w:rPr>
          <w:sz w:val="28"/>
          <w:szCs w:val="28"/>
        </w:rPr>
        <w:t>»</w:t>
      </w:r>
      <w:r>
        <w:rPr>
          <w:sz w:val="28"/>
          <w:szCs w:val="28"/>
        </w:rPr>
        <w:t xml:space="preserve"> и выполнены: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3704">
        <w:rPr>
          <w:b/>
          <w:sz w:val="28"/>
          <w:szCs w:val="28"/>
        </w:rPr>
        <w:t xml:space="preserve">Ремонт автомобильных дорог в </w:t>
      </w:r>
      <w:proofErr w:type="spellStart"/>
      <w:r w:rsidRPr="00593704">
        <w:rPr>
          <w:b/>
          <w:sz w:val="28"/>
          <w:szCs w:val="28"/>
        </w:rPr>
        <w:t>пгт</w:t>
      </w:r>
      <w:proofErr w:type="spellEnd"/>
      <w:r w:rsidRPr="00593704">
        <w:rPr>
          <w:b/>
          <w:sz w:val="28"/>
          <w:szCs w:val="28"/>
        </w:rPr>
        <w:t xml:space="preserve"> Свеча  на</w:t>
      </w:r>
      <w:r w:rsidRPr="00593704">
        <w:rPr>
          <w:sz w:val="28"/>
          <w:szCs w:val="28"/>
        </w:rPr>
        <w:t xml:space="preserve"> </w:t>
      </w:r>
      <w:r w:rsidRPr="00593704">
        <w:rPr>
          <w:b/>
          <w:sz w:val="28"/>
          <w:szCs w:val="28"/>
        </w:rPr>
        <w:t>сумму  27 440 441 руб</w:t>
      </w:r>
      <w:r w:rsidRPr="00593704">
        <w:rPr>
          <w:sz w:val="28"/>
          <w:szCs w:val="28"/>
        </w:rPr>
        <w:t xml:space="preserve">. в том числе: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3704">
        <w:rPr>
          <w:sz w:val="28"/>
          <w:szCs w:val="28"/>
        </w:rPr>
        <w:t xml:space="preserve">ул. </w:t>
      </w:r>
      <w:proofErr w:type="gramStart"/>
      <w:r w:rsidRPr="00593704">
        <w:rPr>
          <w:sz w:val="28"/>
          <w:szCs w:val="28"/>
        </w:rPr>
        <w:t>Кооперативная</w:t>
      </w:r>
      <w:proofErr w:type="gramEnd"/>
      <w:r w:rsidRPr="00593704">
        <w:rPr>
          <w:sz w:val="28"/>
          <w:szCs w:val="28"/>
        </w:rPr>
        <w:t xml:space="preserve"> протяженностью  440 метров на сумму 2 296 592, 40 руб.,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3704">
        <w:rPr>
          <w:sz w:val="28"/>
          <w:szCs w:val="28"/>
        </w:rPr>
        <w:t xml:space="preserve">ул. Пушкина протяженностью  760 метров на   4 201 438, 80 руб., </w:t>
      </w:r>
    </w:p>
    <w:p w:rsidR="00D42099" w:rsidRDefault="00D42099" w:rsidP="00D420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3704">
        <w:rPr>
          <w:sz w:val="28"/>
          <w:szCs w:val="28"/>
        </w:rPr>
        <w:t xml:space="preserve">ул. Свободы протяженностью   630 метров на сумму   7 272 847, 20 руб., </w:t>
      </w:r>
    </w:p>
    <w:p w:rsidR="00D42099" w:rsidRDefault="00D42099" w:rsidP="00D420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93704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93704">
        <w:rPr>
          <w:sz w:val="28"/>
          <w:szCs w:val="28"/>
        </w:rPr>
        <w:t xml:space="preserve"> </w:t>
      </w:r>
      <w:proofErr w:type="gramStart"/>
      <w:r w:rsidRPr="00593704">
        <w:rPr>
          <w:sz w:val="28"/>
          <w:szCs w:val="28"/>
        </w:rPr>
        <w:t>Комсомольская</w:t>
      </w:r>
      <w:proofErr w:type="gramEnd"/>
      <w:r w:rsidRPr="00593704">
        <w:rPr>
          <w:sz w:val="28"/>
          <w:szCs w:val="28"/>
        </w:rPr>
        <w:t xml:space="preserve"> протяженностью  1 км. 105 м на сумму  – 5 540 122, 80 руб.,  </w:t>
      </w:r>
    </w:p>
    <w:p w:rsidR="00D42099" w:rsidRPr="00593704" w:rsidRDefault="00D42099" w:rsidP="00D420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93704">
        <w:rPr>
          <w:sz w:val="28"/>
          <w:szCs w:val="28"/>
        </w:rPr>
        <w:t xml:space="preserve">ул. Объездная (от ул. </w:t>
      </w:r>
      <w:proofErr w:type="spellStart"/>
      <w:r w:rsidRPr="00593704">
        <w:rPr>
          <w:sz w:val="28"/>
          <w:szCs w:val="28"/>
        </w:rPr>
        <w:t>Тотмян</w:t>
      </w:r>
      <w:r>
        <w:rPr>
          <w:sz w:val="28"/>
          <w:szCs w:val="28"/>
        </w:rPr>
        <w:t>и</w:t>
      </w:r>
      <w:r w:rsidRPr="00593704">
        <w:rPr>
          <w:sz w:val="28"/>
          <w:szCs w:val="28"/>
        </w:rPr>
        <w:t>на</w:t>
      </w:r>
      <w:proofErr w:type="spellEnd"/>
      <w:r w:rsidRPr="00593704">
        <w:rPr>
          <w:sz w:val="28"/>
          <w:szCs w:val="28"/>
        </w:rPr>
        <w:t xml:space="preserve"> до  ж.д</w:t>
      </w:r>
      <w:proofErr w:type="gramStart"/>
      <w:r w:rsidRPr="00593704">
        <w:rPr>
          <w:sz w:val="28"/>
          <w:szCs w:val="28"/>
        </w:rPr>
        <w:t>.п</w:t>
      </w:r>
      <w:proofErr w:type="gramEnd"/>
      <w:r w:rsidRPr="00593704">
        <w:rPr>
          <w:sz w:val="28"/>
          <w:szCs w:val="28"/>
        </w:rPr>
        <w:t xml:space="preserve">ереезда)  протяженностью  648 метров на сумму  8 129 439,60 руб.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 w:rsidRPr="00593704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Ре</w:t>
      </w:r>
      <w:r w:rsidRPr="00950E56">
        <w:rPr>
          <w:b/>
          <w:sz w:val="28"/>
          <w:szCs w:val="28"/>
        </w:rPr>
        <w:t>монт автомобильных дорог общего пользования</w:t>
      </w:r>
      <w:r w:rsidRPr="00593704">
        <w:rPr>
          <w:sz w:val="28"/>
          <w:szCs w:val="28"/>
        </w:rPr>
        <w:t xml:space="preserve"> (за счет иных межбюджетных трансфертов) на  сумму 13 684 314 руб., в том числе</w:t>
      </w:r>
      <w:r>
        <w:rPr>
          <w:sz w:val="28"/>
          <w:szCs w:val="28"/>
        </w:rPr>
        <w:t>: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704">
        <w:rPr>
          <w:sz w:val="28"/>
          <w:szCs w:val="28"/>
        </w:rPr>
        <w:t xml:space="preserve">ремонт участка протяженностью 440 м. ул. Коммуны с. Юма – 3382 822,8 руб. </w:t>
      </w:r>
    </w:p>
    <w:p w:rsidR="00D42099" w:rsidRDefault="00D42099" w:rsidP="00D420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704">
        <w:rPr>
          <w:sz w:val="28"/>
          <w:szCs w:val="28"/>
        </w:rPr>
        <w:t xml:space="preserve">подъезд к селу Юма </w:t>
      </w:r>
      <w:proofErr w:type="gramStart"/>
      <w:r w:rsidRPr="00593704">
        <w:rPr>
          <w:sz w:val="28"/>
          <w:szCs w:val="28"/>
        </w:rPr>
        <w:t xml:space="preserve">( </w:t>
      </w:r>
      <w:proofErr w:type="gramEnd"/>
      <w:r w:rsidRPr="00593704">
        <w:rPr>
          <w:sz w:val="28"/>
          <w:szCs w:val="28"/>
        </w:rPr>
        <w:t xml:space="preserve">протяженностью 958 метров на сумму  10 301 491,2 руб. </w:t>
      </w:r>
    </w:p>
    <w:p w:rsidR="00D42099" w:rsidRPr="002D18D6" w:rsidRDefault="00D42099" w:rsidP="00D42099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в</w:t>
      </w:r>
      <w:r w:rsidRPr="002D18D6">
        <w:rPr>
          <w:sz w:val="28"/>
          <w:szCs w:val="28"/>
        </w:rPr>
        <w:t xml:space="preserve"> период с 10.08.2022 по 20.08.2022   </w:t>
      </w:r>
      <w:proofErr w:type="gramStart"/>
      <w:r w:rsidRPr="002D18D6">
        <w:rPr>
          <w:sz w:val="28"/>
          <w:szCs w:val="28"/>
        </w:rPr>
        <w:t xml:space="preserve">на платформе ПО </w:t>
      </w:r>
      <w:r>
        <w:rPr>
          <w:sz w:val="28"/>
          <w:szCs w:val="28"/>
        </w:rPr>
        <w:t xml:space="preserve">проведен </w:t>
      </w:r>
      <w:r w:rsidRPr="002D18D6">
        <w:rPr>
          <w:sz w:val="28"/>
          <w:szCs w:val="28"/>
        </w:rPr>
        <w:t xml:space="preserve"> опрос граждан о включении в 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ремонта</w:t>
      </w:r>
      <w:r w:rsidRPr="002D18D6">
        <w:rPr>
          <w:sz w:val="28"/>
          <w:szCs w:val="28"/>
        </w:rPr>
        <w:t xml:space="preserve"> </w:t>
      </w:r>
      <w:r w:rsidRPr="002D18D6">
        <w:rPr>
          <w:bCs/>
          <w:sz w:val="28"/>
          <w:szCs w:val="28"/>
        </w:rPr>
        <w:t>автомобильных дорог местного значения с твердым покрытием</w:t>
      </w:r>
      <w:proofErr w:type="gramEnd"/>
      <w:r w:rsidRPr="002D18D6">
        <w:rPr>
          <w:bCs/>
          <w:sz w:val="28"/>
          <w:szCs w:val="28"/>
        </w:rPr>
        <w:t xml:space="preserve"> </w:t>
      </w:r>
      <w:r w:rsidRPr="002D18D6">
        <w:rPr>
          <w:b/>
          <w:bCs/>
          <w:sz w:val="28"/>
          <w:szCs w:val="28"/>
        </w:rPr>
        <w:t>в границах городских населенных пунктов</w:t>
      </w:r>
      <w:r>
        <w:rPr>
          <w:b/>
          <w:bCs/>
          <w:sz w:val="28"/>
          <w:szCs w:val="28"/>
        </w:rPr>
        <w:t xml:space="preserve"> на 2023-2025 гг</w:t>
      </w:r>
      <w:r w:rsidRPr="002D18D6">
        <w:rPr>
          <w:b/>
          <w:bCs/>
          <w:sz w:val="28"/>
          <w:szCs w:val="28"/>
        </w:rPr>
        <w:t>.</w:t>
      </w:r>
    </w:p>
    <w:p w:rsidR="00D42099" w:rsidRDefault="00D42099" w:rsidP="00D4209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D18D6">
        <w:rPr>
          <w:bCs/>
          <w:sz w:val="28"/>
          <w:szCs w:val="28"/>
        </w:rPr>
        <w:t xml:space="preserve"> По результатам  голосования  на 2023 год, администрацией округа запланирован ремонт </w:t>
      </w:r>
      <w:r>
        <w:rPr>
          <w:bCs/>
          <w:sz w:val="28"/>
          <w:szCs w:val="28"/>
        </w:rPr>
        <w:t>3</w:t>
      </w:r>
      <w:r w:rsidRPr="002D18D6">
        <w:rPr>
          <w:bCs/>
          <w:sz w:val="28"/>
          <w:szCs w:val="28"/>
        </w:rPr>
        <w:t xml:space="preserve"> улиц: ул. Гагарина</w:t>
      </w:r>
      <w:r>
        <w:rPr>
          <w:bCs/>
          <w:sz w:val="28"/>
          <w:szCs w:val="28"/>
        </w:rPr>
        <w:t xml:space="preserve"> </w:t>
      </w:r>
      <w:r w:rsidRPr="002D18D6">
        <w:rPr>
          <w:sz w:val="28"/>
          <w:szCs w:val="28"/>
        </w:rPr>
        <w:t>(0, 25 км.</w:t>
      </w:r>
      <w:r>
        <w:rPr>
          <w:sz w:val="28"/>
          <w:szCs w:val="28"/>
        </w:rPr>
        <w:t xml:space="preserve"> </w:t>
      </w:r>
      <w:r w:rsidRPr="002D18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8D6">
        <w:rPr>
          <w:sz w:val="28"/>
          <w:szCs w:val="28"/>
        </w:rPr>
        <w:t>асфальт)</w:t>
      </w:r>
      <w:r w:rsidRPr="002D18D6">
        <w:rPr>
          <w:bCs/>
          <w:sz w:val="28"/>
          <w:szCs w:val="28"/>
        </w:rPr>
        <w:t>, ул. Октябрьская</w:t>
      </w:r>
      <w:r>
        <w:rPr>
          <w:bCs/>
          <w:sz w:val="28"/>
          <w:szCs w:val="28"/>
        </w:rPr>
        <w:t xml:space="preserve"> </w:t>
      </w:r>
      <w:r w:rsidRPr="002D18D6">
        <w:rPr>
          <w:sz w:val="28"/>
          <w:szCs w:val="28"/>
        </w:rPr>
        <w:t>(2</w:t>
      </w:r>
      <w:r>
        <w:rPr>
          <w:sz w:val="28"/>
          <w:szCs w:val="28"/>
        </w:rPr>
        <w:t xml:space="preserve">,0 </w:t>
      </w:r>
      <w:r w:rsidRPr="002D18D6">
        <w:rPr>
          <w:sz w:val="28"/>
          <w:szCs w:val="28"/>
        </w:rPr>
        <w:t>км</w:t>
      </w:r>
      <w:r>
        <w:rPr>
          <w:sz w:val="28"/>
          <w:szCs w:val="28"/>
        </w:rPr>
        <w:t>.</w:t>
      </w:r>
      <w:r w:rsidRPr="002D18D6">
        <w:rPr>
          <w:sz w:val="28"/>
          <w:szCs w:val="28"/>
        </w:rPr>
        <w:t xml:space="preserve"> – щебень)</w:t>
      </w:r>
      <w:r>
        <w:rPr>
          <w:sz w:val="28"/>
          <w:szCs w:val="28"/>
        </w:rPr>
        <w:t>,</w:t>
      </w:r>
      <w:r w:rsidRPr="002D18D6">
        <w:rPr>
          <w:bCs/>
          <w:sz w:val="28"/>
          <w:szCs w:val="28"/>
        </w:rPr>
        <w:t xml:space="preserve"> ул.  Энергетиков</w:t>
      </w:r>
      <w:r w:rsidRPr="00D64CEA">
        <w:rPr>
          <w:sz w:val="28"/>
          <w:szCs w:val="28"/>
        </w:rPr>
        <w:t xml:space="preserve"> </w:t>
      </w:r>
      <w:proofErr w:type="spellStart"/>
      <w:proofErr w:type="gramStart"/>
      <w:r w:rsidRPr="002D18D6">
        <w:rPr>
          <w:sz w:val="28"/>
          <w:szCs w:val="28"/>
        </w:rPr>
        <w:t>Энергетиков</w:t>
      </w:r>
      <w:proofErr w:type="spellEnd"/>
      <w:proofErr w:type="gramEnd"/>
      <w:r w:rsidRPr="002D18D6">
        <w:rPr>
          <w:sz w:val="28"/>
          <w:szCs w:val="28"/>
        </w:rPr>
        <w:t xml:space="preserve"> (0,85 км – щебень)</w:t>
      </w:r>
      <w:r>
        <w:rPr>
          <w:bCs/>
          <w:sz w:val="28"/>
          <w:szCs w:val="28"/>
        </w:rPr>
        <w:t>.</w:t>
      </w:r>
    </w:p>
    <w:p w:rsidR="00D42099" w:rsidRDefault="00D42099" w:rsidP="00D42099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С 15 ноября по 28 ноября 2022 года </w:t>
      </w:r>
      <w:r w:rsidRPr="003A3D9E">
        <w:rPr>
          <w:sz w:val="28"/>
          <w:szCs w:val="28"/>
        </w:rPr>
        <w:t>про</w:t>
      </w:r>
      <w:r>
        <w:rPr>
          <w:sz w:val="28"/>
          <w:szCs w:val="28"/>
        </w:rPr>
        <w:t xml:space="preserve">ходил </w:t>
      </w:r>
      <w:r w:rsidRPr="003A3D9E">
        <w:rPr>
          <w:sz w:val="28"/>
          <w:szCs w:val="28"/>
        </w:rPr>
        <w:t xml:space="preserve">  опрос (голосование)  населения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3A3D9E">
        <w:rPr>
          <w:sz w:val="28"/>
          <w:szCs w:val="28"/>
        </w:rPr>
        <w:t xml:space="preserve"> с целью  подготовки  предварительного перечня по объектам ремонта    </w:t>
      </w:r>
      <w:r>
        <w:rPr>
          <w:sz w:val="28"/>
          <w:szCs w:val="28"/>
        </w:rPr>
        <w:t xml:space="preserve">дорог общего пользования местного значения  </w:t>
      </w:r>
      <w:r w:rsidRPr="003A3D9E">
        <w:rPr>
          <w:sz w:val="28"/>
          <w:szCs w:val="28"/>
        </w:rPr>
        <w:t>на   3-х летний период</w:t>
      </w:r>
      <w:r>
        <w:rPr>
          <w:sz w:val="28"/>
          <w:szCs w:val="28"/>
        </w:rPr>
        <w:t xml:space="preserve"> (2023-2025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</w:t>
      </w:r>
      <w:r w:rsidRPr="003A3D9E">
        <w:rPr>
          <w:sz w:val="28"/>
          <w:szCs w:val="28"/>
        </w:rPr>
        <w:t xml:space="preserve"> в рамках </w:t>
      </w:r>
      <w:r w:rsidRPr="003A3D9E">
        <w:rPr>
          <w:bCs/>
          <w:sz w:val="28"/>
          <w:szCs w:val="28"/>
        </w:rPr>
        <w:t xml:space="preserve">субсидии из областного бюджета на ремонт автомобильных дорог местного значения </w:t>
      </w:r>
      <w:r w:rsidRPr="003A3D9E">
        <w:rPr>
          <w:b/>
          <w:bCs/>
          <w:sz w:val="28"/>
          <w:szCs w:val="28"/>
        </w:rPr>
        <w:t>с твердым покрытием</w:t>
      </w:r>
      <w:r>
        <w:rPr>
          <w:b/>
          <w:bCs/>
          <w:sz w:val="28"/>
          <w:szCs w:val="28"/>
        </w:rPr>
        <w:t xml:space="preserve"> вне границ населенных пунктов:</w:t>
      </w:r>
      <w:r>
        <w:rPr>
          <w:bCs/>
          <w:sz w:val="28"/>
          <w:szCs w:val="28"/>
        </w:rPr>
        <w:t xml:space="preserve"> </w:t>
      </w:r>
    </w:p>
    <w:p w:rsidR="00D42099" w:rsidRDefault="00D42099" w:rsidP="00D42099">
      <w:pPr>
        <w:spacing w:line="360" w:lineRule="auto"/>
        <w:ind w:firstLine="708"/>
        <w:jc w:val="both"/>
        <w:rPr>
          <w:b/>
        </w:rPr>
      </w:pPr>
      <w:r w:rsidRPr="002D18D6">
        <w:rPr>
          <w:bCs/>
          <w:sz w:val="28"/>
          <w:szCs w:val="28"/>
        </w:rPr>
        <w:t>По результатам  голосования  на 2023 год, администрацией округа запланирован ремонт</w:t>
      </w:r>
      <w:r>
        <w:rPr>
          <w:bCs/>
          <w:sz w:val="28"/>
          <w:szCs w:val="28"/>
        </w:rPr>
        <w:t xml:space="preserve"> двух участков:</w:t>
      </w:r>
      <w:r w:rsidRPr="00D64CEA">
        <w:rPr>
          <w:b/>
        </w:rPr>
        <w:t xml:space="preserve"> </w:t>
      </w:r>
    </w:p>
    <w:p w:rsidR="00D42099" w:rsidRPr="002764B8" w:rsidRDefault="00D42099" w:rsidP="00D420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764B8">
        <w:rPr>
          <w:color w:val="000000"/>
          <w:sz w:val="28"/>
          <w:szCs w:val="28"/>
        </w:rPr>
        <w:t>Октябрьское</w:t>
      </w:r>
      <w:proofErr w:type="gramEnd"/>
      <w:r w:rsidRPr="002764B8">
        <w:rPr>
          <w:color w:val="000000"/>
          <w:sz w:val="28"/>
          <w:szCs w:val="28"/>
        </w:rPr>
        <w:t xml:space="preserve"> - Рига (участок от км 5.150 до км 8.062 - 2.912 км, цементно-бетонные плиты)</w:t>
      </w:r>
    </w:p>
    <w:p w:rsidR="00D42099" w:rsidRPr="00D64CEA" w:rsidRDefault="00D42099" w:rsidP="00D4209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64CEA">
        <w:rPr>
          <w:sz w:val="28"/>
          <w:szCs w:val="28"/>
        </w:rPr>
        <w:t>Льнозавод-Успенское-Старица</w:t>
      </w:r>
      <w:proofErr w:type="spellEnd"/>
      <w:r w:rsidRPr="00D64CEA">
        <w:rPr>
          <w:sz w:val="28"/>
          <w:szCs w:val="28"/>
        </w:rPr>
        <w:t xml:space="preserve"> (участок от моста р. </w:t>
      </w:r>
      <w:proofErr w:type="spellStart"/>
      <w:r w:rsidRPr="00D64CEA">
        <w:rPr>
          <w:sz w:val="28"/>
          <w:szCs w:val="28"/>
        </w:rPr>
        <w:t>Даровка</w:t>
      </w:r>
      <w:proofErr w:type="spellEnd"/>
      <w:r w:rsidRPr="00D64CEA">
        <w:rPr>
          <w:sz w:val="28"/>
          <w:szCs w:val="28"/>
        </w:rPr>
        <w:t xml:space="preserve"> до поворот на с. </w:t>
      </w:r>
      <w:proofErr w:type="gramStart"/>
      <w:r w:rsidRPr="00D64CEA">
        <w:rPr>
          <w:sz w:val="28"/>
          <w:szCs w:val="28"/>
        </w:rPr>
        <w:t>Успенское</w:t>
      </w:r>
      <w:proofErr w:type="gramEnd"/>
      <w:r w:rsidRPr="00D64CEA">
        <w:rPr>
          <w:sz w:val="28"/>
          <w:szCs w:val="28"/>
        </w:rPr>
        <w:t xml:space="preserve"> от км 22,650 до  км.27,45) протяженностью 4,8 км.</w:t>
      </w:r>
    </w:p>
    <w:p w:rsidR="00D42099" w:rsidRPr="00966FA8" w:rsidRDefault="00D42099" w:rsidP="00D42099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64CEA">
        <w:rPr>
          <w:sz w:val="28"/>
          <w:szCs w:val="28"/>
        </w:rPr>
        <w:t>Протоколы с итогами голосования направлены в Министер</w:t>
      </w:r>
      <w:r>
        <w:rPr>
          <w:sz w:val="28"/>
          <w:szCs w:val="28"/>
        </w:rPr>
        <w:t>с</w:t>
      </w:r>
      <w:r w:rsidRPr="00D64CEA">
        <w:rPr>
          <w:sz w:val="28"/>
          <w:szCs w:val="28"/>
        </w:rPr>
        <w:t>тво транспорта Кировской области для дальнейшего рассмотрения.</w:t>
      </w:r>
      <w:r>
        <w:rPr>
          <w:sz w:val="28"/>
          <w:szCs w:val="28"/>
        </w:rPr>
        <w:t xml:space="preserve"> </w:t>
      </w:r>
      <w:r w:rsidRPr="00966FA8">
        <w:rPr>
          <w:b/>
          <w:sz w:val="28"/>
          <w:szCs w:val="28"/>
        </w:rPr>
        <w:t>Ремонт автомобильных дорог будет произведен в 2023 году при условии выделения финансирования из областного бюджета.</w:t>
      </w:r>
    </w:p>
    <w:p w:rsidR="00D42099" w:rsidRDefault="00D42099" w:rsidP="00D42099">
      <w:pPr>
        <w:spacing w:line="276" w:lineRule="auto"/>
        <w:ind w:firstLine="709"/>
        <w:jc w:val="both"/>
        <w:rPr>
          <w:sz w:val="28"/>
          <w:szCs w:val="28"/>
        </w:rPr>
      </w:pPr>
    </w:p>
    <w:p w:rsidR="00D42099" w:rsidRPr="007C289D" w:rsidRDefault="00D42099" w:rsidP="00D4209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42099" w:rsidRPr="007C289D" w:rsidRDefault="00D42099" w:rsidP="007C289D">
      <w:pPr>
        <w:spacing w:after="360"/>
        <w:jc w:val="center"/>
        <w:rPr>
          <w:b/>
          <w:sz w:val="28"/>
          <w:szCs w:val="28"/>
        </w:rPr>
      </w:pPr>
    </w:p>
    <w:sectPr w:rsidR="00D42099" w:rsidRPr="007C289D" w:rsidSect="007C289D"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D9"/>
    <w:multiLevelType w:val="hybridMultilevel"/>
    <w:tmpl w:val="4002D8E4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6D83"/>
    <w:multiLevelType w:val="hybridMultilevel"/>
    <w:tmpl w:val="B2BE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111EB"/>
    <w:multiLevelType w:val="hybridMultilevel"/>
    <w:tmpl w:val="593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EF9"/>
    <w:multiLevelType w:val="multilevel"/>
    <w:tmpl w:val="47A27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7720272"/>
    <w:multiLevelType w:val="hybridMultilevel"/>
    <w:tmpl w:val="CC5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2CB4"/>
    <w:multiLevelType w:val="multilevel"/>
    <w:tmpl w:val="AFCA45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6654C"/>
    <w:multiLevelType w:val="hybridMultilevel"/>
    <w:tmpl w:val="508A2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B29"/>
    <w:multiLevelType w:val="hybridMultilevel"/>
    <w:tmpl w:val="B9D24DE2"/>
    <w:lvl w:ilvl="0" w:tplc="298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3034">
      <w:numFmt w:val="none"/>
      <w:lvlText w:val=""/>
      <w:lvlJc w:val="left"/>
      <w:pPr>
        <w:tabs>
          <w:tab w:val="num" w:pos="360"/>
        </w:tabs>
      </w:pPr>
    </w:lvl>
    <w:lvl w:ilvl="2" w:tplc="CC1E3A02">
      <w:numFmt w:val="none"/>
      <w:lvlText w:val=""/>
      <w:lvlJc w:val="left"/>
      <w:pPr>
        <w:tabs>
          <w:tab w:val="num" w:pos="360"/>
        </w:tabs>
      </w:pPr>
    </w:lvl>
    <w:lvl w:ilvl="3" w:tplc="CDB0770A">
      <w:numFmt w:val="none"/>
      <w:lvlText w:val=""/>
      <w:lvlJc w:val="left"/>
      <w:pPr>
        <w:tabs>
          <w:tab w:val="num" w:pos="360"/>
        </w:tabs>
      </w:pPr>
    </w:lvl>
    <w:lvl w:ilvl="4" w:tplc="28B059D6">
      <w:numFmt w:val="none"/>
      <w:lvlText w:val=""/>
      <w:lvlJc w:val="left"/>
      <w:pPr>
        <w:tabs>
          <w:tab w:val="num" w:pos="360"/>
        </w:tabs>
      </w:pPr>
    </w:lvl>
    <w:lvl w:ilvl="5" w:tplc="D1B6CB70">
      <w:numFmt w:val="none"/>
      <w:lvlText w:val=""/>
      <w:lvlJc w:val="left"/>
      <w:pPr>
        <w:tabs>
          <w:tab w:val="num" w:pos="360"/>
        </w:tabs>
      </w:pPr>
    </w:lvl>
    <w:lvl w:ilvl="6" w:tplc="24D2E572">
      <w:numFmt w:val="none"/>
      <w:lvlText w:val=""/>
      <w:lvlJc w:val="left"/>
      <w:pPr>
        <w:tabs>
          <w:tab w:val="num" w:pos="360"/>
        </w:tabs>
      </w:pPr>
    </w:lvl>
    <w:lvl w:ilvl="7" w:tplc="C1661A86">
      <w:numFmt w:val="none"/>
      <w:lvlText w:val=""/>
      <w:lvlJc w:val="left"/>
      <w:pPr>
        <w:tabs>
          <w:tab w:val="num" w:pos="360"/>
        </w:tabs>
      </w:pPr>
    </w:lvl>
    <w:lvl w:ilvl="8" w:tplc="03566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461AF"/>
    <w:rsid w:val="00004501"/>
    <w:rsid w:val="00005DD6"/>
    <w:rsid w:val="00007086"/>
    <w:rsid w:val="00012767"/>
    <w:rsid w:val="00022882"/>
    <w:rsid w:val="00034530"/>
    <w:rsid w:val="00036F61"/>
    <w:rsid w:val="00050140"/>
    <w:rsid w:val="00075ED6"/>
    <w:rsid w:val="000A7A0D"/>
    <w:rsid w:val="000B12C8"/>
    <w:rsid w:val="000C09E0"/>
    <w:rsid w:val="000C72AD"/>
    <w:rsid w:val="000D22EB"/>
    <w:rsid w:val="000E0204"/>
    <w:rsid w:val="000E3CFC"/>
    <w:rsid w:val="001146BD"/>
    <w:rsid w:val="00114F95"/>
    <w:rsid w:val="0012235D"/>
    <w:rsid w:val="001651B8"/>
    <w:rsid w:val="00165C2C"/>
    <w:rsid w:val="00176400"/>
    <w:rsid w:val="0018456B"/>
    <w:rsid w:val="001914FE"/>
    <w:rsid w:val="001A468D"/>
    <w:rsid w:val="001A50BE"/>
    <w:rsid w:val="001B2EC6"/>
    <w:rsid w:val="001B50C9"/>
    <w:rsid w:val="001C7AAF"/>
    <w:rsid w:val="001E0698"/>
    <w:rsid w:val="001F6020"/>
    <w:rsid w:val="00205BC2"/>
    <w:rsid w:val="00213785"/>
    <w:rsid w:val="00221D34"/>
    <w:rsid w:val="00235A24"/>
    <w:rsid w:val="0024181E"/>
    <w:rsid w:val="00244C07"/>
    <w:rsid w:val="002459E4"/>
    <w:rsid w:val="002621B7"/>
    <w:rsid w:val="00264520"/>
    <w:rsid w:val="0027139E"/>
    <w:rsid w:val="00283EB5"/>
    <w:rsid w:val="002A0FEE"/>
    <w:rsid w:val="002A639C"/>
    <w:rsid w:val="002C0DAB"/>
    <w:rsid w:val="002C679E"/>
    <w:rsid w:val="002D4856"/>
    <w:rsid w:val="002E07E8"/>
    <w:rsid w:val="002F34CC"/>
    <w:rsid w:val="00305E2C"/>
    <w:rsid w:val="00322638"/>
    <w:rsid w:val="00333013"/>
    <w:rsid w:val="00333C1A"/>
    <w:rsid w:val="00333F7D"/>
    <w:rsid w:val="003455C7"/>
    <w:rsid w:val="00357FBC"/>
    <w:rsid w:val="00364E97"/>
    <w:rsid w:val="0036753F"/>
    <w:rsid w:val="00373ABC"/>
    <w:rsid w:val="00385BF0"/>
    <w:rsid w:val="003A0B3D"/>
    <w:rsid w:val="003A5AD6"/>
    <w:rsid w:val="003B3FF1"/>
    <w:rsid w:val="003E46B9"/>
    <w:rsid w:val="003E5BDA"/>
    <w:rsid w:val="003F3603"/>
    <w:rsid w:val="00405394"/>
    <w:rsid w:val="004205AA"/>
    <w:rsid w:val="0042625C"/>
    <w:rsid w:val="00426660"/>
    <w:rsid w:val="00426C93"/>
    <w:rsid w:val="00427A6C"/>
    <w:rsid w:val="00437966"/>
    <w:rsid w:val="00437BCB"/>
    <w:rsid w:val="0044351B"/>
    <w:rsid w:val="00444670"/>
    <w:rsid w:val="0044581C"/>
    <w:rsid w:val="00453F0C"/>
    <w:rsid w:val="00460375"/>
    <w:rsid w:val="00465FEB"/>
    <w:rsid w:val="00467A73"/>
    <w:rsid w:val="00477710"/>
    <w:rsid w:val="00497D2D"/>
    <w:rsid w:val="004A07CC"/>
    <w:rsid w:val="004A53CE"/>
    <w:rsid w:val="004A7729"/>
    <w:rsid w:val="004B2F78"/>
    <w:rsid w:val="004B540C"/>
    <w:rsid w:val="004C7C3C"/>
    <w:rsid w:val="00504943"/>
    <w:rsid w:val="0051791D"/>
    <w:rsid w:val="00522339"/>
    <w:rsid w:val="00523CC4"/>
    <w:rsid w:val="00545646"/>
    <w:rsid w:val="00564867"/>
    <w:rsid w:val="00564AFA"/>
    <w:rsid w:val="005703F4"/>
    <w:rsid w:val="00570C2F"/>
    <w:rsid w:val="00571C39"/>
    <w:rsid w:val="005751F0"/>
    <w:rsid w:val="0058201D"/>
    <w:rsid w:val="00586A10"/>
    <w:rsid w:val="0059079F"/>
    <w:rsid w:val="00590BF5"/>
    <w:rsid w:val="005B7012"/>
    <w:rsid w:val="005C0378"/>
    <w:rsid w:val="005C3A2F"/>
    <w:rsid w:val="005D1A8D"/>
    <w:rsid w:val="005D4503"/>
    <w:rsid w:val="005E0CC7"/>
    <w:rsid w:val="005E562F"/>
    <w:rsid w:val="005E5F02"/>
    <w:rsid w:val="005F4AE2"/>
    <w:rsid w:val="005F6C3D"/>
    <w:rsid w:val="006017B1"/>
    <w:rsid w:val="0060329A"/>
    <w:rsid w:val="006055BE"/>
    <w:rsid w:val="00634DC1"/>
    <w:rsid w:val="006372C3"/>
    <w:rsid w:val="00641B9B"/>
    <w:rsid w:val="00643D50"/>
    <w:rsid w:val="00646419"/>
    <w:rsid w:val="0065005F"/>
    <w:rsid w:val="0065712C"/>
    <w:rsid w:val="00660207"/>
    <w:rsid w:val="00662F63"/>
    <w:rsid w:val="006872FD"/>
    <w:rsid w:val="00697922"/>
    <w:rsid w:val="006B2064"/>
    <w:rsid w:val="006B50EB"/>
    <w:rsid w:val="006E3427"/>
    <w:rsid w:val="00710CF2"/>
    <w:rsid w:val="00711FDF"/>
    <w:rsid w:val="0071489D"/>
    <w:rsid w:val="00717CFA"/>
    <w:rsid w:val="00720501"/>
    <w:rsid w:val="007213D1"/>
    <w:rsid w:val="0072208B"/>
    <w:rsid w:val="007242C1"/>
    <w:rsid w:val="00724D83"/>
    <w:rsid w:val="00732FE2"/>
    <w:rsid w:val="007408E0"/>
    <w:rsid w:val="0074554D"/>
    <w:rsid w:val="00767E5F"/>
    <w:rsid w:val="0078623C"/>
    <w:rsid w:val="00787C69"/>
    <w:rsid w:val="00793DC0"/>
    <w:rsid w:val="00796508"/>
    <w:rsid w:val="007A1C19"/>
    <w:rsid w:val="007B05A6"/>
    <w:rsid w:val="007B45E9"/>
    <w:rsid w:val="007C289D"/>
    <w:rsid w:val="007D482E"/>
    <w:rsid w:val="007E4C47"/>
    <w:rsid w:val="008043F3"/>
    <w:rsid w:val="00810184"/>
    <w:rsid w:val="00811A36"/>
    <w:rsid w:val="00811D3E"/>
    <w:rsid w:val="008225C9"/>
    <w:rsid w:val="00833BA4"/>
    <w:rsid w:val="00840004"/>
    <w:rsid w:val="00840811"/>
    <w:rsid w:val="008415D4"/>
    <w:rsid w:val="00850111"/>
    <w:rsid w:val="00851158"/>
    <w:rsid w:val="00853BC7"/>
    <w:rsid w:val="00872F27"/>
    <w:rsid w:val="0088368A"/>
    <w:rsid w:val="00892992"/>
    <w:rsid w:val="008D21F6"/>
    <w:rsid w:val="008D4143"/>
    <w:rsid w:val="008D7778"/>
    <w:rsid w:val="008E51F1"/>
    <w:rsid w:val="008F3322"/>
    <w:rsid w:val="00903813"/>
    <w:rsid w:val="009147E2"/>
    <w:rsid w:val="00926EAE"/>
    <w:rsid w:val="009408E1"/>
    <w:rsid w:val="00945802"/>
    <w:rsid w:val="0095361B"/>
    <w:rsid w:val="00960A5A"/>
    <w:rsid w:val="00960EE1"/>
    <w:rsid w:val="00963567"/>
    <w:rsid w:val="00963C0D"/>
    <w:rsid w:val="009706C4"/>
    <w:rsid w:val="009707A8"/>
    <w:rsid w:val="0097158F"/>
    <w:rsid w:val="009716B9"/>
    <w:rsid w:val="009725F7"/>
    <w:rsid w:val="00973883"/>
    <w:rsid w:val="009752B9"/>
    <w:rsid w:val="0097582A"/>
    <w:rsid w:val="009838E7"/>
    <w:rsid w:val="009C08B8"/>
    <w:rsid w:val="009E3C6D"/>
    <w:rsid w:val="009F41E3"/>
    <w:rsid w:val="009F7616"/>
    <w:rsid w:val="00A04D80"/>
    <w:rsid w:val="00A147BB"/>
    <w:rsid w:val="00A2278B"/>
    <w:rsid w:val="00A23DFB"/>
    <w:rsid w:val="00A72C09"/>
    <w:rsid w:val="00A72E9E"/>
    <w:rsid w:val="00A74445"/>
    <w:rsid w:val="00A81A80"/>
    <w:rsid w:val="00A840E4"/>
    <w:rsid w:val="00A917C0"/>
    <w:rsid w:val="00A9234A"/>
    <w:rsid w:val="00A939A3"/>
    <w:rsid w:val="00A93A9E"/>
    <w:rsid w:val="00A95898"/>
    <w:rsid w:val="00AD3103"/>
    <w:rsid w:val="00AE0FA5"/>
    <w:rsid w:val="00AF4269"/>
    <w:rsid w:val="00AF71A6"/>
    <w:rsid w:val="00B01947"/>
    <w:rsid w:val="00B0269E"/>
    <w:rsid w:val="00B2018C"/>
    <w:rsid w:val="00B2287F"/>
    <w:rsid w:val="00B237D0"/>
    <w:rsid w:val="00B4126C"/>
    <w:rsid w:val="00B41A5E"/>
    <w:rsid w:val="00B44424"/>
    <w:rsid w:val="00B5047E"/>
    <w:rsid w:val="00B62B29"/>
    <w:rsid w:val="00B67DC2"/>
    <w:rsid w:val="00B73BF5"/>
    <w:rsid w:val="00B81782"/>
    <w:rsid w:val="00B921D1"/>
    <w:rsid w:val="00BA73D0"/>
    <w:rsid w:val="00BB0EBB"/>
    <w:rsid w:val="00BB76C7"/>
    <w:rsid w:val="00BD67C8"/>
    <w:rsid w:val="00BD6E1A"/>
    <w:rsid w:val="00BD730B"/>
    <w:rsid w:val="00BD7702"/>
    <w:rsid w:val="00BE1E3B"/>
    <w:rsid w:val="00BE39F8"/>
    <w:rsid w:val="00BE3D8C"/>
    <w:rsid w:val="00BE6B2A"/>
    <w:rsid w:val="00BE70A5"/>
    <w:rsid w:val="00BF1115"/>
    <w:rsid w:val="00BF798C"/>
    <w:rsid w:val="00C11A2B"/>
    <w:rsid w:val="00C1394F"/>
    <w:rsid w:val="00C1525E"/>
    <w:rsid w:val="00C203E1"/>
    <w:rsid w:val="00C258E8"/>
    <w:rsid w:val="00C407A2"/>
    <w:rsid w:val="00C40C75"/>
    <w:rsid w:val="00C512A7"/>
    <w:rsid w:val="00C56FAE"/>
    <w:rsid w:val="00C61ED8"/>
    <w:rsid w:val="00C66C8B"/>
    <w:rsid w:val="00C67A0E"/>
    <w:rsid w:val="00C703AA"/>
    <w:rsid w:val="00C80996"/>
    <w:rsid w:val="00C9098A"/>
    <w:rsid w:val="00C9659E"/>
    <w:rsid w:val="00CD27CB"/>
    <w:rsid w:val="00CD694F"/>
    <w:rsid w:val="00CE1AF9"/>
    <w:rsid w:val="00CE1E6A"/>
    <w:rsid w:val="00CE26C9"/>
    <w:rsid w:val="00CE3115"/>
    <w:rsid w:val="00CE5BB0"/>
    <w:rsid w:val="00CE7B76"/>
    <w:rsid w:val="00CF7644"/>
    <w:rsid w:val="00D07B9B"/>
    <w:rsid w:val="00D33F15"/>
    <w:rsid w:val="00D34A7A"/>
    <w:rsid w:val="00D35E61"/>
    <w:rsid w:val="00D36ADE"/>
    <w:rsid w:val="00D42099"/>
    <w:rsid w:val="00D55151"/>
    <w:rsid w:val="00D5620C"/>
    <w:rsid w:val="00D678C0"/>
    <w:rsid w:val="00D77A6F"/>
    <w:rsid w:val="00D90AA1"/>
    <w:rsid w:val="00D90E3E"/>
    <w:rsid w:val="00D9355E"/>
    <w:rsid w:val="00DB2DF7"/>
    <w:rsid w:val="00DC1B42"/>
    <w:rsid w:val="00DC36DB"/>
    <w:rsid w:val="00DD1066"/>
    <w:rsid w:val="00DF07CD"/>
    <w:rsid w:val="00E0593F"/>
    <w:rsid w:val="00E10439"/>
    <w:rsid w:val="00E13985"/>
    <w:rsid w:val="00E237FB"/>
    <w:rsid w:val="00E24C4B"/>
    <w:rsid w:val="00E37E04"/>
    <w:rsid w:val="00E74A7E"/>
    <w:rsid w:val="00E76DC4"/>
    <w:rsid w:val="00E77766"/>
    <w:rsid w:val="00E86150"/>
    <w:rsid w:val="00EA6E83"/>
    <w:rsid w:val="00EB7963"/>
    <w:rsid w:val="00EB7A38"/>
    <w:rsid w:val="00EC7873"/>
    <w:rsid w:val="00EE13FB"/>
    <w:rsid w:val="00EF3E1D"/>
    <w:rsid w:val="00F002B3"/>
    <w:rsid w:val="00F05310"/>
    <w:rsid w:val="00F12747"/>
    <w:rsid w:val="00F15286"/>
    <w:rsid w:val="00F1660D"/>
    <w:rsid w:val="00F2717A"/>
    <w:rsid w:val="00F30EE6"/>
    <w:rsid w:val="00F310B4"/>
    <w:rsid w:val="00F33092"/>
    <w:rsid w:val="00F36D40"/>
    <w:rsid w:val="00F4259B"/>
    <w:rsid w:val="00F461AF"/>
    <w:rsid w:val="00F47AE4"/>
    <w:rsid w:val="00F87C84"/>
    <w:rsid w:val="00F91A36"/>
    <w:rsid w:val="00F974C0"/>
    <w:rsid w:val="00FB1254"/>
    <w:rsid w:val="00FD056F"/>
    <w:rsid w:val="00FD5D14"/>
    <w:rsid w:val="00FE1671"/>
    <w:rsid w:val="00FE2F1B"/>
    <w:rsid w:val="00FE34F3"/>
    <w:rsid w:val="00FE6CE0"/>
    <w:rsid w:val="00FF2EDB"/>
    <w:rsid w:val="00FF6B48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AF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05B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rsid w:val="0074554D"/>
    <w:pPr>
      <w:spacing w:line="360" w:lineRule="auto"/>
      <w:ind w:firstLine="855"/>
      <w:jc w:val="both"/>
    </w:pPr>
  </w:style>
  <w:style w:type="character" w:customStyle="1" w:styleId="a7">
    <w:name w:val="Основной текст с отступом Знак"/>
    <w:basedOn w:val="a0"/>
    <w:link w:val="a6"/>
    <w:rsid w:val="0074554D"/>
    <w:rPr>
      <w:sz w:val="24"/>
      <w:szCs w:val="24"/>
    </w:rPr>
  </w:style>
  <w:style w:type="paragraph" w:styleId="a8">
    <w:name w:val="Body Text"/>
    <w:basedOn w:val="a"/>
    <w:link w:val="a9"/>
    <w:rsid w:val="002459E4"/>
    <w:pPr>
      <w:spacing w:after="120"/>
    </w:pPr>
  </w:style>
  <w:style w:type="character" w:customStyle="1" w:styleId="a9">
    <w:name w:val="Основной текст Знак"/>
    <w:basedOn w:val="a0"/>
    <w:link w:val="a8"/>
    <w:rsid w:val="002459E4"/>
    <w:rPr>
      <w:sz w:val="24"/>
      <w:szCs w:val="24"/>
    </w:rPr>
  </w:style>
  <w:style w:type="paragraph" w:styleId="3">
    <w:name w:val="Body Text 3"/>
    <w:basedOn w:val="a"/>
    <w:link w:val="30"/>
    <w:rsid w:val="00426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5C"/>
    <w:rPr>
      <w:sz w:val="16"/>
      <w:szCs w:val="16"/>
    </w:rPr>
  </w:style>
  <w:style w:type="paragraph" w:styleId="2">
    <w:name w:val="Body Text 2"/>
    <w:basedOn w:val="a"/>
    <w:link w:val="20"/>
    <w:rsid w:val="00426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25C"/>
    <w:rPr>
      <w:sz w:val="24"/>
      <w:szCs w:val="24"/>
    </w:rPr>
  </w:style>
  <w:style w:type="paragraph" w:styleId="21">
    <w:name w:val="Body Text Indent 2"/>
    <w:basedOn w:val="a"/>
    <w:link w:val="22"/>
    <w:rsid w:val="00721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3D1"/>
    <w:rPr>
      <w:sz w:val="24"/>
      <w:szCs w:val="24"/>
    </w:rPr>
  </w:style>
  <w:style w:type="paragraph" w:styleId="aa">
    <w:name w:val="header"/>
    <w:basedOn w:val="a"/>
    <w:link w:val="ab"/>
    <w:rsid w:val="001B50C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1B50C9"/>
    <w:rPr>
      <w:sz w:val="24"/>
    </w:rPr>
  </w:style>
  <w:style w:type="paragraph" w:customStyle="1" w:styleId="ConsPlusNormal">
    <w:name w:val="ConsPlusNormal"/>
    <w:uiPriority w:val="99"/>
    <w:rsid w:val="003455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E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РЫБАКОВСКОГО СЕЛЬСКОГО ПОСЕЛЕНИЯ</vt:lpstr>
    </vt:vector>
  </TitlesOfParts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РЫБАКОВСКОГО СЕЛЬСКОГО ПОСЕЛЕНИЯ</dc:title>
  <dc:creator>User</dc:creator>
  <cp:lastModifiedBy>duma</cp:lastModifiedBy>
  <cp:revision>5</cp:revision>
  <cp:lastPrinted>2022-12-12T10:47:00Z</cp:lastPrinted>
  <dcterms:created xsi:type="dcterms:W3CDTF">2022-12-05T13:26:00Z</dcterms:created>
  <dcterms:modified xsi:type="dcterms:W3CDTF">2022-12-15T07:00:00Z</dcterms:modified>
</cp:coreProperties>
</file>