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2" w:rsidRDefault="00053522" w:rsidP="00CA2F51">
      <w:pPr>
        <w:pStyle w:val="2"/>
        <w:spacing w:after="120"/>
        <w:rPr>
          <w:szCs w:val="28"/>
          <w:lang w:val="en-US"/>
        </w:rPr>
      </w:pPr>
      <w:r>
        <w:rPr>
          <w:b w:val="0"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4" w:rsidRDefault="00EB0DA4" w:rsidP="00EB0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EB0DA4" w:rsidRDefault="00EB0DA4" w:rsidP="00EB0DA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B0DA4" w:rsidRDefault="00EB0DA4" w:rsidP="00EB0DA4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1B6C9A" w:rsidRPr="00D3257C" w:rsidRDefault="001B6C9A" w:rsidP="00CA2F51">
      <w:pPr>
        <w:pStyle w:val="2"/>
        <w:spacing w:before="320" w:after="480"/>
        <w:rPr>
          <w:szCs w:val="28"/>
        </w:rPr>
      </w:pPr>
      <w:r w:rsidRPr="00D3257C">
        <w:rPr>
          <w:szCs w:val="28"/>
        </w:rPr>
        <w:t>РЕШЕНИЕ</w:t>
      </w:r>
    </w:p>
    <w:p w:rsidR="001B6C9A" w:rsidRPr="00907882" w:rsidRDefault="001D432D">
      <w:pPr>
        <w:rPr>
          <w:sz w:val="28"/>
          <w:szCs w:val="28"/>
        </w:rPr>
      </w:pPr>
      <w:r w:rsidRPr="001D432D">
        <w:rPr>
          <w:sz w:val="28"/>
          <w:szCs w:val="28"/>
          <w:u w:val="single"/>
        </w:rPr>
        <w:t>22.10.2020</w:t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1B6C9A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 xml:space="preserve">    </w:t>
      </w:r>
      <w:r w:rsidR="00267865" w:rsidRPr="005D76CF">
        <w:rPr>
          <w:sz w:val="28"/>
          <w:szCs w:val="28"/>
        </w:rPr>
        <w:t xml:space="preserve">  </w:t>
      </w:r>
      <w:r w:rsidR="00FE6A75">
        <w:rPr>
          <w:sz w:val="28"/>
          <w:szCs w:val="28"/>
        </w:rPr>
        <w:tab/>
      </w:r>
      <w:r w:rsidR="00C2547E">
        <w:rPr>
          <w:sz w:val="28"/>
          <w:szCs w:val="28"/>
        </w:rPr>
        <w:t xml:space="preserve">  </w:t>
      </w:r>
      <w:r w:rsidR="00D6599F">
        <w:rPr>
          <w:sz w:val="28"/>
          <w:szCs w:val="28"/>
        </w:rPr>
        <w:t xml:space="preserve">              </w:t>
      </w:r>
      <w:r w:rsidR="00C25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907882">
        <w:rPr>
          <w:sz w:val="28"/>
          <w:szCs w:val="28"/>
        </w:rPr>
        <w:t xml:space="preserve">№ </w:t>
      </w:r>
      <w:r w:rsidRPr="001D432D">
        <w:rPr>
          <w:sz w:val="28"/>
          <w:szCs w:val="28"/>
          <w:u w:val="single"/>
        </w:rPr>
        <w:t>3/32</w:t>
      </w:r>
    </w:p>
    <w:p w:rsidR="005D76CF" w:rsidRPr="005D76CF" w:rsidRDefault="005D76CF" w:rsidP="00D762B7">
      <w:pPr>
        <w:spacing w:after="480"/>
        <w:jc w:val="center"/>
        <w:rPr>
          <w:sz w:val="28"/>
          <w:szCs w:val="28"/>
          <w:u w:val="single"/>
        </w:rPr>
      </w:pPr>
      <w:r w:rsidRPr="005D76CF">
        <w:rPr>
          <w:sz w:val="28"/>
          <w:szCs w:val="28"/>
        </w:rPr>
        <w:t>пгт Свеча</w:t>
      </w:r>
    </w:p>
    <w:p w:rsidR="00A77C3A" w:rsidRPr="004B109A" w:rsidRDefault="00A77C3A" w:rsidP="00A77C3A">
      <w:pPr>
        <w:pStyle w:val="a4"/>
        <w:spacing w:after="480"/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Свечи</w:t>
      </w:r>
      <w:r w:rsidR="006668B2">
        <w:rPr>
          <w:b/>
          <w:sz w:val="28"/>
          <w:szCs w:val="28"/>
        </w:rPr>
        <w:t>нской районной Думы от 13</w:t>
      </w:r>
      <w:r w:rsidR="00B21A27">
        <w:rPr>
          <w:b/>
          <w:sz w:val="28"/>
          <w:szCs w:val="28"/>
        </w:rPr>
        <w:t>.12.2019</w:t>
      </w:r>
      <w:r w:rsidR="006668B2">
        <w:rPr>
          <w:b/>
          <w:sz w:val="28"/>
          <w:szCs w:val="28"/>
        </w:rPr>
        <w:t xml:space="preserve"> № 38/301</w:t>
      </w:r>
    </w:p>
    <w:p w:rsidR="00A77C3A" w:rsidRPr="004B109A" w:rsidRDefault="00A77C3A" w:rsidP="00FE6A75">
      <w:pPr>
        <w:pStyle w:val="a4"/>
        <w:spacing w:line="348" w:lineRule="auto"/>
        <w:ind w:right="-28" w:firstLine="709"/>
        <w:rPr>
          <w:sz w:val="28"/>
          <w:szCs w:val="28"/>
        </w:rPr>
      </w:pPr>
      <w:r w:rsidRPr="004B109A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>
        <w:rPr>
          <w:sz w:val="28"/>
          <w:szCs w:val="28"/>
        </w:rPr>
        <w:t>21.12.2001</w:t>
      </w:r>
      <w:r w:rsidRPr="004B109A">
        <w:rPr>
          <w:sz w:val="28"/>
          <w:szCs w:val="28"/>
        </w:rPr>
        <w:t xml:space="preserve"> № </w:t>
      </w:r>
      <w:r>
        <w:rPr>
          <w:sz w:val="28"/>
          <w:szCs w:val="28"/>
        </w:rPr>
        <w:t>178-ФЗ</w:t>
      </w:r>
      <w:r w:rsidRPr="004B109A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приватизации государственного и муниципального имущества»,</w:t>
      </w:r>
      <w:r w:rsidRPr="004B109A">
        <w:rPr>
          <w:sz w:val="28"/>
          <w:szCs w:val="28"/>
        </w:rPr>
        <w:t xml:space="preserve"> Уставом муниципального образования Свечинский муници</w:t>
      </w:r>
      <w:r>
        <w:rPr>
          <w:sz w:val="28"/>
          <w:szCs w:val="28"/>
        </w:rPr>
        <w:t xml:space="preserve">пальный район Кировской области, решением Свечинской районной Думы от 17.04.2014 № 37/307 «Об утверждении Положения о порядке управления и распоряжения муниципальным имуществом муниципального образования Свечинский муниципальный район Кировской области»  </w:t>
      </w:r>
      <w:r w:rsidR="00BA6B71">
        <w:rPr>
          <w:sz w:val="28"/>
          <w:szCs w:val="28"/>
        </w:rPr>
        <w:t xml:space="preserve">Дума </w:t>
      </w:r>
      <w:r w:rsidR="002B326F">
        <w:rPr>
          <w:sz w:val="28"/>
          <w:szCs w:val="28"/>
        </w:rPr>
        <w:t xml:space="preserve"> </w:t>
      </w:r>
      <w:r w:rsidR="00434161">
        <w:rPr>
          <w:sz w:val="28"/>
          <w:szCs w:val="28"/>
        </w:rPr>
        <w:t xml:space="preserve">Свечинского муниципального округа </w:t>
      </w:r>
      <w:r w:rsidRPr="004B109A">
        <w:rPr>
          <w:sz w:val="28"/>
          <w:szCs w:val="28"/>
        </w:rPr>
        <w:t>РЕШИЛА:</w:t>
      </w:r>
    </w:p>
    <w:p w:rsidR="00A77C3A" w:rsidRDefault="00A77C3A" w:rsidP="00FE6A75">
      <w:pPr>
        <w:pStyle w:val="a4"/>
        <w:numPr>
          <w:ilvl w:val="0"/>
          <w:numId w:val="34"/>
        </w:numPr>
        <w:spacing w:line="348" w:lineRule="auto"/>
        <w:ind w:left="0" w:firstLine="741"/>
        <w:rPr>
          <w:sz w:val="28"/>
          <w:szCs w:val="28"/>
        </w:rPr>
      </w:pPr>
      <w:r>
        <w:rPr>
          <w:sz w:val="28"/>
          <w:szCs w:val="28"/>
        </w:rPr>
        <w:t>Внести в решение Свечи</w:t>
      </w:r>
      <w:r w:rsidR="006668B2">
        <w:rPr>
          <w:sz w:val="28"/>
          <w:szCs w:val="28"/>
        </w:rPr>
        <w:t>нской районной Думы от 13</w:t>
      </w:r>
      <w:r w:rsidR="00B21A27">
        <w:rPr>
          <w:sz w:val="28"/>
          <w:szCs w:val="28"/>
        </w:rPr>
        <w:t>.12.2019</w:t>
      </w:r>
      <w:r w:rsidR="006668B2">
        <w:rPr>
          <w:sz w:val="28"/>
          <w:szCs w:val="28"/>
        </w:rPr>
        <w:t xml:space="preserve"> </w:t>
      </w:r>
      <w:r w:rsidR="006B1B18">
        <w:rPr>
          <w:sz w:val="28"/>
          <w:szCs w:val="28"/>
        </w:rPr>
        <w:t xml:space="preserve">         </w:t>
      </w:r>
      <w:r w:rsidR="006668B2">
        <w:rPr>
          <w:sz w:val="28"/>
          <w:szCs w:val="28"/>
        </w:rPr>
        <w:t>№ 38/301</w:t>
      </w:r>
      <w:r>
        <w:rPr>
          <w:sz w:val="28"/>
          <w:szCs w:val="28"/>
        </w:rPr>
        <w:t xml:space="preserve"> «Об утверждении Программы приватизации муниципального имущества, подлежащего отчуждению в 20</w:t>
      </w:r>
      <w:r w:rsidR="00B21A2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году» следующие изменения:</w:t>
      </w:r>
    </w:p>
    <w:p w:rsidR="00E427EB" w:rsidRPr="00FE6A75" w:rsidRDefault="00A77C3A" w:rsidP="00FE6A75">
      <w:pPr>
        <w:pStyle w:val="a4"/>
        <w:numPr>
          <w:ilvl w:val="1"/>
          <w:numId w:val="34"/>
        </w:numPr>
        <w:spacing w:after="480" w:line="348" w:lineRule="auto"/>
        <w:ind w:left="0" w:firstLine="743"/>
        <w:rPr>
          <w:sz w:val="28"/>
          <w:szCs w:val="28"/>
        </w:rPr>
      </w:pPr>
      <w:r>
        <w:rPr>
          <w:sz w:val="28"/>
          <w:szCs w:val="28"/>
        </w:rPr>
        <w:t>Утвердить Программу приватизации муниципального имущест</w:t>
      </w:r>
      <w:r w:rsidR="00B21A27">
        <w:rPr>
          <w:sz w:val="28"/>
          <w:szCs w:val="28"/>
        </w:rPr>
        <w:t>ва, подлежащего отчуждению в 2020</w:t>
      </w:r>
      <w:r w:rsidR="006B1B18">
        <w:rPr>
          <w:sz w:val="28"/>
          <w:szCs w:val="28"/>
        </w:rPr>
        <w:t xml:space="preserve"> году в новой редакции</w:t>
      </w:r>
      <w:r>
        <w:rPr>
          <w:sz w:val="28"/>
          <w:szCs w:val="28"/>
        </w:rPr>
        <w:t>. Прилагается.</w:t>
      </w:r>
    </w:p>
    <w:p w:rsidR="00E427EB" w:rsidRDefault="000B32C1" w:rsidP="00FE6A75">
      <w:pPr>
        <w:pStyle w:val="20"/>
        <w:spacing w:after="0"/>
        <w:ind w:right="-28"/>
        <w:rPr>
          <w:sz w:val="28"/>
          <w:szCs w:val="28"/>
        </w:rPr>
      </w:pPr>
      <w:r w:rsidRPr="005D76CF">
        <w:rPr>
          <w:sz w:val="28"/>
          <w:szCs w:val="28"/>
        </w:rPr>
        <w:t>Глава Свечинского района</w:t>
      </w:r>
      <w:r w:rsidR="009031F2" w:rsidRPr="005D76CF">
        <w:rPr>
          <w:sz w:val="28"/>
          <w:szCs w:val="28"/>
        </w:rPr>
        <w:tab/>
      </w:r>
      <w:r w:rsidR="00383B47">
        <w:rPr>
          <w:sz w:val="28"/>
          <w:szCs w:val="28"/>
        </w:rPr>
        <w:tab/>
      </w:r>
      <w:r w:rsidR="00383B47">
        <w:rPr>
          <w:sz w:val="28"/>
          <w:szCs w:val="28"/>
        </w:rPr>
        <w:tab/>
      </w:r>
      <w:r w:rsidR="00434161">
        <w:rPr>
          <w:sz w:val="28"/>
          <w:szCs w:val="28"/>
        </w:rPr>
        <w:t xml:space="preserve">            </w:t>
      </w:r>
      <w:r w:rsidR="00E42AA0">
        <w:rPr>
          <w:sz w:val="28"/>
          <w:szCs w:val="28"/>
        </w:rPr>
        <w:t xml:space="preserve">  </w:t>
      </w:r>
      <w:r w:rsidR="00434161">
        <w:rPr>
          <w:sz w:val="28"/>
          <w:szCs w:val="28"/>
        </w:rPr>
        <w:t xml:space="preserve"> </w:t>
      </w:r>
      <w:r w:rsidR="00D762B7">
        <w:rPr>
          <w:sz w:val="28"/>
          <w:szCs w:val="28"/>
        </w:rPr>
        <w:t>Н.Д.</w:t>
      </w:r>
      <w:r w:rsidR="00D762B7" w:rsidRPr="00D762B7">
        <w:rPr>
          <w:b/>
          <w:bCs/>
          <w:sz w:val="28"/>
          <w:szCs w:val="28"/>
        </w:rPr>
        <w:t xml:space="preserve"> </w:t>
      </w:r>
      <w:r w:rsidR="00FE6A75">
        <w:rPr>
          <w:sz w:val="28"/>
          <w:szCs w:val="28"/>
        </w:rPr>
        <w:t>Бусыгин</w:t>
      </w:r>
      <w:r w:rsidR="009031F2" w:rsidRPr="005D76CF">
        <w:rPr>
          <w:sz w:val="28"/>
          <w:szCs w:val="28"/>
        </w:rPr>
        <w:tab/>
      </w:r>
    </w:p>
    <w:p w:rsidR="00FE6A75" w:rsidRDefault="00FE6A75" w:rsidP="00FE6A75">
      <w:pPr>
        <w:pStyle w:val="20"/>
        <w:spacing w:after="0"/>
        <w:ind w:right="-28"/>
        <w:rPr>
          <w:sz w:val="28"/>
          <w:szCs w:val="28"/>
        </w:rPr>
      </w:pPr>
    </w:p>
    <w:p w:rsidR="00434161" w:rsidRDefault="00434161" w:rsidP="00434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Свечинского </w:t>
      </w:r>
    </w:p>
    <w:p w:rsidR="001E5488" w:rsidRDefault="00434161" w:rsidP="00434161">
      <w:pPr>
        <w:pStyle w:val="a6"/>
        <w:tabs>
          <w:tab w:val="clear" w:pos="4153"/>
          <w:tab w:val="clear" w:pos="8306"/>
        </w:tabs>
        <w:spacing w:line="360" w:lineRule="auto"/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С.А. Шабанов</w:t>
      </w:r>
    </w:p>
    <w:p w:rsidR="006A711D" w:rsidRDefault="006A711D" w:rsidP="001E5488">
      <w:pPr>
        <w:pStyle w:val="a6"/>
        <w:tabs>
          <w:tab w:val="clear" w:pos="4153"/>
          <w:tab w:val="clear" w:pos="8306"/>
        </w:tabs>
        <w:spacing w:line="360" w:lineRule="auto"/>
      </w:pPr>
    </w:p>
    <w:p w:rsidR="009A4A92" w:rsidRPr="00E42AA0" w:rsidRDefault="009A4A92" w:rsidP="009A4A92">
      <w:pPr>
        <w:ind w:left="4248" w:firstLine="708"/>
        <w:jc w:val="both"/>
        <w:rPr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E42AA0">
        <w:rPr>
          <w:sz w:val="28"/>
          <w:szCs w:val="28"/>
        </w:rPr>
        <w:t xml:space="preserve"> </w:t>
      </w:r>
      <w:r w:rsidRPr="00E42AA0">
        <w:rPr>
          <w:szCs w:val="24"/>
        </w:rPr>
        <w:t>Приложение</w:t>
      </w:r>
    </w:p>
    <w:p w:rsidR="009A4A92" w:rsidRPr="00E42AA0" w:rsidRDefault="009A4A92" w:rsidP="009A4A92">
      <w:pPr>
        <w:ind w:left="5103"/>
        <w:jc w:val="both"/>
        <w:outlineLvl w:val="0"/>
        <w:rPr>
          <w:szCs w:val="24"/>
        </w:rPr>
      </w:pPr>
    </w:p>
    <w:p w:rsidR="009A4A92" w:rsidRPr="00E42AA0" w:rsidRDefault="009A4A92" w:rsidP="009A4A92">
      <w:pPr>
        <w:ind w:left="5103"/>
        <w:jc w:val="both"/>
        <w:outlineLvl w:val="0"/>
        <w:rPr>
          <w:szCs w:val="24"/>
        </w:rPr>
      </w:pPr>
      <w:r w:rsidRPr="00E42AA0">
        <w:rPr>
          <w:szCs w:val="24"/>
        </w:rPr>
        <w:t>УТВЕРЖДЕНО</w:t>
      </w:r>
    </w:p>
    <w:p w:rsidR="009A4A92" w:rsidRPr="00E42AA0" w:rsidRDefault="009A4A92" w:rsidP="009A4A92">
      <w:pPr>
        <w:ind w:left="5103"/>
        <w:jc w:val="both"/>
        <w:outlineLvl w:val="0"/>
        <w:rPr>
          <w:szCs w:val="24"/>
        </w:rPr>
      </w:pPr>
    </w:p>
    <w:p w:rsidR="009A4A92" w:rsidRPr="00E42AA0" w:rsidRDefault="009A4A92" w:rsidP="009A4A92">
      <w:pPr>
        <w:ind w:left="5103"/>
        <w:jc w:val="both"/>
        <w:rPr>
          <w:szCs w:val="24"/>
        </w:rPr>
      </w:pPr>
      <w:r w:rsidRPr="00E42AA0">
        <w:rPr>
          <w:szCs w:val="24"/>
        </w:rPr>
        <w:t>решением Думы Свечинского</w:t>
      </w:r>
    </w:p>
    <w:p w:rsidR="009A4A92" w:rsidRPr="00E42AA0" w:rsidRDefault="009A4A92" w:rsidP="009A4A92">
      <w:pPr>
        <w:ind w:left="5103"/>
        <w:jc w:val="both"/>
        <w:rPr>
          <w:szCs w:val="24"/>
        </w:rPr>
      </w:pPr>
      <w:r w:rsidRPr="00E42AA0">
        <w:rPr>
          <w:szCs w:val="24"/>
        </w:rPr>
        <w:t xml:space="preserve">муниципального округа </w:t>
      </w:r>
    </w:p>
    <w:p w:rsidR="009A4A92" w:rsidRPr="00E42AA0" w:rsidRDefault="009A4A92" w:rsidP="009A4A92">
      <w:pPr>
        <w:spacing w:after="240"/>
        <w:ind w:left="5103"/>
        <w:jc w:val="both"/>
        <w:rPr>
          <w:szCs w:val="24"/>
        </w:rPr>
      </w:pPr>
      <w:r w:rsidRPr="00E42AA0">
        <w:rPr>
          <w:szCs w:val="24"/>
        </w:rPr>
        <w:t xml:space="preserve">от </w:t>
      </w:r>
      <w:r w:rsidR="001D432D">
        <w:rPr>
          <w:szCs w:val="24"/>
        </w:rPr>
        <w:t>22.10.2020</w:t>
      </w:r>
      <w:r w:rsidRPr="00E42AA0">
        <w:rPr>
          <w:szCs w:val="24"/>
        </w:rPr>
        <w:t xml:space="preserve">  № </w:t>
      </w:r>
      <w:r w:rsidR="001D432D">
        <w:rPr>
          <w:szCs w:val="24"/>
        </w:rPr>
        <w:t>3/32</w:t>
      </w:r>
    </w:p>
    <w:p w:rsidR="0044065D" w:rsidRPr="00E42AA0" w:rsidRDefault="0044065D" w:rsidP="0044065D">
      <w:pPr>
        <w:pStyle w:val="a4"/>
        <w:spacing w:line="360" w:lineRule="auto"/>
        <w:jc w:val="center"/>
        <w:rPr>
          <w:szCs w:val="24"/>
        </w:rPr>
      </w:pPr>
    </w:p>
    <w:p w:rsidR="0044065D" w:rsidRPr="00E42AA0" w:rsidRDefault="0044065D" w:rsidP="00FE6A75">
      <w:pPr>
        <w:pStyle w:val="a4"/>
        <w:jc w:val="center"/>
        <w:rPr>
          <w:szCs w:val="24"/>
        </w:rPr>
      </w:pPr>
      <w:r w:rsidRPr="00E42AA0">
        <w:rPr>
          <w:szCs w:val="24"/>
        </w:rPr>
        <w:t>ПРОГРАММА</w:t>
      </w:r>
    </w:p>
    <w:p w:rsidR="00FE6A75" w:rsidRPr="00E42AA0" w:rsidRDefault="0044065D" w:rsidP="00FE6A75">
      <w:pPr>
        <w:pStyle w:val="a4"/>
        <w:jc w:val="center"/>
        <w:rPr>
          <w:szCs w:val="24"/>
        </w:rPr>
      </w:pPr>
      <w:r w:rsidRPr="00E42AA0">
        <w:rPr>
          <w:szCs w:val="24"/>
        </w:rPr>
        <w:t>приватизации муниципального имущест</w:t>
      </w:r>
      <w:r w:rsidR="006668B2" w:rsidRPr="00E42AA0">
        <w:rPr>
          <w:szCs w:val="24"/>
        </w:rPr>
        <w:t xml:space="preserve">ва, подлежащего отчуждению </w:t>
      </w:r>
    </w:p>
    <w:p w:rsidR="0044065D" w:rsidRPr="00E42AA0" w:rsidRDefault="006668B2" w:rsidP="00FE6A75">
      <w:pPr>
        <w:pStyle w:val="a4"/>
        <w:jc w:val="center"/>
        <w:rPr>
          <w:szCs w:val="24"/>
        </w:rPr>
      </w:pPr>
      <w:r w:rsidRPr="00E42AA0">
        <w:rPr>
          <w:szCs w:val="24"/>
        </w:rPr>
        <w:t>в 2020</w:t>
      </w:r>
      <w:r w:rsidR="0044065D" w:rsidRPr="00E42AA0">
        <w:rPr>
          <w:szCs w:val="24"/>
        </w:rPr>
        <w:t xml:space="preserve"> году</w:t>
      </w:r>
    </w:p>
    <w:p w:rsidR="00FE6A75" w:rsidRDefault="00FE6A75" w:rsidP="00FE6A75">
      <w:pPr>
        <w:pStyle w:val="a4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342"/>
        <w:gridCol w:w="2673"/>
        <w:gridCol w:w="1899"/>
        <w:gridCol w:w="1523"/>
      </w:tblGrid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Наименование объекта, адрес местонахождения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Характеристика объекта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Способ приватизации имущества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Предполагаемые сроки приватизации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конторы, пгт Свеча, ул. Тотмянина, 41б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1970 год постройки, бревно, площадь 202,4 кв.м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бани (сруб как неотъемлемая часть)</w:t>
            </w:r>
          </w:p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д. Самоулки, ул. Победы, 5.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Сруб</w:t>
            </w:r>
          </w:p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д. Самоулки, ул. Победы, 5.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пристроя к автобусной остановке, пгт Свеча, ул. Свободы, 2 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1978 год постройки, кирпич, 9,8 кв.м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склада, пгт Свеча, ул. Тотмянина,19а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1974 год постройки,кирпич, площадь 76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ленточной пилорамы, пгт Свеча, ул. Тотмянина,19а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1989 год постройки,брус, площадь 157,9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д/с Звездочка, пгт Свеча, ул.Коммунистическая,15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1979 год постройки, кирпич, площадь 1019,70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школы,</w:t>
            </w:r>
          </w:p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с. Ивановское, пл. Труда,5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1997 год постройки, кирпич, площадь 995,1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котельной,</w:t>
            </w:r>
          </w:p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с. Ивановское, пл. Труда,5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1997 год постройки, кирпич, площадь 51,2 кв.м.</w:t>
            </w:r>
          </w:p>
          <w:p w:rsidR="006B1B18" w:rsidRPr="00E42AA0" w:rsidRDefault="006B1B18" w:rsidP="0039637A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школы,</w:t>
            </w:r>
          </w:p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с. Старица, ул. Набережная, 11б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1966 год постройки, древно, площадь 1500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котельной с.Круглыжи ул.Сентябрьская,19</w:t>
            </w:r>
          </w:p>
          <w:p w:rsidR="00E42AA0" w:rsidRPr="00E42AA0" w:rsidRDefault="00E42AA0" w:rsidP="0039637A">
            <w:pPr>
              <w:pStyle w:val="a4"/>
              <w:jc w:val="left"/>
              <w:rPr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1956 год постройки, кирпич, площадь 320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конторы с.Круглыжи ул.Сентябрьская,19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1956 год постройки, бревно, площадь 51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мастерской с.Круглыжи ул.Сентябрьская,19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1956 год постройки, кирпич, площадь 1000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Склад з/частей с.Круглыжи ул.Сентябрьская,19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1956 год постройки, кирпич, площадь 200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Сооружение разделочной эстакады пгт Свеча, ул. Тотмянина,19а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1980 год, металл, площадь 663,6 кв.м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Цех по переработке тонкомерного сырья пгт Свеча, ул. Тотмянина,19а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1989 год, бревно, площадью 156,5 кв.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Гараж досчатый,  п. Свеча, ул. Тотмянина,19а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1989 год, площадь 20 кв.м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Помещения нежилые, п. Свеча, ул. Тотмянина,13а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1984 год</w:t>
            </w:r>
          </w:p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площадь 163,8 кв.м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конторы, п.Свеча,ул. Тотмянина,19а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1983 год</w:t>
            </w:r>
          </w:p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площадь 126,3 кв.м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left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 склада,  п. Свеча,ул. Тотмянина,19а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1986 год</w:t>
            </w:r>
          </w:p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86,2 кв.м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B71AEE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Электрокотел,  пгт.Свеча ул.Тотмянина 13а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2013 год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EE" w:rsidRPr="00E42AA0" w:rsidRDefault="00B71AEE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8323EF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Здание гаража, п.Свеча, ул.Тотмянина,19а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 xml:space="preserve">1974 год </w:t>
            </w:r>
          </w:p>
          <w:p w:rsidR="008323EF" w:rsidRPr="00E42AA0" w:rsidRDefault="008323EF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387,50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29383B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8323EF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39637A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Гараж на два автомобиля, д.Самоулки, ул.Победы,5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 xml:space="preserve">1977 год, </w:t>
            </w:r>
          </w:p>
          <w:p w:rsidR="008323EF" w:rsidRPr="00E42AA0" w:rsidRDefault="008323EF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59,3 кв.м.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485A37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 xml:space="preserve">продажа </w:t>
            </w:r>
            <w:r w:rsidR="00485A37" w:rsidRPr="00E42AA0">
              <w:rPr>
                <w:sz w:val="23"/>
                <w:szCs w:val="23"/>
              </w:rPr>
              <w:t>посредством публичного предложения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F" w:rsidRPr="00E42AA0" w:rsidRDefault="008323EF" w:rsidP="0039637A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8259B4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39637A">
            <w:pPr>
              <w:rPr>
                <w:sz w:val="23"/>
                <w:szCs w:val="23"/>
              </w:rPr>
            </w:pPr>
            <w:r w:rsidRPr="00E42AA0">
              <w:rPr>
                <w:color w:val="000000"/>
                <w:sz w:val="23"/>
                <w:szCs w:val="23"/>
              </w:rPr>
              <w:t>Теплотрасса, Кировская обл., Свечинский район, пгт. Свеча от помещения быткомбината ул. Карла Маркса, д. 11 до здания ДШИ ул. Свободы,  д. 15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36083A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color w:val="000000"/>
                <w:sz w:val="23"/>
                <w:szCs w:val="23"/>
              </w:rPr>
              <w:t>сталь, 26 метров, 2016 г.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F22A75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F22A75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8259B4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AD53AD">
            <w:pPr>
              <w:jc w:val="both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Теплотрасс</w:t>
            </w:r>
            <w:r w:rsidR="0036083A" w:rsidRPr="00E42AA0">
              <w:rPr>
                <w:sz w:val="23"/>
                <w:szCs w:val="23"/>
              </w:rPr>
              <w:t>а</w:t>
            </w:r>
            <w:r w:rsidRPr="00E42AA0">
              <w:rPr>
                <w:sz w:val="23"/>
                <w:szCs w:val="23"/>
              </w:rPr>
              <w:t xml:space="preserve">, </w:t>
            </w:r>
            <w:r w:rsidRPr="00E42AA0">
              <w:rPr>
                <w:color w:val="000000"/>
                <w:sz w:val="23"/>
                <w:szCs w:val="23"/>
              </w:rPr>
              <w:t>Кировская обл., Свечинский район, пгт. Свеча, ул. Карла Маркса, д. 11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36083A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color w:val="000000"/>
                <w:sz w:val="23"/>
                <w:szCs w:val="23"/>
              </w:rPr>
              <w:t xml:space="preserve">сталь, 23 метра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F22A75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F22A75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8259B4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36083A" w:rsidP="00AD53AD">
            <w:pPr>
              <w:jc w:val="both"/>
              <w:rPr>
                <w:sz w:val="23"/>
                <w:szCs w:val="23"/>
              </w:rPr>
            </w:pPr>
            <w:r w:rsidRPr="00E42AA0">
              <w:rPr>
                <w:color w:val="000000"/>
                <w:sz w:val="23"/>
                <w:szCs w:val="23"/>
              </w:rPr>
              <w:t>Теплотрасса, Кировская обл., Свечинский район, пгт. Свеча от помещения быткомбината ул. Карла Маркса, д. 11 до помещения старого быткомбината  ул. Кирова,  д. 11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36083A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color w:val="000000"/>
                <w:sz w:val="23"/>
                <w:szCs w:val="23"/>
              </w:rPr>
              <w:t xml:space="preserve">сталь, 55 метров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F22A75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B4" w:rsidRPr="00E42AA0" w:rsidRDefault="008259B4" w:rsidP="00F22A75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  <w:tr w:rsidR="00AD53AD" w:rsidRPr="00E42AA0" w:rsidTr="006A71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D" w:rsidRPr="00E42AA0" w:rsidRDefault="00AD53AD" w:rsidP="0039637A">
            <w:pPr>
              <w:pStyle w:val="a4"/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D" w:rsidRPr="00E42AA0" w:rsidRDefault="00AD53AD" w:rsidP="00AD53AD">
            <w:pPr>
              <w:jc w:val="both"/>
              <w:rPr>
                <w:color w:val="000000"/>
                <w:sz w:val="23"/>
                <w:szCs w:val="23"/>
              </w:rPr>
            </w:pPr>
            <w:r w:rsidRPr="00E42AA0">
              <w:rPr>
                <w:color w:val="000000"/>
                <w:sz w:val="23"/>
                <w:szCs w:val="23"/>
              </w:rPr>
              <w:t xml:space="preserve">Тепловые сети, Кировская обл., Свечинский район, пгт Свеча, от здания детского сада «Теремок» корпус №1 ул.Культуры, д.8 до здания детского сада «Теремок» корпус №4 ул.Ленина 11а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D" w:rsidRPr="00E42AA0" w:rsidRDefault="00AD53AD" w:rsidP="0039637A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E42AA0">
              <w:rPr>
                <w:color w:val="000000"/>
                <w:sz w:val="23"/>
                <w:szCs w:val="23"/>
              </w:rPr>
              <w:t>2012 год, 108 метров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D" w:rsidRPr="00E42AA0" w:rsidRDefault="00AD53AD" w:rsidP="003352A9">
            <w:pPr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продажа на аукционе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D" w:rsidRPr="00E42AA0" w:rsidRDefault="00AD53AD" w:rsidP="003352A9">
            <w:pPr>
              <w:jc w:val="center"/>
              <w:rPr>
                <w:sz w:val="23"/>
                <w:szCs w:val="23"/>
              </w:rPr>
            </w:pPr>
            <w:r w:rsidRPr="00E42AA0">
              <w:rPr>
                <w:sz w:val="23"/>
                <w:szCs w:val="23"/>
              </w:rPr>
              <w:t>2020</w:t>
            </w:r>
          </w:p>
        </w:tc>
      </w:tr>
    </w:tbl>
    <w:p w:rsidR="0044065D" w:rsidRPr="003F0BAA" w:rsidRDefault="0044065D" w:rsidP="0044065D">
      <w:pPr>
        <w:spacing w:after="160"/>
        <w:jc w:val="both"/>
        <w:rPr>
          <w:b/>
          <w:sz w:val="8"/>
          <w:szCs w:val="8"/>
        </w:rPr>
      </w:pPr>
      <w:r w:rsidRPr="003F0BAA">
        <w:rPr>
          <w:b/>
          <w:sz w:val="8"/>
          <w:szCs w:val="8"/>
        </w:rPr>
        <w:t xml:space="preserve">               </w:t>
      </w:r>
    </w:p>
    <w:p w:rsidR="0044065D" w:rsidRPr="003F0BAA" w:rsidRDefault="0044065D" w:rsidP="0044065D">
      <w:pPr>
        <w:spacing w:after="160"/>
        <w:jc w:val="both"/>
        <w:rPr>
          <w:b/>
          <w:sz w:val="8"/>
          <w:szCs w:val="8"/>
        </w:rPr>
      </w:pPr>
      <w:r w:rsidRPr="003F0BAA">
        <w:rPr>
          <w:b/>
          <w:sz w:val="8"/>
          <w:szCs w:val="8"/>
        </w:rPr>
        <w:t xml:space="preserve">                                                                                              </w:t>
      </w:r>
      <w:r w:rsidRPr="003010F7">
        <w:rPr>
          <w:b/>
          <w:sz w:val="8"/>
          <w:szCs w:val="8"/>
        </w:rPr>
        <w:t xml:space="preserve">                                                                               </w:t>
      </w:r>
      <w:r w:rsidRPr="003F0BAA">
        <w:rPr>
          <w:b/>
          <w:sz w:val="8"/>
          <w:szCs w:val="8"/>
        </w:rPr>
        <w:t xml:space="preserve">  ___________________________________________</w:t>
      </w:r>
    </w:p>
    <w:p w:rsidR="00C2547E" w:rsidRPr="003F0BAA" w:rsidRDefault="00C2547E" w:rsidP="0044065D">
      <w:pPr>
        <w:pStyle w:val="a4"/>
        <w:spacing w:line="360" w:lineRule="auto"/>
        <w:ind w:left="5811" w:firstLine="561"/>
        <w:rPr>
          <w:b/>
          <w:sz w:val="8"/>
          <w:szCs w:val="8"/>
        </w:rPr>
      </w:pPr>
    </w:p>
    <w:sectPr w:rsidR="00C2547E" w:rsidRPr="003F0BAA" w:rsidSect="00E42AA0">
      <w:headerReference w:type="even" r:id="rId9"/>
      <w:type w:val="nextColumn"/>
      <w:pgSz w:w="11909" w:h="16834" w:code="9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74" w:rsidRDefault="005A5F74">
      <w:r>
        <w:separator/>
      </w:r>
    </w:p>
  </w:endnote>
  <w:endnote w:type="continuationSeparator" w:id="1">
    <w:p w:rsidR="005A5F74" w:rsidRDefault="005A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74" w:rsidRDefault="005A5F74">
      <w:r>
        <w:separator/>
      </w:r>
    </w:p>
  </w:footnote>
  <w:footnote w:type="continuationSeparator" w:id="1">
    <w:p w:rsidR="005A5F74" w:rsidRDefault="005A5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05" w:rsidRDefault="00BF0C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5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505" w:rsidRDefault="000535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26EC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5FC79CE"/>
    <w:lvl w:ilvl="0">
      <w:numFmt w:val="bullet"/>
      <w:lvlText w:val="*"/>
      <w:lvlJc w:val="left"/>
    </w:lvl>
  </w:abstractNum>
  <w:abstractNum w:abstractNumId="2">
    <w:nsid w:val="04DA5D21"/>
    <w:multiLevelType w:val="singleLevel"/>
    <w:tmpl w:val="FC62F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6017FA"/>
    <w:multiLevelType w:val="multilevel"/>
    <w:tmpl w:val="2CC026B0"/>
    <w:lvl w:ilvl="0">
      <w:start w:val="1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A68F3"/>
    <w:multiLevelType w:val="singleLevel"/>
    <w:tmpl w:val="181A273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5">
    <w:nsid w:val="0B4B6035"/>
    <w:multiLevelType w:val="hybridMultilevel"/>
    <w:tmpl w:val="383016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B26E8"/>
    <w:multiLevelType w:val="multilevel"/>
    <w:tmpl w:val="7F36B4C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14286CA7"/>
    <w:multiLevelType w:val="hybridMultilevel"/>
    <w:tmpl w:val="91001080"/>
    <w:lvl w:ilvl="0" w:tplc="2B7A75A4">
      <w:start w:val="8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167D009A"/>
    <w:multiLevelType w:val="hybridMultilevel"/>
    <w:tmpl w:val="D520CF48"/>
    <w:lvl w:ilvl="0" w:tplc="A2A4FC0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18301F0C"/>
    <w:multiLevelType w:val="hybridMultilevel"/>
    <w:tmpl w:val="59E2C4D8"/>
    <w:lvl w:ilvl="0" w:tplc="C256FA0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21223E82"/>
    <w:multiLevelType w:val="singleLevel"/>
    <w:tmpl w:val="5E9CF186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>
    <w:nsid w:val="249F1C53"/>
    <w:multiLevelType w:val="multilevel"/>
    <w:tmpl w:val="82BE564C"/>
    <w:lvl w:ilvl="0">
      <w:start w:val="1"/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2">
    <w:nsid w:val="25172A51"/>
    <w:multiLevelType w:val="singleLevel"/>
    <w:tmpl w:val="38882EB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AFD6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C3AD9"/>
    <w:multiLevelType w:val="singleLevel"/>
    <w:tmpl w:val="B32AD85A"/>
    <w:lvl w:ilvl="0">
      <w:start w:val="2"/>
      <w:numFmt w:val="decimal"/>
      <w:lvlText w:val="6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5">
    <w:nsid w:val="2DC633F6"/>
    <w:multiLevelType w:val="singleLevel"/>
    <w:tmpl w:val="62722B06"/>
    <w:lvl w:ilvl="0">
      <w:start w:val="2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1F84580"/>
    <w:multiLevelType w:val="hybridMultilevel"/>
    <w:tmpl w:val="6ABAEB08"/>
    <w:lvl w:ilvl="0" w:tplc="CDB64D1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6702E05"/>
    <w:multiLevelType w:val="multilevel"/>
    <w:tmpl w:val="7FB6F4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37D7783D"/>
    <w:multiLevelType w:val="singleLevel"/>
    <w:tmpl w:val="343E8786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>
    <w:nsid w:val="37F16357"/>
    <w:multiLevelType w:val="hybridMultilevel"/>
    <w:tmpl w:val="AB485B64"/>
    <w:lvl w:ilvl="0" w:tplc="C8505726">
      <w:start w:val="6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3BAF7A3A"/>
    <w:multiLevelType w:val="multilevel"/>
    <w:tmpl w:val="2B12A248"/>
    <w:lvl w:ilvl="0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3E243CC4"/>
    <w:multiLevelType w:val="multilevel"/>
    <w:tmpl w:val="FDD098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A727C"/>
    <w:multiLevelType w:val="multilevel"/>
    <w:tmpl w:val="BD003D36"/>
    <w:lvl w:ilvl="0">
      <w:start w:val="1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5A285D"/>
    <w:multiLevelType w:val="multilevel"/>
    <w:tmpl w:val="D1227BF6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29E2CAE"/>
    <w:multiLevelType w:val="multilevel"/>
    <w:tmpl w:val="7A4C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594155F1"/>
    <w:multiLevelType w:val="multilevel"/>
    <w:tmpl w:val="38E074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E6B05E0"/>
    <w:multiLevelType w:val="hybridMultilevel"/>
    <w:tmpl w:val="70BC3976"/>
    <w:lvl w:ilvl="0" w:tplc="77A80468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29">
    <w:nsid w:val="722D7406"/>
    <w:multiLevelType w:val="hybridMultilevel"/>
    <w:tmpl w:val="8DC08938"/>
    <w:lvl w:ilvl="0" w:tplc="12E6775C">
      <w:start w:val="6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736F4ADB"/>
    <w:multiLevelType w:val="hybridMultilevel"/>
    <w:tmpl w:val="51128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E5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631016"/>
    <w:multiLevelType w:val="hybridMultilevel"/>
    <w:tmpl w:val="E37214B0"/>
    <w:lvl w:ilvl="0" w:tplc="AD181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24"/>
  </w:num>
  <w:num w:numId="5">
    <w:abstractNumId w:val="3"/>
  </w:num>
  <w:num w:numId="6">
    <w:abstractNumId w:val="22"/>
  </w:num>
  <w:num w:numId="7">
    <w:abstractNumId w:val="21"/>
  </w:num>
  <w:num w:numId="8">
    <w:abstractNumId w:val="23"/>
  </w:num>
  <w:num w:numId="9">
    <w:abstractNumId w:val="26"/>
  </w:num>
  <w:num w:numId="10">
    <w:abstractNumId w:val="4"/>
  </w:num>
  <w:num w:numId="11">
    <w:abstractNumId w:val="20"/>
  </w:num>
  <w:num w:numId="12">
    <w:abstractNumId w:val="15"/>
  </w:num>
  <w:num w:numId="13">
    <w:abstractNumId w:val="11"/>
  </w:num>
  <w:num w:numId="14">
    <w:abstractNumId w:val="25"/>
  </w:num>
  <w:num w:numId="15">
    <w:abstractNumId w:val="9"/>
  </w:num>
  <w:num w:numId="16">
    <w:abstractNumId w:val="8"/>
  </w:num>
  <w:num w:numId="1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  <w:lvlOverride w:ilvl="0">
      <w:startOverride w:val="1"/>
    </w:lvlOverride>
  </w:num>
  <w:num w:numId="20">
    <w:abstractNumId w:val="19"/>
  </w:num>
  <w:num w:numId="21">
    <w:abstractNumId w:val="10"/>
  </w:num>
  <w:num w:numId="22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14"/>
    <w:lvlOverride w:ilvl="0">
      <w:lvl w:ilvl="0">
        <w:start w:val="2"/>
        <w:numFmt w:val="decimal"/>
        <w:lvlText w:val="6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17"/>
  </w:num>
  <w:num w:numId="27">
    <w:abstractNumId w:val="29"/>
  </w:num>
  <w:num w:numId="28">
    <w:abstractNumId w:val="0"/>
  </w:num>
  <w:num w:numId="29">
    <w:abstractNumId w:val="30"/>
  </w:num>
  <w:num w:numId="3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1"/>
  </w:num>
  <w:num w:numId="33">
    <w:abstractNumId w:val="5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F38"/>
    <w:rsid w:val="0000190E"/>
    <w:rsid w:val="00022930"/>
    <w:rsid w:val="00040B55"/>
    <w:rsid w:val="00045F74"/>
    <w:rsid w:val="00053505"/>
    <w:rsid w:val="00053522"/>
    <w:rsid w:val="00060760"/>
    <w:rsid w:val="000643E2"/>
    <w:rsid w:val="00096F11"/>
    <w:rsid w:val="000B31FA"/>
    <w:rsid w:val="000B32C1"/>
    <w:rsid w:val="000B6137"/>
    <w:rsid w:val="000B6B05"/>
    <w:rsid w:val="000C7222"/>
    <w:rsid w:val="00112968"/>
    <w:rsid w:val="001466E2"/>
    <w:rsid w:val="00176DC8"/>
    <w:rsid w:val="00187A82"/>
    <w:rsid w:val="001A3736"/>
    <w:rsid w:val="001B6C9A"/>
    <w:rsid w:val="001C674B"/>
    <w:rsid w:val="001C7147"/>
    <w:rsid w:val="001D432D"/>
    <w:rsid w:val="001D55B0"/>
    <w:rsid w:val="001E5488"/>
    <w:rsid w:val="001E7646"/>
    <w:rsid w:val="001E7F2A"/>
    <w:rsid w:val="001F1D03"/>
    <w:rsid w:val="00222969"/>
    <w:rsid w:val="00236EA0"/>
    <w:rsid w:val="00254B74"/>
    <w:rsid w:val="00267865"/>
    <w:rsid w:val="00274E8D"/>
    <w:rsid w:val="002844F9"/>
    <w:rsid w:val="0029383B"/>
    <w:rsid w:val="002A238E"/>
    <w:rsid w:val="002B326F"/>
    <w:rsid w:val="002D43D9"/>
    <w:rsid w:val="002E65B3"/>
    <w:rsid w:val="002E69C4"/>
    <w:rsid w:val="003010F7"/>
    <w:rsid w:val="00305C4C"/>
    <w:rsid w:val="003118E5"/>
    <w:rsid w:val="00332131"/>
    <w:rsid w:val="003341B9"/>
    <w:rsid w:val="00340239"/>
    <w:rsid w:val="00344755"/>
    <w:rsid w:val="00354CC5"/>
    <w:rsid w:val="0036083A"/>
    <w:rsid w:val="00383B47"/>
    <w:rsid w:val="00386CDF"/>
    <w:rsid w:val="00393205"/>
    <w:rsid w:val="0039637A"/>
    <w:rsid w:val="003A7D06"/>
    <w:rsid w:val="003B239D"/>
    <w:rsid w:val="003B29BF"/>
    <w:rsid w:val="003D12D1"/>
    <w:rsid w:val="003D3264"/>
    <w:rsid w:val="003D494F"/>
    <w:rsid w:val="003D50BB"/>
    <w:rsid w:val="003E742D"/>
    <w:rsid w:val="003F0BAA"/>
    <w:rsid w:val="003F2A76"/>
    <w:rsid w:val="004056E9"/>
    <w:rsid w:val="004063FB"/>
    <w:rsid w:val="004161F8"/>
    <w:rsid w:val="00417AF2"/>
    <w:rsid w:val="00432111"/>
    <w:rsid w:val="00434161"/>
    <w:rsid w:val="0044065D"/>
    <w:rsid w:val="00440F55"/>
    <w:rsid w:val="00452157"/>
    <w:rsid w:val="00472875"/>
    <w:rsid w:val="00476B5F"/>
    <w:rsid w:val="00485A37"/>
    <w:rsid w:val="004C5072"/>
    <w:rsid w:val="00506ADE"/>
    <w:rsid w:val="00533885"/>
    <w:rsid w:val="00561AA2"/>
    <w:rsid w:val="00564054"/>
    <w:rsid w:val="00566D2F"/>
    <w:rsid w:val="00567EB6"/>
    <w:rsid w:val="00583E0A"/>
    <w:rsid w:val="00594A18"/>
    <w:rsid w:val="005A0452"/>
    <w:rsid w:val="005A5F74"/>
    <w:rsid w:val="005B265B"/>
    <w:rsid w:val="005C1F17"/>
    <w:rsid w:val="005C6004"/>
    <w:rsid w:val="005C7123"/>
    <w:rsid w:val="005D76CF"/>
    <w:rsid w:val="005E64EA"/>
    <w:rsid w:val="005F378B"/>
    <w:rsid w:val="005F4444"/>
    <w:rsid w:val="00616B07"/>
    <w:rsid w:val="00616EE8"/>
    <w:rsid w:val="00624965"/>
    <w:rsid w:val="00665B41"/>
    <w:rsid w:val="006668B2"/>
    <w:rsid w:val="0067366A"/>
    <w:rsid w:val="00676142"/>
    <w:rsid w:val="00683292"/>
    <w:rsid w:val="0069436F"/>
    <w:rsid w:val="006A68FC"/>
    <w:rsid w:val="006A6FCC"/>
    <w:rsid w:val="006A711D"/>
    <w:rsid w:val="006B1B18"/>
    <w:rsid w:val="006B453E"/>
    <w:rsid w:val="006C2815"/>
    <w:rsid w:val="006D0D38"/>
    <w:rsid w:val="006E3FD2"/>
    <w:rsid w:val="00711482"/>
    <w:rsid w:val="00742BA3"/>
    <w:rsid w:val="00766EF2"/>
    <w:rsid w:val="007736E4"/>
    <w:rsid w:val="00775EAC"/>
    <w:rsid w:val="00777CA8"/>
    <w:rsid w:val="00781CAE"/>
    <w:rsid w:val="0079359F"/>
    <w:rsid w:val="007959AA"/>
    <w:rsid w:val="007A5D51"/>
    <w:rsid w:val="007E4E27"/>
    <w:rsid w:val="008259B4"/>
    <w:rsid w:val="0083051C"/>
    <w:rsid w:val="008323EF"/>
    <w:rsid w:val="00835417"/>
    <w:rsid w:val="00840B70"/>
    <w:rsid w:val="00842FE6"/>
    <w:rsid w:val="00884F7D"/>
    <w:rsid w:val="008A6DF9"/>
    <w:rsid w:val="008A6ECD"/>
    <w:rsid w:val="008B0398"/>
    <w:rsid w:val="008E3B61"/>
    <w:rsid w:val="009031F2"/>
    <w:rsid w:val="00907882"/>
    <w:rsid w:val="0091777D"/>
    <w:rsid w:val="0091780A"/>
    <w:rsid w:val="009236F7"/>
    <w:rsid w:val="0093219E"/>
    <w:rsid w:val="00944F2C"/>
    <w:rsid w:val="00956A6A"/>
    <w:rsid w:val="009670FE"/>
    <w:rsid w:val="009751EB"/>
    <w:rsid w:val="009776FF"/>
    <w:rsid w:val="00980F38"/>
    <w:rsid w:val="00982C6C"/>
    <w:rsid w:val="009939B3"/>
    <w:rsid w:val="009A4A92"/>
    <w:rsid w:val="009E32AD"/>
    <w:rsid w:val="009F53DC"/>
    <w:rsid w:val="00A0284B"/>
    <w:rsid w:val="00A0513B"/>
    <w:rsid w:val="00A10F4B"/>
    <w:rsid w:val="00A12B8B"/>
    <w:rsid w:val="00A25D4A"/>
    <w:rsid w:val="00A3307A"/>
    <w:rsid w:val="00A34E43"/>
    <w:rsid w:val="00A5207E"/>
    <w:rsid w:val="00A5308F"/>
    <w:rsid w:val="00A56255"/>
    <w:rsid w:val="00A77C3A"/>
    <w:rsid w:val="00A820FB"/>
    <w:rsid w:val="00A9339E"/>
    <w:rsid w:val="00AA382D"/>
    <w:rsid w:val="00AA5A05"/>
    <w:rsid w:val="00AA6CA4"/>
    <w:rsid w:val="00AB110E"/>
    <w:rsid w:val="00AD53AD"/>
    <w:rsid w:val="00AE3EC1"/>
    <w:rsid w:val="00AF2DA2"/>
    <w:rsid w:val="00B21A27"/>
    <w:rsid w:val="00B460C2"/>
    <w:rsid w:val="00B46933"/>
    <w:rsid w:val="00B661BA"/>
    <w:rsid w:val="00B71AEE"/>
    <w:rsid w:val="00B72A55"/>
    <w:rsid w:val="00B9120C"/>
    <w:rsid w:val="00B94FE7"/>
    <w:rsid w:val="00BA6B71"/>
    <w:rsid w:val="00BB1B40"/>
    <w:rsid w:val="00BB7C1E"/>
    <w:rsid w:val="00BC2539"/>
    <w:rsid w:val="00BC7216"/>
    <w:rsid w:val="00BD18D2"/>
    <w:rsid w:val="00BD3FEE"/>
    <w:rsid w:val="00BE5A19"/>
    <w:rsid w:val="00BE7534"/>
    <w:rsid w:val="00BF0C97"/>
    <w:rsid w:val="00BF6B93"/>
    <w:rsid w:val="00C05188"/>
    <w:rsid w:val="00C10A05"/>
    <w:rsid w:val="00C21FA1"/>
    <w:rsid w:val="00C22A85"/>
    <w:rsid w:val="00C2547E"/>
    <w:rsid w:val="00C26A80"/>
    <w:rsid w:val="00C30A72"/>
    <w:rsid w:val="00C42683"/>
    <w:rsid w:val="00C61C07"/>
    <w:rsid w:val="00C64E1B"/>
    <w:rsid w:val="00C7138C"/>
    <w:rsid w:val="00C72B6D"/>
    <w:rsid w:val="00C8329F"/>
    <w:rsid w:val="00CA2314"/>
    <w:rsid w:val="00CA2F51"/>
    <w:rsid w:val="00CD5AB2"/>
    <w:rsid w:val="00CE17F9"/>
    <w:rsid w:val="00CF34F4"/>
    <w:rsid w:val="00D0444D"/>
    <w:rsid w:val="00D05500"/>
    <w:rsid w:val="00D251F4"/>
    <w:rsid w:val="00D3257C"/>
    <w:rsid w:val="00D3511B"/>
    <w:rsid w:val="00D52A0C"/>
    <w:rsid w:val="00D553E4"/>
    <w:rsid w:val="00D6599F"/>
    <w:rsid w:val="00D659A8"/>
    <w:rsid w:val="00D762B7"/>
    <w:rsid w:val="00D846B5"/>
    <w:rsid w:val="00D91AC0"/>
    <w:rsid w:val="00DA073F"/>
    <w:rsid w:val="00DA54C7"/>
    <w:rsid w:val="00DA72C6"/>
    <w:rsid w:val="00DB7C8E"/>
    <w:rsid w:val="00DC6B00"/>
    <w:rsid w:val="00E00CA6"/>
    <w:rsid w:val="00E07753"/>
    <w:rsid w:val="00E12A58"/>
    <w:rsid w:val="00E3515B"/>
    <w:rsid w:val="00E417A9"/>
    <w:rsid w:val="00E427EB"/>
    <w:rsid w:val="00E42AA0"/>
    <w:rsid w:val="00E52E86"/>
    <w:rsid w:val="00E60FED"/>
    <w:rsid w:val="00E637BD"/>
    <w:rsid w:val="00E65670"/>
    <w:rsid w:val="00E67351"/>
    <w:rsid w:val="00E74737"/>
    <w:rsid w:val="00E91800"/>
    <w:rsid w:val="00EB0DA4"/>
    <w:rsid w:val="00EB583F"/>
    <w:rsid w:val="00EB6B74"/>
    <w:rsid w:val="00EC77FE"/>
    <w:rsid w:val="00F24B27"/>
    <w:rsid w:val="00F27670"/>
    <w:rsid w:val="00F30D83"/>
    <w:rsid w:val="00F46EFA"/>
    <w:rsid w:val="00F527CB"/>
    <w:rsid w:val="00F54A5E"/>
    <w:rsid w:val="00F54D1A"/>
    <w:rsid w:val="00F638C0"/>
    <w:rsid w:val="00F86E23"/>
    <w:rsid w:val="00F9607A"/>
    <w:rsid w:val="00F9696F"/>
    <w:rsid w:val="00FA5B78"/>
    <w:rsid w:val="00FB67CF"/>
    <w:rsid w:val="00FB7F91"/>
    <w:rsid w:val="00FD54B6"/>
    <w:rsid w:val="00FE07D8"/>
    <w:rsid w:val="00FE6A75"/>
    <w:rsid w:val="00FE76DD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2A0C"/>
    <w:rPr>
      <w:sz w:val="24"/>
    </w:rPr>
  </w:style>
  <w:style w:type="paragraph" w:styleId="1">
    <w:name w:val="heading 1"/>
    <w:basedOn w:val="a0"/>
    <w:next w:val="a0"/>
    <w:qFormat/>
    <w:rsid w:val="00D52A0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D52A0C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D52A0C"/>
    <w:pPr>
      <w:keepNext/>
      <w:ind w:firstLine="709"/>
      <w:jc w:val="both"/>
      <w:outlineLvl w:val="2"/>
    </w:pPr>
    <w:rPr>
      <w:u w:val="single"/>
    </w:rPr>
  </w:style>
  <w:style w:type="paragraph" w:styleId="4">
    <w:name w:val="heading 4"/>
    <w:basedOn w:val="a0"/>
    <w:next w:val="a0"/>
    <w:qFormat/>
    <w:rsid w:val="00D52A0C"/>
    <w:pPr>
      <w:keepNext/>
      <w:jc w:val="center"/>
      <w:outlineLvl w:val="3"/>
    </w:pPr>
  </w:style>
  <w:style w:type="paragraph" w:styleId="5">
    <w:name w:val="heading 5"/>
    <w:basedOn w:val="a0"/>
    <w:next w:val="a0"/>
    <w:qFormat/>
    <w:rsid w:val="00D52A0C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0"/>
    <w:next w:val="a0"/>
    <w:qFormat/>
    <w:rsid w:val="00D52A0C"/>
    <w:pPr>
      <w:keepNext/>
      <w:ind w:firstLine="540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D52A0C"/>
    <w:pPr>
      <w:keepNext/>
      <w:spacing w:after="360"/>
      <w:jc w:val="right"/>
      <w:outlineLvl w:val="6"/>
    </w:pPr>
    <w:rPr>
      <w:b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D52A0C"/>
    <w:pPr>
      <w:jc w:val="both"/>
    </w:pPr>
  </w:style>
  <w:style w:type="paragraph" w:styleId="20">
    <w:name w:val="Body Text 2"/>
    <w:basedOn w:val="a0"/>
    <w:rsid w:val="00D52A0C"/>
    <w:pPr>
      <w:spacing w:after="480"/>
      <w:ind w:right="5075"/>
    </w:pPr>
  </w:style>
  <w:style w:type="paragraph" w:styleId="30">
    <w:name w:val="Body Text 3"/>
    <w:basedOn w:val="a0"/>
    <w:rsid w:val="00D52A0C"/>
    <w:pPr>
      <w:jc w:val="center"/>
    </w:pPr>
  </w:style>
  <w:style w:type="paragraph" w:styleId="a6">
    <w:name w:val="header"/>
    <w:basedOn w:val="a0"/>
    <w:link w:val="a7"/>
    <w:rsid w:val="00D52A0C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D52A0C"/>
  </w:style>
  <w:style w:type="paragraph" w:styleId="a9">
    <w:name w:val="footer"/>
    <w:basedOn w:val="a0"/>
    <w:rsid w:val="00D52A0C"/>
    <w:pPr>
      <w:tabs>
        <w:tab w:val="center" w:pos="4153"/>
        <w:tab w:val="right" w:pos="8306"/>
      </w:tabs>
    </w:pPr>
  </w:style>
  <w:style w:type="paragraph" w:styleId="aa">
    <w:name w:val="Body Text Indent"/>
    <w:basedOn w:val="a0"/>
    <w:rsid w:val="00D52A0C"/>
    <w:pPr>
      <w:spacing w:after="360"/>
      <w:ind w:left="5670"/>
    </w:pPr>
  </w:style>
  <w:style w:type="paragraph" w:styleId="21">
    <w:name w:val="Body Text Indent 2"/>
    <w:basedOn w:val="a0"/>
    <w:rsid w:val="00D52A0C"/>
    <w:pPr>
      <w:spacing w:after="720"/>
      <w:ind w:firstLine="709"/>
      <w:jc w:val="both"/>
    </w:pPr>
  </w:style>
  <w:style w:type="paragraph" w:styleId="ab">
    <w:name w:val="Title"/>
    <w:basedOn w:val="a0"/>
    <w:qFormat/>
    <w:rsid w:val="00D52A0C"/>
    <w:pPr>
      <w:jc w:val="center"/>
    </w:pPr>
    <w:rPr>
      <w:b/>
      <w:sz w:val="28"/>
    </w:rPr>
  </w:style>
  <w:style w:type="paragraph" w:styleId="31">
    <w:name w:val="Body Text Indent 3"/>
    <w:basedOn w:val="a0"/>
    <w:rsid w:val="00D52A0C"/>
    <w:pPr>
      <w:ind w:firstLine="709"/>
    </w:pPr>
  </w:style>
  <w:style w:type="paragraph" w:customStyle="1" w:styleId="ConsNormal">
    <w:name w:val="ConsNormal"/>
    <w:rsid w:val="00D52A0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0"/>
    <w:rsid w:val="00D52A0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c">
    <w:name w:val="Subtitle"/>
    <w:basedOn w:val="a0"/>
    <w:qFormat/>
    <w:rsid w:val="00D52A0C"/>
    <w:pPr>
      <w:jc w:val="center"/>
    </w:pPr>
    <w:rPr>
      <w:b/>
      <w:sz w:val="28"/>
    </w:rPr>
  </w:style>
  <w:style w:type="paragraph" w:customStyle="1" w:styleId="Web">
    <w:name w:val="Обычный (Web)"/>
    <w:basedOn w:val="a0"/>
    <w:rsid w:val="00D52A0C"/>
    <w:pPr>
      <w:spacing w:before="100" w:after="100"/>
      <w:ind w:firstLine="600"/>
    </w:pPr>
    <w:rPr>
      <w:rFonts w:ascii="Arial" w:hAnsi="Arial"/>
      <w:sz w:val="26"/>
    </w:rPr>
  </w:style>
  <w:style w:type="paragraph" w:customStyle="1" w:styleId="ConsPlusNormal">
    <w:name w:val="ConsPlusNormal"/>
    <w:rsid w:val="00D52A0C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">
    <w:name w:val="List Bullet"/>
    <w:basedOn w:val="a0"/>
    <w:autoRedefine/>
    <w:rsid w:val="00354CC5"/>
    <w:pPr>
      <w:numPr>
        <w:numId w:val="28"/>
      </w:numPr>
    </w:pPr>
    <w:rPr>
      <w:szCs w:val="24"/>
    </w:rPr>
  </w:style>
  <w:style w:type="paragraph" w:customStyle="1" w:styleId="ConsPlusNonformat">
    <w:name w:val="ConsPlusNonformat"/>
    <w:rsid w:val="00777C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2"/>
    <w:rsid w:val="0077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11296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link w:val="a6"/>
    <w:rsid w:val="00B72A55"/>
    <w:rPr>
      <w:sz w:val="24"/>
    </w:rPr>
  </w:style>
  <w:style w:type="character" w:customStyle="1" w:styleId="a5">
    <w:name w:val="Основной текст Знак"/>
    <w:basedOn w:val="a1"/>
    <w:link w:val="a4"/>
    <w:rsid w:val="00B71A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9355-D69F-4304-87BA-AC262B7C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Nastia</cp:lastModifiedBy>
  <cp:revision>8</cp:revision>
  <cp:lastPrinted>2020-10-20T04:15:00Z</cp:lastPrinted>
  <dcterms:created xsi:type="dcterms:W3CDTF">2020-10-19T12:00:00Z</dcterms:created>
  <dcterms:modified xsi:type="dcterms:W3CDTF">2020-10-23T11:58:00Z</dcterms:modified>
</cp:coreProperties>
</file>