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E" w:rsidRPr="004223BD" w:rsidRDefault="0038507E" w:rsidP="0038507E">
      <w:pPr>
        <w:pStyle w:val="3"/>
        <w:spacing w:after="360"/>
        <w:jc w:val="center"/>
        <w:rPr>
          <w:b/>
          <w:szCs w:val="24"/>
        </w:rPr>
      </w:pPr>
      <w:bookmarkStart w:id="0" w:name="bookmark1"/>
      <w:r>
        <w:rPr>
          <w:b/>
          <w:noProof/>
          <w:szCs w:val="24"/>
          <w:lang w:eastAsia="ru-RU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7E" w:rsidRDefault="0038507E" w:rsidP="00922C80">
      <w:pPr>
        <w:pStyle w:val="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38507E" w:rsidRPr="00BC18E0" w:rsidRDefault="0038507E" w:rsidP="00922C80">
      <w:pPr>
        <w:pStyle w:val="3"/>
        <w:spacing w:line="240" w:lineRule="auto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38507E" w:rsidRPr="00BC18E0" w:rsidRDefault="0038507E" w:rsidP="00922C80">
      <w:pPr>
        <w:pStyle w:val="3"/>
        <w:spacing w:after="4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E7F61" w:rsidRPr="00A32CEA" w:rsidRDefault="005E7F61" w:rsidP="00922C80">
      <w:pPr>
        <w:pStyle w:val="10"/>
        <w:shd w:val="clear" w:color="auto" w:fill="auto"/>
        <w:spacing w:before="0" w:after="360" w:line="240" w:lineRule="auto"/>
        <w:ind w:right="23"/>
        <w:rPr>
          <w:rFonts w:ascii="Times New Roman" w:hAnsi="Times New Roman"/>
          <w:b/>
          <w:sz w:val="32"/>
          <w:szCs w:val="32"/>
        </w:rPr>
      </w:pPr>
      <w:r w:rsidRPr="00A32CEA">
        <w:rPr>
          <w:rFonts w:ascii="Times New Roman" w:hAnsi="Times New Roman"/>
          <w:b/>
          <w:sz w:val="32"/>
          <w:szCs w:val="32"/>
        </w:rPr>
        <w:t>РЕШЕНИЕ</w:t>
      </w:r>
      <w:bookmarkEnd w:id="0"/>
    </w:p>
    <w:p w:rsidR="005E7F61" w:rsidRPr="00F5160F" w:rsidRDefault="006240BB" w:rsidP="00922C80">
      <w:pPr>
        <w:pStyle w:val="20"/>
        <w:shd w:val="clear" w:color="auto" w:fill="auto"/>
        <w:spacing w:after="120" w:line="317" w:lineRule="exact"/>
        <w:ind w:right="25"/>
        <w:jc w:val="left"/>
        <w:rPr>
          <w:rFonts w:ascii="Times New Roman" w:hAnsi="Times New Roman"/>
          <w:sz w:val="28"/>
          <w:szCs w:val="28"/>
        </w:rPr>
      </w:pPr>
      <w:bookmarkStart w:id="1" w:name="bookmark2"/>
      <w:r w:rsidRPr="006240BB">
        <w:rPr>
          <w:rFonts w:ascii="Times New Roman" w:hAnsi="Times New Roman"/>
          <w:sz w:val="28"/>
          <w:szCs w:val="28"/>
          <w:u w:val="single"/>
        </w:rPr>
        <w:t>13.12.2023</w:t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F5160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22C8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5160F">
        <w:rPr>
          <w:rFonts w:ascii="Times New Roman" w:hAnsi="Times New Roman"/>
          <w:sz w:val="28"/>
          <w:szCs w:val="28"/>
        </w:rPr>
        <w:t xml:space="preserve">№ </w:t>
      </w:r>
      <w:r w:rsidRPr="006240BB">
        <w:rPr>
          <w:rFonts w:ascii="Times New Roman" w:hAnsi="Times New Roman"/>
          <w:sz w:val="28"/>
          <w:szCs w:val="28"/>
          <w:u w:val="single"/>
        </w:rPr>
        <w:t>44/397</w:t>
      </w:r>
    </w:p>
    <w:p w:rsidR="005E7F61" w:rsidRPr="00A32CEA" w:rsidRDefault="005E7F61" w:rsidP="005E7F61">
      <w:pPr>
        <w:pStyle w:val="20"/>
        <w:shd w:val="clear" w:color="auto" w:fill="auto"/>
        <w:spacing w:line="317" w:lineRule="exact"/>
        <w:ind w:right="25"/>
        <w:rPr>
          <w:rFonts w:ascii="Times New Roman" w:hAnsi="Times New Roman"/>
          <w:sz w:val="28"/>
          <w:szCs w:val="28"/>
        </w:rPr>
      </w:pPr>
      <w:r w:rsidRPr="00A32CEA">
        <w:rPr>
          <w:rFonts w:ascii="Times New Roman" w:hAnsi="Times New Roman"/>
          <w:sz w:val="28"/>
          <w:szCs w:val="28"/>
        </w:rPr>
        <w:t>пгт Свеча</w:t>
      </w:r>
      <w:bookmarkEnd w:id="1"/>
    </w:p>
    <w:p w:rsidR="003A4F2B" w:rsidRPr="00CB01ED" w:rsidRDefault="003A4F2B" w:rsidP="0013011F">
      <w:pPr>
        <w:autoSpaceDE w:val="0"/>
        <w:autoSpaceDN w:val="0"/>
        <w:adjustRightInd w:val="0"/>
        <w:spacing w:before="480" w:after="480" w:line="240" w:lineRule="auto"/>
        <w:ind w:firstLine="0"/>
        <w:jc w:val="center"/>
        <w:rPr>
          <w:b/>
          <w:lang w:val="uk-UA"/>
        </w:rPr>
      </w:pPr>
      <w:r w:rsidRPr="00CB01ED">
        <w:rPr>
          <w:b/>
        </w:rPr>
        <w:t>О</w:t>
      </w:r>
      <w:r w:rsidR="00326128" w:rsidRPr="00CB01ED">
        <w:rPr>
          <w:b/>
        </w:rPr>
        <w:t xml:space="preserve"> внесении изменений в </w:t>
      </w:r>
      <w:r w:rsidR="003A540E">
        <w:rPr>
          <w:b/>
        </w:rPr>
        <w:t>реше</w:t>
      </w:r>
      <w:r w:rsidR="00602B01">
        <w:rPr>
          <w:b/>
        </w:rPr>
        <w:t>ние Свечинской поселковой Думы</w:t>
      </w:r>
      <w:r w:rsidR="008965DB">
        <w:rPr>
          <w:b/>
        </w:rPr>
        <w:t xml:space="preserve"> </w:t>
      </w:r>
      <w:r w:rsidR="003A540E">
        <w:rPr>
          <w:b/>
        </w:rPr>
        <w:t>Свечинского района Кировской области от 08.09.2020 № 47/271</w:t>
      </w:r>
    </w:p>
    <w:p w:rsidR="003A4F2B" w:rsidRDefault="003A4F2B" w:rsidP="003A4F2B">
      <w:pPr>
        <w:autoSpaceDE w:val="0"/>
        <w:autoSpaceDN w:val="0"/>
        <w:adjustRightInd w:val="0"/>
        <w:spacing w:line="360" w:lineRule="auto"/>
        <w:ind w:firstLine="708"/>
      </w:pPr>
      <w:r>
        <w:rPr>
          <w:lang w:val="uk-UA"/>
        </w:rPr>
        <w:t xml:space="preserve">В соответствии с </w:t>
      </w:r>
      <w:r w:rsidRPr="004D05A3">
        <w:t>Федеральным законом от 06.10.2003  № 131-ФЗ «Об общих принципах организации местного самоуправления в Российской Федерации»,</w:t>
      </w:r>
      <w: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>
        <w:t>Дума Свечинского муниципального округа</w:t>
      </w:r>
      <w:r>
        <w:t xml:space="preserve"> РЕШИЛА:</w:t>
      </w:r>
    </w:p>
    <w:p w:rsidR="003A540E" w:rsidRPr="003A540E" w:rsidRDefault="00D86701" w:rsidP="00922C80">
      <w:pPr>
        <w:autoSpaceDE w:val="0"/>
        <w:autoSpaceDN w:val="0"/>
        <w:adjustRightInd w:val="0"/>
        <w:spacing w:after="720" w:line="360" w:lineRule="auto"/>
        <w:ind w:firstLine="720"/>
        <w:rPr>
          <w:lang w:val="uk-UA"/>
        </w:rPr>
      </w:pPr>
      <w:r>
        <w:t>Внести и у</w:t>
      </w:r>
      <w:r w:rsidR="003A4F2B">
        <w:t>твердить</w:t>
      </w:r>
      <w:r w:rsidR="006104FA">
        <w:t xml:space="preserve"> изменения </w:t>
      </w:r>
      <w:r w:rsidR="005F21CD">
        <w:t xml:space="preserve">в </w:t>
      </w:r>
      <w:r w:rsidR="00ED2C9B">
        <w:t>П</w:t>
      </w:r>
      <w:r w:rsidR="003A4F2B">
        <w:t>еречень имущества, безвозмездно передаваемого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 вновь образованного муниципального образования Свечинский муниципальный округ Кировской области</w:t>
      </w:r>
      <w:r w:rsidR="00F541B6">
        <w:t>, утвержденный</w:t>
      </w:r>
      <w:r w:rsidR="005F21CD">
        <w:t xml:space="preserve"> решением</w:t>
      </w:r>
      <w:r w:rsidR="00CB01ED">
        <w:t xml:space="preserve"> Свечинской</w:t>
      </w:r>
      <w:r w:rsidR="005F21CD">
        <w:t xml:space="preserve"> поселко</w:t>
      </w:r>
      <w:r w:rsidR="003A540E">
        <w:t>вой Думы от 08.09.2020 № 47/271 «</w:t>
      </w:r>
      <w:r w:rsidR="003A540E" w:rsidRPr="003A540E">
        <w:t xml:space="preserve">Об утверждении Перечня  муниципального имущества муниципального образования Свечинское городское поселение Свечинского района Кировской области, необходимого для решения вопросов местного значения и подлежащего безвозмездной передаче в муниципальную </w:t>
      </w:r>
      <w:r w:rsidR="003A540E" w:rsidRPr="003A540E">
        <w:lastRenderedPageBreak/>
        <w:t>собственность Свечинский муниципальный округ Кировской области</w:t>
      </w:r>
      <w:r w:rsidR="003A540E">
        <w:t>». Прилагаются</w:t>
      </w:r>
      <w:r w:rsidR="00FF6EF1">
        <w:t>.</w:t>
      </w:r>
    </w:p>
    <w:p w:rsidR="00922C80" w:rsidRDefault="00F54EDA" w:rsidP="00AA43B3">
      <w:pPr>
        <w:autoSpaceDE w:val="0"/>
        <w:autoSpaceDN w:val="0"/>
        <w:adjustRightInd w:val="0"/>
        <w:spacing w:line="240" w:lineRule="auto"/>
        <w:ind w:firstLine="0"/>
      </w:pPr>
      <w:r>
        <w:t>Г</w:t>
      </w:r>
      <w:r w:rsidR="00AA43B3">
        <w:t>лав</w:t>
      </w:r>
      <w:r>
        <w:t>а</w:t>
      </w:r>
      <w:r w:rsidR="00AA43B3">
        <w:t xml:space="preserve"> </w:t>
      </w:r>
      <w:r w:rsidR="00CB01ED">
        <w:t xml:space="preserve">Свечинского </w:t>
      </w:r>
    </w:p>
    <w:p w:rsidR="00CB01ED" w:rsidRDefault="00CB01ED" w:rsidP="00AA43B3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</w:t>
      </w:r>
      <w:r w:rsidR="004D18C7">
        <w:t xml:space="preserve">                         </w:t>
      </w:r>
      <w:r w:rsidR="00922C80">
        <w:t xml:space="preserve">      </w:t>
      </w:r>
      <w:r w:rsidR="00AA43B3">
        <w:t>Г.С.</w:t>
      </w:r>
      <w:r w:rsidR="00922C80">
        <w:t xml:space="preserve"> </w:t>
      </w:r>
      <w:r w:rsidR="00AA43B3">
        <w:t>Гоголева</w:t>
      </w:r>
      <w:r w:rsidRPr="005D76CF">
        <w:tab/>
      </w:r>
      <w:r>
        <w:t xml:space="preserve"> </w:t>
      </w:r>
    </w:p>
    <w:p w:rsidR="00AA43B3" w:rsidRDefault="00AA43B3" w:rsidP="00CB01ED">
      <w:pPr>
        <w:autoSpaceDE w:val="0"/>
        <w:autoSpaceDN w:val="0"/>
        <w:adjustRightInd w:val="0"/>
        <w:spacing w:line="240" w:lineRule="auto"/>
        <w:ind w:firstLine="0"/>
      </w:pPr>
    </w:p>
    <w:p w:rsidR="00CB01ED" w:rsidRDefault="00CB01ED" w:rsidP="00CB01ED">
      <w:pPr>
        <w:autoSpaceDE w:val="0"/>
        <w:autoSpaceDN w:val="0"/>
        <w:adjustRightInd w:val="0"/>
        <w:spacing w:line="240" w:lineRule="auto"/>
        <w:ind w:firstLine="0"/>
      </w:pPr>
      <w:r>
        <w:t>Председатель Думы</w:t>
      </w:r>
      <w:r w:rsidR="00922C80" w:rsidRPr="00922C80">
        <w:t xml:space="preserve"> </w:t>
      </w:r>
      <w:r w:rsidR="00922C80">
        <w:t>Свечинского</w:t>
      </w:r>
    </w:p>
    <w:p w:rsidR="00C6245A" w:rsidRPr="00E1615A" w:rsidRDefault="006240BB" w:rsidP="006240BB">
      <w:pPr>
        <w:autoSpaceDE w:val="0"/>
        <w:autoSpaceDN w:val="0"/>
        <w:adjustRightInd w:val="0"/>
        <w:spacing w:after="120" w:line="240" w:lineRule="auto"/>
        <w:ind w:firstLine="0"/>
        <w:jc w:val="left"/>
        <w:sectPr w:rsidR="00C6245A" w:rsidRPr="00E1615A" w:rsidSect="00922C80">
          <w:headerReference w:type="even" r:id="rId9"/>
          <w:pgSz w:w="11909" w:h="16834" w:code="9"/>
          <w:pgMar w:top="1418" w:right="851" w:bottom="1134" w:left="1701" w:header="720" w:footer="720" w:gutter="0"/>
          <w:cols w:space="720"/>
          <w:docGrid w:linePitch="326"/>
        </w:sectPr>
      </w:pPr>
      <w:r>
        <w:t>муниципального округа</w:t>
      </w:r>
      <w:r w:rsidR="00FF6BD7">
        <w:t xml:space="preserve">  </w:t>
      </w:r>
      <w:r>
        <w:t xml:space="preserve">                              С.А. Шабанов</w:t>
      </w:r>
    </w:p>
    <w:p w:rsidR="00AA43B3" w:rsidRDefault="00AA43B3" w:rsidP="00DB7EC9">
      <w:pPr>
        <w:tabs>
          <w:tab w:val="left" w:pos="5954"/>
          <w:tab w:val="left" w:pos="9356"/>
        </w:tabs>
        <w:ind w:left="10490" w:right="-173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922C80" w:rsidRDefault="00922C80" w:rsidP="00DB7EC9">
      <w:pPr>
        <w:tabs>
          <w:tab w:val="left" w:pos="5954"/>
          <w:tab w:val="left" w:pos="9356"/>
        </w:tabs>
        <w:ind w:left="10490" w:right="-173" w:firstLine="0"/>
        <w:rPr>
          <w:sz w:val="26"/>
          <w:szCs w:val="26"/>
        </w:rPr>
      </w:pPr>
    </w:p>
    <w:p w:rsidR="00CF123E" w:rsidRDefault="00AA43B3" w:rsidP="00DB7EC9">
      <w:pPr>
        <w:tabs>
          <w:tab w:val="left" w:pos="9498"/>
        </w:tabs>
        <w:ind w:left="10490" w:firstLine="0"/>
        <w:jc w:val="left"/>
        <w:rPr>
          <w:sz w:val="26"/>
          <w:szCs w:val="26"/>
        </w:rPr>
      </w:pPr>
      <w:r>
        <w:rPr>
          <w:sz w:val="26"/>
          <w:szCs w:val="26"/>
        </w:rPr>
        <w:t>решением Думы Свечинского муниципального округа</w:t>
      </w:r>
      <w:r w:rsidR="0050103F">
        <w:rPr>
          <w:sz w:val="26"/>
          <w:szCs w:val="26"/>
        </w:rPr>
        <w:t xml:space="preserve"> </w:t>
      </w:r>
      <w:r w:rsidR="005C6FCB">
        <w:rPr>
          <w:sz w:val="26"/>
          <w:szCs w:val="26"/>
        </w:rPr>
        <w:t xml:space="preserve">  </w:t>
      </w:r>
    </w:p>
    <w:p w:rsidR="00AA43B3" w:rsidRPr="00C55AFE" w:rsidRDefault="00954888" w:rsidP="00954888">
      <w:pPr>
        <w:tabs>
          <w:tab w:val="left" w:pos="9498"/>
        </w:tabs>
        <w:spacing w:after="48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DB7EC9">
        <w:rPr>
          <w:sz w:val="26"/>
          <w:szCs w:val="26"/>
        </w:rPr>
        <w:t xml:space="preserve"> </w:t>
      </w:r>
      <w:r w:rsidR="00922C80">
        <w:rPr>
          <w:sz w:val="26"/>
          <w:szCs w:val="26"/>
        </w:rPr>
        <w:t xml:space="preserve">от </w:t>
      </w:r>
      <w:r w:rsidR="006240BB">
        <w:rPr>
          <w:sz w:val="26"/>
          <w:szCs w:val="26"/>
        </w:rPr>
        <w:t>13.12.2023</w:t>
      </w:r>
      <w:r w:rsidR="00922C80">
        <w:rPr>
          <w:sz w:val="26"/>
          <w:szCs w:val="26"/>
        </w:rPr>
        <w:t xml:space="preserve"> № </w:t>
      </w:r>
      <w:r w:rsidR="006240BB">
        <w:rPr>
          <w:sz w:val="26"/>
          <w:szCs w:val="26"/>
        </w:rPr>
        <w:t>44/397</w:t>
      </w:r>
      <w:r w:rsidR="005C6FCB">
        <w:rPr>
          <w:sz w:val="26"/>
          <w:szCs w:val="26"/>
        </w:rPr>
        <w:t xml:space="preserve">  </w:t>
      </w:r>
    </w:p>
    <w:p w:rsidR="00DB7EC9" w:rsidRDefault="00AA43B3" w:rsidP="00922C80">
      <w:pPr>
        <w:spacing w:line="24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ИЗМЕНЕНИЯ В </w:t>
      </w:r>
      <w:r w:rsidRPr="007A2F68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НЬ</w:t>
      </w:r>
    </w:p>
    <w:p w:rsidR="00AA43B3" w:rsidRDefault="00AA43B3" w:rsidP="00922C80">
      <w:pPr>
        <w:spacing w:line="240" w:lineRule="auto"/>
        <w:jc w:val="center"/>
        <w:rPr>
          <w:b/>
          <w:bCs/>
          <w:color w:val="000000"/>
        </w:rPr>
      </w:pPr>
      <w:r w:rsidRPr="007A2F68">
        <w:rPr>
          <w:b/>
          <w:bCs/>
          <w:color w:val="000000"/>
        </w:rPr>
        <w:t>имущества, безвозмездно передаваемого из муниципальной собственности муниц</w:t>
      </w:r>
      <w:r>
        <w:rPr>
          <w:b/>
          <w:bCs/>
          <w:color w:val="000000"/>
        </w:rPr>
        <w:t xml:space="preserve">ипального образования Свечинское городское поселение Свечинского района </w:t>
      </w:r>
      <w:r w:rsidRPr="007A2F68">
        <w:rPr>
          <w:b/>
          <w:bCs/>
          <w:color w:val="000000"/>
        </w:rPr>
        <w:t xml:space="preserve">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</w:rPr>
        <w:t>округ</w:t>
      </w:r>
      <w:r w:rsidRPr="007A2F68">
        <w:rPr>
          <w:b/>
          <w:bCs/>
          <w:color w:val="000000"/>
        </w:rPr>
        <w:t xml:space="preserve"> Кировской области</w:t>
      </w:r>
    </w:p>
    <w:p w:rsidR="00AA43B3" w:rsidRDefault="00AA43B3" w:rsidP="008076BA">
      <w:pPr>
        <w:spacing w:line="240" w:lineRule="auto"/>
        <w:jc w:val="center"/>
        <w:rPr>
          <w:b/>
          <w:bCs/>
          <w:color w:val="000000"/>
        </w:rPr>
      </w:pPr>
    </w:p>
    <w:p w:rsidR="00922C80" w:rsidRPr="00603900" w:rsidRDefault="00922C80" w:rsidP="008076BA">
      <w:pPr>
        <w:spacing w:line="240" w:lineRule="auto"/>
        <w:jc w:val="center"/>
        <w:rPr>
          <w:b/>
          <w:bCs/>
          <w:color w:val="000000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1418"/>
        <w:gridCol w:w="2551"/>
        <w:gridCol w:w="2410"/>
        <w:gridCol w:w="2835"/>
        <w:gridCol w:w="1418"/>
        <w:gridCol w:w="3260"/>
      </w:tblGrid>
      <w:tr w:rsidR="00AA43B3" w:rsidRPr="00533213" w:rsidTr="006F1995">
        <w:trPr>
          <w:trHeight w:val="160"/>
        </w:trPr>
        <w:tc>
          <w:tcPr>
            <w:tcW w:w="8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№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Наименование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Местонахождение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Технические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характеристики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(год выпуска,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площадь, реестровый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Балансовая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стоимость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326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Основание</w:t>
            </w:r>
            <w:r w:rsidR="0050103F" w:rsidRPr="00F23E4C">
              <w:rPr>
                <w:b/>
                <w:sz w:val="24"/>
                <w:szCs w:val="24"/>
              </w:rPr>
              <w:t xml:space="preserve"> н</w:t>
            </w:r>
            <w:r w:rsidRPr="00F23E4C">
              <w:rPr>
                <w:b/>
                <w:sz w:val="24"/>
                <w:szCs w:val="24"/>
              </w:rPr>
              <w:t>ахождения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у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юридического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лица (вид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документа,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дата, номер)</w:t>
            </w: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380D04" w:rsidP="008965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965DB">
              <w:rPr>
                <w:sz w:val="24"/>
                <w:szCs w:val="24"/>
              </w:rPr>
              <w:t>169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CF123E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8076BA" w:rsidRPr="00F23E4C" w:rsidRDefault="008076BA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Кировская область Свечинский район, пгт. Свеча, ул. </w:t>
            </w:r>
            <w:r w:rsidR="001775F8">
              <w:rPr>
                <w:sz w:val="24"/>
                <w:szCs w:val="24"/>
              </w:rPr>
              <w:t>Базовая</w:t>
            </w:r>
            <w:r w:rsidRPr="00F23E4C">
              <w:rPr>
                <w:sz w:val="24"/>
                <w:szCs w:val="24"/>
              </w:rPr>
              <w:t xml:space="preserve">, д. </w:t>
            </w:r>
            <w:r w:rsidR="001775F8">
              <w:rPr>
                <w:sz w:val="24"/>
                <w:szCs w:val="24"/>
              </w:rPr>
              <w:t>1</w:t>
            </w:r>
            <w:r w:rsidRPr="00F23E4C">
              <w:rPr>
                <w:sz w:val="24"/>
                <w:szCs w:val="24"/>
              </w:rPr>
              <w:t xml:space="preserve">, кв. </w:t>
            </w:r>
            <w:r w:rsidR="001775F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076BA" w:rsidRPr="00F23E4C" w:rsidRDefault="0097067C" w:rsidP="00CF12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  <w:r w:rsidR="005C6FCB">
              <w:rPr>
                <w:sz w:val="24"/>
                <w:szCs w:val="24"/>
              </w:rPr>
              <w:t xml:space="preserve"> год, </w:t>
            </w:r>
            <w:r w:rsidR="001775F8">
              <w:rPr>
                <w:sz w:val="24"/>
                <w:szCs w:val="24"/>
              </w:rPr>
              <w:t>45</w:t>
            </w:r>
            <w:r w:rsidR="00CF123E">
              <w:rPr>
                <w:sz w:val="24"/>
                <w:szCs w:val="24"/>
              </w:rPr>
              <w:t>,3</w:t>
            </w:r>
            <w:r w:rsidR="005C6FCB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418" w:type="dxa"/>
            <w:vAlign w:val="center"/>
          </w:tcPr>
          <w:p w:rsidR="008076BA" w:rsidRPr="00F23E4C" w:rsidRDefault="005C6FCB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260" w:type="dxa"/>
            <w:vAlign w:val="center"/>
          </w:tcPr>
          <w:p w:rsidR="008076BA" w:rsidRPr="00F23E4C" w:rsidRDefault="001775F8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Ордер на жилое помещение  № 15 от 02.02.1990 г.</w:t>
            </w:r>
          </w:p>
        </w:tc>
      </w:tr>
      <w:tr w:rsidR="001775F8" w:rsidRPr="00533213" w:rsidTr="006F1995">
        <w:trPr>
          <w:trHeight w:val="160"/>
        </w:trPr>
        <w:tc>
          <w:tcPr>
            <w:tcW w:w="851" w:type="dxa"/>
            <w:vAlign w:val="center"/>
          </w:tcPr>
          <w:p w:rsidR="001775F8" w:rsidRDefault="001775F8" w:rsidP="008965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965DB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vAlign w:val="center"/>
          </w:tcPr>
          <w:p w:rsidR="001775F8" w:rsidRPr="00F23E4C" w:rsidRDefault="001775F8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775F8" w:rsidRPr="00F23E4C" w:rsidRDefault="001775F8" w:rsidP="00DF15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1775F8" w:rsidRPr="00F23E4C" w:rsidRDefault="001775F8" w:rsidP="00DF15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Кировская область Свечинский район, пгт. Свеча, ул. </w:t>
            </w:r>
            <w:r>
              <w:rPr>
                <w:sz w:val="24"/>
                <w:szCs w:val="24"/>
              </w:rPr>
              <w:t>Западная</w:t>
            </w:r>
            <w:r w:rsidRPr="00F23E4C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r w:rsidRPr="00F23E4C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775F8" w:rsidRPr="00F23E4C" w:rsidRDefault="0097067C" w:rsidP="00DF15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  <w:r w:rsidR="001775F8">
              <w:rPr>
                <w:sz w:val="24"/>
                <w:szCs w:val="24"/>
              </w:rPr>
              <w:t xml:space="preserve"> год, </w:t>
            </w:r>
            <w:r>
              <w:rPr>
                <w:sz w:val="24"/>
                <w:szCs w:val="24"/>
              </w:rPr>
              <w:t>51,8</w:t>
            </w:r>
            <w:r w:rsidR="001775F8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418" w:type="dxa"/>
            <w:vAlign w:val="center"/>
          </w:tcPr>
          <w:p w:rsidR="001775F8" w:rsidRPr="00F23E4C" w:rsidRDefault="001775F8" w:rsidP="00DF15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260" w:type="dxa"/>
            <w:vAlign w:val="center"/>
          </w:tcPr>
          <w:p w:rsidR="001775F8" w:rsidRPr="00F23E4C" w:rsidRDefault="001775F8" w:rsidP="00DF15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Ордер на жилое помещение  № 15 от 02.02.1990 г.</w:t>
            </w:r>
          </w:p>
        </w:tc>
      </w:tr>
    </w:tbl>
    <w:p w:rsidR="00D31414" w:rsidRDefault="00D31414" w:rsidP="00DC18AD">
      <w:pPr>
        <w:spacing w:line="240" w:lineRule="auto"/>
        <w:jc w:val="center"/>
      </w:pPr>
    </w:p>
    <w:p w:rsidR="00AA43B3" w:rsidRPr="00F73F22" w:rsidRDefault="00AA43B3" w:rsidP="00DC18AD">
      <w:pPr>
        <w:spacing w:line="240" w:lineRule="auto"/>
        <w:jc w:val="center"/>
      </w:pPr>
      <w:r>
        <w:t>_____________________</w:t>
      </w:r>
    </w:p>
    <w:p w:rsidR="00C3717D" w:rsidRDefault="00C3717D" w:rsidP="00DC18AD">
      <w:pPr>
        <w:spacing w:line="240" w:lineRule="auto"/>
        <w:ind w:firstLine="0"/>
      </w:pPr>
    </w:p>
    <w:sectPr w:rsidR="00C3717D" w:rsidSect="00717F2A">
      <w:footerReference w:type="default" r:id="rId10"/>
      <w:pgSz w:w="16838" w:h="11906" w:orient="landscape"/>
      <w:pgMar w:top="1701" w:right="1276" w:bottom="426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F8" w:rsidRDefault="00732CF8" w:rsidP="0074694D">
      <w:pPr>
        <w:spacing w:line="240" w:lineRule="auto"/>
      </w:pPr>
      <w:r>
        <w:separator/>
      </w:r>
    </w:p>
  </w:endnote>
  <w:endnote w:type="continuationSeparator" w:id="1">
    <w:p w:rsidR="00732CF8" w:rsidRDefault="00732CF8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2A" w:rsidRDefault="00732C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F8" w:rsidRDefault="00732CF8" w:rsidP="0074694D">
      <w:pPr>
        <w:spacing w:line="240" w:lineRule="auto"/>
      </w:pPr>
      <w:r>
        <w:separator/>
      </w:r>
    </w:p>
  </w:footnote>
  <w:footnote w:type="continuationSeparator" w:id="1">
    <w:p w:rsidR="00732CF8" w:rsidRDefault="00732CF8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2B377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732C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30A7C"/>
    <w:rsid w:val="00085E87"/>
    <w:rsid w:val="000F506C"/>
    <w:rsid w:val="0012172E"/>
    <w:rsid w:val="0013011F"/>
    <w:rsid w:val="00142645"/>
    <w:rsid w:val="001536D0"/>
    <w:rsid w:val="00160883"/>
    <w:rsid w:val="001738D3"/>
    <w:rsid w:val="001775F8"/>
    <w:rsid w:val="001812A0"/>
    <w:rsid w:val="001A7520"/>
    <w:rsid w:val="001C2099"/>
    <w:rsid w:val="001C51F4"/>
    <w:rsid w:val="001D1558"/>
    <w:rsid w:val="001E60B0"/>
    <w:rsid w:val="002075FF"/>
    <w:rsid w:val="002738CD"/>
    <w:rsid w:val="002908DC"/>
    <w:rsid w:val="00295092"/>
    <w:rsid w:val="002B3772"/>
    <w:rsid w:val="002F6F1A"/>
    <w:rsid w:val="0030485C"/>
    <w:rsid w:val="003117A7"/>
    <w:rsid w:val="00326128"/>
    <w:rsid w:val="003377F7"/>
    <w:rsid w:val="003450D4"/>
    <w:rsid w:val="00380D04"/>
    <w:rsid w:val="0038507E"/>
    <w:rsid w:val="003921FC"/>
    <w:rsid w:val="003945C2"/>
    <w:rsid w:val="00394849"/>
    <w:rsid w:val="003A4F2B"/>
    <w:rsid w:val="003A540E"/>
    <w:rsid w:val="003D426A"/>
    <w:rsid w:val="004019B0"/>
    <w:rsid w:val="0041151B"/>
    <w:rsid w:val="00411A4C"/>
    <w:rsid w:val="0043236F"/>
    <w:rsid w:val="00452B5D"/>
    <w:rsid w:val="0046498C"/>
    <w:rsid w:val="004A7D3D"/>
    <w:rsid w:val="004B355C"/>
    <w:rsid w:val="004C52FB"/>
    <w:rsid w:val="004D18C7"/>
    <w:rsid w:val="004D638E"/>
    <w:rsid w:val="004D6D66"/>
    <w:rsid w:val="004F7A33"/>
    <w:rsid w:val="0050103F"/>
    <w:rsid w:val="005065B8"/>
    <w:rsid w:val="00523C0E"/>
    <w:rsid w:val="00536831"/>
    <w:rsid w:val="00544B93"/>
    <w:rsid w:val="005526BD"/>
    <w:rsid w:val="00567225"/>
    <w:rsid w:val="005A2A9F"/>
    <w:rsid w:val="005C6FCB"/>
    <w:rsid w:val="005E7F61"/>
    <w:rsid w:val="005F21CD"/>
    <w:rsid w:val="00602B01"/>
    <w:rsid w:val="006104FA"/>
    <w:rsid w:val="00617FD6"/>
    <w:rsid w:val="006240BB"/>
    <w:rsid w:val="00624B69"/>
    <w:rsid w:val="006279B7"/>
    <w:rsid w:val="00642CA4"/>
    <w:rsid w:val="00654FAE"/>
    <w:rsid w:val="00655AA9"/>
    <w:rsid w:val="00684FA9"/>
    <w:rsid w:val="006A7419"/>
    <w:rsid w:val="006B700A"/>
    <w:rsid w:val="006F10FE"/>
    <w:rsid w:val="006F1995"/>
    <w:rsid w:val="00722C34"/>
    <w:rsid w:val="00732CF8"/>
    <w:rsid w:val="0074694D"/>
    <w:rsid w:val="00763431"/>
    <w:rsid w:val="00776137"/>
    <w:rsid w:val="0078044B"/>
    <w:rsid w:val="007A0F0D"/>
    <w:rsid w:val="007E115C"/>
    <w:rsid w:val="007E4B77"/>
    <w:rsid w:val="008076BA"/>
    <w:rsid w:val="0080784D"/>
    <w:rsid w:val="0085040B"/>
    <w:rsid w:val="008540C5"/>
    <w:rsid w:val="00855883"/>
    <w:rsid w:val="008965DB"/>
    <w:rsid w:val="008B14E1"/>
    <w:rsid w:val="008D03F3"/>
    <w:rsid w:val="008F4BA8"/>
    <w:rsid w:val="00912220"/>
    <w:rsid w:val="00922C80"/>
    <w:rsid w:val="00954888"/>
    <w:rsid w:val="009610EB"/>
    <w:rsid w:val="0097067C"/>
    <w:rsid w:val="00991614"/>
    <w:rsid w:val="009D28CD"/>
    <w:rsid w:val="009E69D7"/>
    <w:rsid w:val="009E7137"/>
    <w:rsid w:val="00A60F61"/>
    <w:rsid w:val="00A64B2D"/>
    <w:rsid w:val="00A86C5D"/>
    <w:rsid w:val="00A94E9D"/>
    <w:rsid w:val="00AA1AF9"/>
    <w:rsid w:val="00AA43B3"/>
    <w:rsid w:val="00AB4BB7"/>
    <w:rsid w:val="00AD0A05"/>
    <w:rsid w:val="00B01B9A"/>
    <w:rsid w:val="00B17226"/>
    <w:rsid w:val="00B21BD2"/>
    <w:rsid w:val="00B33E28"/>
    <w:rsid w:val="00B357DD"/>
    <w:rsid w:val="00B42173"/>
    <w:rsid w:val="00B9650B"/>
    <w:rsid w:val="00BC0E47"/>
    <w:rsid w:val="00BC157F"/>
    <w:rsid w:val="00C3631E"/>
    <w:rsid w:val="00C3717D"/>
    <w:rsid w:val="00C37E14"/>
    <w:rsid w:val="00C53AC4"/>
    <w:rsid w:val="00C54F50"/>
    <w:rsid w:val="00C6245A"/>
    <w:rsid w:val="00CB01ED"/>
    <w:rsid w:val="00CC6E0E"/>
    <w:rsid w:val="00CD4B7B"/>
    <w:rsid w:val="00CF123E"/>
    <w:rsid w:val="00D31414"/>
    <w:rsid w:val="00D3175A"/>
    <w:rsid w:val="00D86701"/>
    <w:rsid w:val="00DB7EC9"/>
    <w:rsid w:val="00DC18AD"/>
    <w:rsid w:val="00E368FD"/>
    <w:rsid w:val="00E376AA"/>
    <w:rsid w:val="00E422B3"/>
    <w:rsid w:val="00E52167"/>
    <w:rsid w:val="00E76E55"/>
    <w:rsid w:val="00E87803"/>
    <w:rsid w:val="00EA367A"/>
    <w:rsid w:val="00ED2C9B"/>
    <w:rsid w:val="00EF432F"/>
    <w:rsid w:val="00EF62F3"/>
    <w:rsid w:val="00F02503"/>
    <w:rsid w:val="00F0793F"/>
    <w:rsid w:val="00F23E4C"/>
    <w:rsid w:val="00F404F3"/>
    <w:rsid w:val="00F5160F"/>
    <w:rsid w:val="00F541B6"/>
    <w:rsid w:val="00F54EDA"/>
    <w:rsid w:val="00F700CE"/>
    <w:rsid w:val="00F76F21"/>
    <w:rsid w:val="00F91849"/>
    <w:rsid w:val="00FB23C2"/>
    <w:rsid w:val="00FB4ED4"/>
    <w:rsid w:val="00FE0959"/>
    <w:rsid w:val="00FF4F45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AA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A4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AAA5-53D9-40F9-BB77-364F9DE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Асеева Алеся Сергеевна</dc:creator>
  <cp:lastModifiedBy>duma</cp:lastModifiedBy>
  <cp:revision>78</cp:revision>
  <cp:lastPrinted>2023-12-08T06:05:00Z</cp:lastPrinted>
  <dcterms:created xsi:type="dcterms:W3CDTF">2020-03-16T11:08:00Z</dcterms:created>
  <dcterms:modified xsi:type="dcterms:W3CDTF">2023-12-14T13:31:00Z</dcterms:modified>
</cp:coreProperties>
</file>