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FA2A43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A43" w:rsidRDefault="005B0AB7" w:rsidP="00FA2A43">
      <w:pPr>
        <w:pStyle w:val="3"/>
        <w:spacing w:before="36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2271CC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2F6E4A">
      <w:pPr>
        <w:pStyle w:val="3"/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FA2A43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FA2A43">
        <w:rPr>
          <w:b/>
          <w:sz w:val="32"/>
          <w:szCs w:val="32"/>
        </w:rPr>
        <w:t>РЕШЕНИЕ</w:t>
      </w:r>
    </w:p>
    <w:p w:rsidR="00424E9B" w:rsidRPr="00BC18E0" w:rsidRDefault="00426292" w:rsidP="002F6E4A">
      <w:pPr>
        <w:pStyle w:val="3"/>
        <w:spacing w:after="0"/>
        <w:rPr>
          <w:b/>
          <w:sz w:val="28"/>
          <w:szCs w:val="28"/>
        </w:rPr>
      </w:pPr>
      <w:r w:rsidRPr="00426292">
        <w:rPr>
          <w:sz w:val="28"/>
          <w:szCs w:val="28"/>
          <w:u w:val="single"/>
        </w:rPr>
        <w:t>29.03.2024</w:t>
      </w:r>
      <w:r w:rsidR="00424E9B" w:rsidRPr="00BC18E0">
        <w:rPr>
          <w:sz w:val="28"/>
          <w:szCs w:val="28"/>
        </w:rPr>
        <w:t xml:space="preserve">         </w:t>
      </w:r>
      <w:r w:rsidR="00424E9B">
        <w:rPr>
          <w:sz w:val="28"/>
          <w:szCs w:val="28"/>
        </w:rPr>
        <w:t xml:space="preserve">                                            </w:t>
      </w:r>
      <w:r w:rsidR="002F6E4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</w:t>
      </w:r>
      <w:r w:rsidR="00424E9B" w:rsidRPr="00BC18E0">
        <w:rPr>
          <w:sz w:val="28"/>
          <w:szCs w:val="28"/>
        </w:rPr>
        <w:t xml:space="preserve">№ </w:t>
      </w:r>
      <w:r w:rsidRPr="00426292">
        <w:rPr>
          <w:sz w:val="28"/>
          <w:szCs w:val="28"/>
          <w:u w:val="single"/>
        </w:rPr>
        <w:t>47/422</w:t>
      </w:r>
    </w:p>
    <w:p w:rsidR="00BC18E0" w:rsidRPr="00BC18E0" w:rsidRDefault="00BC18E0" w:rsidP="00FA2A43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762C74" w:rsidRPr="00FA2A43" w:rsidRDefault="00C173E7" w:rsidP="00476318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4274DF">
        <w:rPr>
          <w:b/>
          <w:sz w:val="28"/>
          <w:szCs w:val="28"/>
        </w:rPr>
        <w:t xml:space="preserve">о муниципальном контроле </w:t>
      </w:r>
      <w:r w:rsidR="00FB6B79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BD7967">
        <w:rPr>
          <w:b/>
          <w:sz w:val="28"/>
          <w:szCs w:val="28"/>
        </w:rPr>
        <w:t xml:space="preserve"> </w:t>
      </w:r>
      <w:r w:rsidR="004274DF" w:rsidRPr="00AC5151">
        <w:rPr>
          <w:b/>
          <w:sz w:val="28"/>
          <w:szCs w:val="28"/>
        </w:rPr>
        <w:t>Свечинск</w:t>
      </w:r>
      <w:r w:rsidR="00FB6B79">
        <w:rPr>
          <w:b/>
          <w:sz w:val="28"/>
          <w:szCs w:val="28"/>
        </w:rPr>
        <w:t>ом муниципальном</w:t>
      </w:r>
      <w:r w:rsidR="004274DF" w:rsidRPr="00AC5151">
        <w:rPr>
          <w:b/>
          <w:sz w:val="28"/>
          <w:szCs w:val="28"/>
        </w:rPr>
        <w:t xml:space="preserve"> округ</w:t>
      </w:r>
      <w:r w:rsidR="00FB6B79">
        <w:rPr>
          <w:b/>
          <w:sz w:val="28"/>
          <w:szCs w:val="28"/>
        </w:rPr>
        <w:t>е</w:t>
      </w:r>
      <w:r w:rsidR="004274DF" w:rsidRPr="00AC5151">
        <w:rPr>
          <w:b/>
          <w:sz w:val="28"/>
          <w:szCs w:val="28"/>
        </w:rPr>
        <w:t xml:space="preserve"> Кировской области</w:t>
      </w:r>
    </w:p>
    <w:p w:rsidR="00321199" w:rsidRDefault="004274DF" w:rsidP="002F6E4A">
      <w:pPr>
        <w:spacing w:line="360" w:lineRule="auto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CD339A">
        <w:rPr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</w:t>
      </w:r>
      <w:r w:rsidR="00BD7967">
        <w:rPr>
          <w:sz w:val="28"/>
          <w:szCs w:val="28"/>
        </w:rPr>
        <w:t>з</w:t>
      </w:r>
      <w:r w:rsidR="00CD339A">
        <w:rPr>
          <w:sz w:val="28"/>
          <w:szCs w:val="28"/>
        </w:rPr>
        <w:t>менений в отдельные законодательные акты</w:t>
      </w:r>
      <w:r w:rsidR="00BD7967">
        <w:rPr>
          <w:sz w:val="28"/>
          <w:szCs w:val="28"/>
        </w:rPr>
        <w:t xml:space="preserve"> Российской Федерации</w:t>
      </w:r>
      <w:r w:rsidR="00B9520B">
        <w:rPr>
          <w:sz w:val="28"/>
          <w:szCs w:val="28"/>
        </w:rPr>
        <w:t>»</w:t>
      </w:r>
      <w:r w:rsidR="00BD7967">
        <w:rPr>
          <w:sz w:val="28"/>
          <w:szCs w:val="28"/>
        </w:rPr>
        <w:t xml:space="preserve"> </w:t>
      </w:r>
      <w:r w:rsidR="00FA2A43">
        <w:rPr>
          <w:sz w:val="28"/>
        </w:rPr>
        <w:t xml:space="preserve">от 31.07.2020 </w:t>
      </w:r>
      <w:r w:rsidRPr="000E7BBF">
        <w:rPr>
          <w:sz w:val="28"/>
        </w:rPr>
        <w:t>№ 248-ФЗ «О государственном контроле (надзоре) и муниципальном контроле в Российской Федерации»</w:t>
      </w:r>
      <w:r w:rsidR="00762C74">
        <w:rPr>
          <w:sz w:val="28"/>
        </w:rPr>
        <w:t>,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2F6E4A" w:rsidRDefault="002F6E4A" w:rsidP="002F6E4A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Положение </w:t>
      </w:r>
      <w:r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 контроле на автомобильном транспорте, городском наземном электрическом транспорте и дорожном хозяйстве в Свечинском муниципальном округе Кировской области </w:t>
      </w:r>
      <w:r>
        <w:rPr>
          <w:rFonts w:ascii="Times New Roman" w:hAnsi="Times New Roman" w:cs="Times New Roman"/>
          <w:sz w:val="28"/>
        </w:rPr>
        <w:t xml:space="preserve">(далее </w:t>
      </w:r>
      <w:r w:rsidRPr="00E01881">
        <w:rPr>
          <w:rFonts w:ascii="Times New Roman" w:hAnsi="Times New Roman" w:cs="Times New Roman"/>
          <w:sz w:val="28"/>
        </w:rPr>
        <w:t>– Положение), утвержденное решением Думы Свечинского муниципального округа от 29.09.2021 №</w:t>
      </w:r>
      <w:r>
        <w:rPr>
          <w:rFonts w:ascii="Times New Roman" w:hAnsi="Times New Roman" w:cs="Times New Roman"/>
          <w:sz w:val="28"/>
        </w:rPr>
        <w:t xml:space="preserve"> </w:t>
      </w:r>
      <w:r w:rsidRPr="00E01881">
        <w:rPr>
          <w:rFonts w:ascii="Times New Roman" w:hAnsi="Times New Roman" w:cs="Times New Roman"/>
          <w:sz w:val="28"/>
        </w:rPr>
        <w:t>18/18</w:t>
      </w:r>
      <w:r>
        <w:rPr>
          <w:rFonts w:ascii="Times New Roman" w:hAnsi="Times New Roman" w:cs="Times New Roman"/>
          <w:sz w:val="28"/>
        </w:rPr>
        <w:t>6</w:t>
      </w:r>
      <w:r w:rsidRPr="00FA2A4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следующие изменения</w:t>
      </w:r>
      <w:r w:rsidRPr="00E01881">
        <w:rPr>
          <w:rFonts w:ascii="Times New Roman" w:hAnsi="Times New Roman" w:cs="Times New Roman"/>
          <w:sz w:val="28"/>
        </w:rPr>
        <w:t>:</w:t>
      </w:r>
    </w:p>
    <w:p w:rsidR="00424E9B" w:rsidRPr="00682BFC" w:rsidRDefault="002F6E4A" w:rsidP="002F6E4A">
      <w:pPr>
        <w:pStyle w:val="ConsPlusNormal"/>
        <w:widowControl/>
        <w:spacing w:line="360" w:lineRule="auto"/>
        <w:ind w:firstLine="74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24E9B">
        <w:rPr>
          <w:rFonts w:ascii="Times New Roman" w:hAnsi="Times New Roman" w:cs="Times New Roman"/>
          <w:sz w:val="28"/>
          <w:szCs w:val="28"/>
        </w:rPr>
        <w:t>Приложение № 3 Положения изложить в новой редакции согласно приложению.</w:t>
      </w:r>
    </w:p>
    <w:p w:rsidR="00321199" w:rsidRPr="00682BFC" w:rsidRDefault="00E77231" w:rsidP="002F6E4A">
      <w:pPr>
        <w:spacing w:after="720" w:line="360" w:lineRule="auto"/>
        <w:ind w:firstLine="709"/>
        <w:jc w:val="both"/>
        <w:rPr>
          <w:sz w:val="28"/>
          <w:szCs w:val="28"/>
        </w:rPr>
      </w:pPr>
      <w:r w:rsidRPr="00682BFC">
        <w:rPr>
          <w:sz w:val="28"/>
          <w:szCs w:val="28"/>
        </w:rPr>
        <w:lastRenderedPageBreak/>
        <w:t>2</w:t>
      </w:r>
      <w:r w:rsidR="00321199" w:rsidRPr="00682BFC">
        <w:rPr>
          <w:sz w:val="28"/>
          <w:szCs w:val="28"/>
        </w:rPr>
        <w:t xml:space="preserve">. Настоящее решение вступает в силу </w:t>
      </w:r>
      <w:r w:rsidR="008740ED" w:rsidRPr="00682BFC">
        <w:rPr>
          <w:sz w:val="28"/>
          <w:szCs w:val="28"/>
        </w:rPr>
        <w:t>после его</w:t>
      </w:r>
      <w:r w:rsidR="00321199" w:rsidRPr="00682BFC">
        <w:rPr>
          <w:sz w:val="28"/>
          <w:szCs w:val="28"/>
        </w:rPr>
        <w:t xml:space="preserve"> официального опубликования</w:t>
      </w:r>
      <w:r w:rsidR="007C4C71" w:rsidRPr="00682BFC">
        <w:rPr>
          <w:sz w:val="28"/>
          <w:szCs w:val="28"/>
        </w:rPr>
        <w:t>.</w:t>
      </w:r>
    </w:p>
    <w:p w:rsidR="00BF5734" w:rsidRPr="00FD2194" w:rsidRDefault="008740ED" w:rsidP="00776025">
      <w:pPr>
        <w:pStyle w:val="aa"/>
        <w:ind w:left="0"/>
        <w:jc w:val="both"/>
        <w:rPr>
          <w:sz w:val="28"/>
          <w:szCs w:val="28"/>
        </w:rPr>
      </w:pPr>
      <w:r w:rsidRPr="00FD2194">
        <w:rPr>
          <w:sz w:val="28"/>
          <w:szCs w:val="28"/>
        </w:rPr>
        <w:t>Глава</w:t>
      </w:r>
      <w:r w:rsidR="00BD7967">
        <w:rPr>
          <w:sz w:val="28"/>
          <w:szCs w:val="28"/>
        </w:rPr>
        <w:t xml:space="preserve"> </w:t>
      </w:r>
      <w:r w:rsidRPr="00FD2194">
        <w:rPr>
          <w:sz w:val="28"/>
          <w:szCs w:val="28"/>
        </w:rPr>
        <w:t>Свечинского</w:t>
      </w:r>
    </w:p>
    <w:p w:rsidR="008740ED" w:rsidRDefault="008740ED" w:rsidP="00682BFC">
      <w:pPr>
        <w:pStyle w:val="aa"/>
        <w:spacing w:before="480" w:after="48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 округа</w:t>
      </w:r>
      <w:r w:rsidR="00BD7967">
        <w:rPr>
          <w:sz w:val="28"/>
          <w:szCs w:val="28"/>
        </w:rPr>
        <w:t xml:space="preserve"> </w:t>
      </w:r>
      <w:r w:rsidRPr="00971597">
        <w:rPr>
          <w:sz w:val="28"/>
          <w:szCs w:val="28"/>
        </w:rPr>
        <w:tab/>
      </w:r>
      <w:r w:rsidR="00BD7967">
        <w:rPr>
          <w:sz w:val="28"/>
          <w:szCs w:val="28"/>
        </w:rPr>
        <w:t xml:space="preserve">                 </w:t>
      </w:r>
      <w:r w:rsidR="00BF5734" w:rsidRPr="00971597">
        <w:rPr>
          <w:sz w:val="28"/>
          <w:szCs w:val="28"/>
        </w:rPr>
        <w:t>Г.С.</w:t>
      </w:r>
      <w:r w:rsidR="00BD7967">
        <w:rPr>
          <w:sz w:val="28"/>
          <w:szCs w:val="28"/>
        </w:rPr>
        <w:t xml:space="preserve"> </w:t>
      </w:r>
      <w:r w:rsidR="00BF5734" w:rsidRPr="00971597">
        <w:rPr>
          <w:sz w:val="28"/>
          <w:szCs w:val="28"/>
        </w:rPr>
        <w:t>Гоголева</w:t>
      </w:r>
    </w:p>
    <w:p w:rsidR="00FA7596" w:rsidRPr="00971597" w:rsidRDefault="00FA7596" w:rsidP="00682BFC">
      <w:pPr>
        <w:pStyle w:val="aa"/>
        <w:spacing w:before="480" w:after="480"/>
        <w:ind w:left="0"/>
        <w:jc w:val="both"/>
        <w:rPr>
          <w:sz w:val="28"/>
          <w:szCs w:val="28"/>
        </w:rPr>
      </w:pPr>
    </w:p>
    <w:p w:rsidR="005B0AB7" w:rsidRPr="00971597" w:rsidRDefault="005B0AB7" w:rsidP="00682BFC">
      <w:pPr>
        <w:pStyle w:val="aa"/>
        <w:spacing w:before="48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Председатель Думы</w:t>
      </w:r>
      <w:r w:rsidR="00FA2A43" w:rsidRPr="00FA2A43">
        <w:rPr>
          <w:sz w:val="28"/>
          <w:szCs w:val="28"/>
        </w:rPr>
        <w:t xml:space="preserve"> </w:t>
      </w:r>
      <w:r w:rsidR="00FA2A43" w:rsidRPr="00971597">
        <w:rPr>
          <w:sz w:val="28"/>
          <w:szCs w:val="28"/>
        </w:rPr>
        <w:t>Свечинского</w:t>
      </w:r>
    </w:p>
    <w:p w:rsidR="005B0AB7" w:rsidRDefault="0068305F" w:rsidP="00FA2A43">
      <w:pPr>
        <w:pStyle w:val="aa"/>
        <w:spacing w:after="120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</w:t>
      </w:r>
      <w:r w:rsidR="005B0AB7" w:rsidRPr="00971597">
        <w:rPr>
          <w:sz w:val="28"/>
          <w:szCs w:val="28"/>
        </w:rPr>
        <w:t xml:space="preserve"> округа</w:t>
      </w:r>
      <w:r w:rsidR="005B0AB7" w:rsidRPr="00971597">
        <w:rPr>
          <w:sz w:val="28"/>
          <w:szCs w:val="28"/>
        </w:rPr>
        <w:tab/>
      </w:r>
      <w:r w:rsidR="005B0AB7" w:rsidRPr="00971597">
        <w:rPr>
          <w:sz w:val="28"/>
          <w:szCs w:val="28"/>
        </w:rPr>
        <w:tab/>
      </w:r>
      <w:r w:rsidR="00FA2A43">
        <w:rPr>
          <w:sz w:val="28"/>
          <w:szCs w:val="28"/>
        </w:rPr>
        <w:t xml:space="preserve">       </w:t>
      </w:r>
      <w:r w:rsidR="009F02FB" w:rsidRPr="00971597">
        <w:rPr>
          <w:sz w:val="28"/>
          <w:szCs w:val="28"/>
        </w:rPr>
        <w:t>С.А.</w:t>
      </w:r>
      <w:r w:rsidR="00FA2A43">
        <w:rPr>
          <w:sz w:val="28"/>
          <w:szCs w:val="28"/>
        </w:rPr>
        <w:t xml:space="preserve"> </w:t>
      </w:r>
      <w:r w:rsidR="009F02FB" w:rsidRPr="00971597">
        <w:rPr>
          <w:sz w:val="28"/>
          <w:szCs w:val="28"/>
        </w:rPr>
        <w:t>Шабанов</w:t>
      </w:r>
    </w:p>
    <w:p w:rsidR="00424E9B" w:rsidRDefault="00424E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4E9B" w:rsidRDefault="00424E9B" w:rsidP="002F6E4A">
      <w:pPr>
        <w:pStyle w:val="af2"/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8F6AE2">
        <w:rPr>
          <w:sz w:val="28"/>
          <w:szCs w:val="28"/>
        </w:rPr>
        <w:t xml:space="preserve">иложение </w:t>
      </w:r>
    </w:p>
    <w:p w:rsidR="00424E9B" w:rsidRPr="008F6AE2" w:rsidRDefault="00424E9B" w:rsidP="002F6E4A">
      <w:pPr>
        <w:pStyle w:val="af2"/>
        <w:spacing w:after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8F6AE2">
        <w:rPr>
          <w:sz w:val="28"/>
          <w:szCs w:val="28"/>
        </w:rPr>
        <w:t>к решению  Думы Свечинского</w:t>
      </w:r>
    </w:p>
    <w:p w:rsidR="00424E9B" w:rsidRPr="008F6AE2" w:rsidRDefault="00424E9B" w:rsidP="002F6E4A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F6AE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424E9B" w:rsidRPr="00332D13" w:rsidRDefault="00424E9B" w:rsidP="002F6E4A">
      <w:pPr>
        <w:pStyle w:val="af2"/>
        <w:spacing w:after="720" w:line="360" w:lineRule="auto"/>
        <w:ind w:left="4536"/>
        <w:rPr>
          <w:sz w:val="28"/>
          <w:szCs w:val="28"/>
        </w:rPr>
      </w:pPr>
      <w:r w:rsidRPr="008F6AE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26292">
        <w:rPr>
          <w:sz w:val="28"/>
          <w:szCs w:val="28"/>
        </w:rPr>
        <w:t>29.03.2024</w:t>
      </w:r>
      <w:r w:rsidR="002F6E4A">
        <w:rPr>
          <w:sz w:val="28"/>
          <w:szCs w:val="28"/>
        </w:rPr>
        <w:t xml:space="preserve"> </w:t>
      </w:r>
      <w:r w:rsidRPr="008F6AE2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426292">
        <w:rPr>
          <w:sz w:val="28"/>
          <w:szCs w:val="28"/>
        </w:rPr>
        <w:t>47/422</w:t>
      </w:r>
    </w:p>
    <w:p w:rsidR="00521EA2" w:rsidRDefault="00521EA2" w:rsidP="00521EA2">
      <w:pPr>
        <w:ind w:left="4536"/>
        <w:rPr>
          <w:sz w:val="28"/>
          <w:szCs w:val="28"/>
        </w:rPr>
      </w:pPr>
      <w:r w:rsidRPr="00521EA2">
        <w:rPr>
          <w:sz w:val="28"/>
          <w:szCs w:val="28"/>
        </w:rPr>
        <w:t>Приложение 3</w:t>
      </w:r>
    </w:p>
    <w:p w:rsidR="002F6E4A" w:rsidRPr="00521EA2" w:rsidRDefault="002F6E4A" w:rsidP="00521EA2">
      <w:pPr>
        <w:ind w:left="4536"/>
        <w:rPr>
          <w:sz w:val="28"/>
          <w:szCs w:val="28"/>
        </w:rPr>
      </w:pPr>
    </w:p>
    <w:p w:rsidR="00521EA2" w:rsidRPr="00521EA2" w:rsidRDefault="00521EA2" w:rsidP="00521EA2">
      <w:pPr>
        <w:ind w:left="4536"/>
        <w:rPr>
          <w:sz w:val="28"/>
          <w:szCs w:val="28"/>
        </w:rPr>
      </w:pPr>
      <w:r w:rsidRPr="00521EA2">
        <w:rPr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521EA2" w:rsidRPr="002F6E4A" w:rsidRDefault="00521EA2" w:rsidP="002F6E4A">
      <w:pPr>
        <w:pStyle w:val="ConsPlusNormal"/>
        <w:spacing w:after="720"/>
        <w:jc w:val="center"/>
        <w:rPr>
          <w:rFonts w:ascii="Times New Roman" w:hAnsi="Times New Roman" w:cs="Times New Roman"/>
          <w:sz w:val="28"/>
          <w:szCs w:val="28"/>
          <w:shd w:val="clear" w:color="auto" w:fill="F1C100"/>
        </w:rPr>
      </w:pPr>
      <w:r w:rsidRPr="00521EA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521EA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F6E4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21EA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21EA2">
        <w:rPr>
          <w:rFonts w:ascii="Times New Roman" w:hAnsi="Times New Roman" w:cs="Times New Roman"/>
          <w:bCs/>
          <w:color w:val="000000"/>
          <w:sz w:val="28"/>
          <w:szCs w:val="28"/>
        </w:rPr>
        <w:t>Свечинском муниципальном округе</w:t>
      </w:r>
    </w:p>
    <w:p w:rsidR="00521EA2" w:rsidRPr="00521EA2" w:rsidRDefault="00521EA2" w:rsidP="00521EA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1C100"/>
        </w:rPr>
      </w:pPr>
      <w:r w:rsidRPr="00521EA2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</w:t>
      </w:r>
    </w:p>
    <w:p w:rsidR="004274DF" w:rsidRPr="002F6E4A" w:rsidRDefault="00521EA2" w:rsidP="002F6E4A">
      <w:pPr>
        <w:pStyle w:val="ConsPlusNormal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EA2">
        <w:rPr>
          <w:rFonts w:ascii="Times New Roman" w:hAnsi="Times New Roman" w:cs="Times New Roman"/>
          <w:b/>
          <w:bCs/>
          <w:sz w:val="28"/>
          <w:szCs w:val="28"/>
        </w:rPr>
        <w:t xml:space="preserve"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</w:t>
      </w:r>
      <w:r w:rsidRPr="00521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Свечинском муниципальном округе</w:t>
      </w:r>
    </w:p>
    <w:p w:rsidR="00521EA2" w:rsidRDefault="00521EA2" w:rsidP="002F6E4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 наличии информации от правоохранительных органов и дежурных служб об увеличении на 20% по сравнению с прошлым календарным годом случаев возникновения на дороге общего пользования местного значения Свечинского муниципального округа дорожно-транспортных происшествий, связанных с дорожными условиями.</w:t>
      </w:r>
    </w:p>
    <w:p w:rsidR="00521EA2" w:rsidRDefault="00521EA2" w:rsidP="002F6E4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Неоднократное поступление информации в течение месяца (два и более раза) от организаций, осуществляющих содержание, ремонт автомобильных дорог, о невозможности проведения работ на дорогах общего пользования местного значения, о необходимости введения ограничений движения в связи с нахождением на проезжей части либо на обочинах посторонних предметов, не относящихся к элементам обустройства и создающих помеху.</w:t>
      </w:r>
    </w:p>
    <w:p w:rsidR="00521EA2" w:rsidRPr="00127331" w:rsidRDefault="002F6E4A" w:rsidP="002F6E4A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521EA2" w:rsidRPr="00127331" w:rsidSect="002F6E4A">
      <w:headerReference w:type="even" r:id="rId9"/>
      <w:pgSz w:w="11906" w:h="16838"/>
      <w:pgMar w:top="1418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75F" w:rsidRDefault="008F575F" w:rsidP="0063704C">
      <w:r>
        <w:separator/>
      </w:r>
    </w:p>
  </w:endnote>
  <w:endnote w:type="continuationSeparator" w:id="1">
    <w:p w:rsidR="008F575F" w:rsidRDefault="008F575F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75F" w:rsidRDefault="008F575F" w:rsidP="0063704C">
      <w:r>
        <w:separator/>
      </w:r>
    </w:p>
  </w:footnote>
  <w:footnote w:type="continuationSeparator" w:id="1">
    <w:p w:rsidR="008F575F" w:rsidRDefault="008F575F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EB6E76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8F575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539"/>
    <w:rsid w:val="000818CB"/>
    <w:rsid w:val="00087CBF"/>
    <w:rsid w:val="00090D89"/>
    <w:rsid w:val="000A2680"/>
    <w:rsid w:val="000A3914"/>
    <w:rsid w:val="000A3E82"/>
    <w:rsid w:val="000A4151"/>
    <w:rsid w:val="000B1760"/>
    <w:rsid w:val="000B4205"/>
    <w:rsid w:val="000B53EA"/>
    <w:rsid w:val="000C4775"/>
    <w:rsid w:val="000C52A2"/>
    <w:rsid w:val="000C7ECF"/>
    <w:rsid w:val="000D60DC"/>
    <w:rsid w:val="000D6A8B"/>
    <w:rsid w:val="000E0399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27331"/>
    <w:rsid w:val="001309C7"/>
    <w:rsid w:val="00132D52"/>
    <w:rsid w:val="001402B0"/>
    <w:rsid w:val="00140E36"/>
    <w:rsid w:val="00144613"/>
    <w:rsid w:val="00147A9B"/>
    <w:rsid w:val="001551EC"/>
    <w:rsid w:val="00156F05"/>
    <w:rsid w:val="0016063E"/>
    <w:rsid w:val="001624A6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D2264"/>
    <w:rsid w:val="001E2636"/>
    <w:rsid w:val="001E4EFE"/>
    <w:rsid w:val="001E5B16"/>
    <w:rsid w:val="001F0278"/>
    <w:rsid w:val="001F1496"/>
    <w:rsid w:val="001F33AD"/>
    <w:rsid w:val="001F6F9A"/>
    <w:rsid w:val="00200ECD"/>
    <w:rsid w:val="00202242"/>
    <w:rsid w:val="002038C9"/>
    <w:rsid w:val="0020704C"/>
    <w:rsid w:val="00212E07"/>
    <w:rsid w:val="002271CC"/>
    <w:rsid w:val="00233690"/>
    <w:rsid w:val="00241677"/>
    <w:rsid w:val="00242B63"/>
    <w:rsid w:val="002476DF"/>
    <w:rsid w:val="0025194B"/>
    <w:rsid w:val="0025277C"/>
    <w:rsid w:val="002535DF"/>
    <w:rsid w:val="002549A0"/>
    <w:rsid w:val="002553A0"/>
    <w:rsid w:val="002560CE"/>
    <w:rsid w:val="00262473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2F6E4A"/>
    <w:rsid w:val="00306162"/>
    <w:rsid w:val="003106D4"/>
    <w:rsid w:val="003127D7"/>
    <w:rsid w:val="0031288F"/>
    <w:rsid w:val="0031332F"/>
    <w:rsid w:val="003144EE"/>
    <w:rsid w:val="00316AD9"/>
    <w:rsid w:val="00321199"/>
    <w:rsid w:val="00344E10"/>
    <w:rsid w:val="003464A4"/>
    <w:rsid w:val="00353768"/>
    <w:rsid w:val="00355749"/>
    <w:rsid w:val="0035669C"/>
    <w:rsid w:val="00357C1B"/>
    <w:rsid w:val="00361FDA"/>
    <w:rsid w:val="003625E2"/>
    <w:rsid w:val="003634A8"/>
    <w:rsid w:val="0036472C"/>
    <w:rsid w:val="003665BB"/>
    <w:rsid w:val="00381FE8"/>
    <w:rsid w:val="003A4A5E"/>
    <w:rsid w:val="003B6297"/>
    <w:rsid w:val="003C448D"/>
    <w:rsid w:val="003C5B0B"/>
    <w:rsid w:val="003D4212"/>
    <w:rsid w:val="003E058A"/>
    <w:rsid w:val="003E3E15"/>
    <w:rsid w:val="003E4EE0"/>
    <w:rsid w:val="003F555C"/>
    <w:rsid w:val="003F7B3D"/>
    <w:rsid w:val="00401BD4"/>
    <w:rsid w:val="004063B8"/>
    <w:rsid w:val="00424E9B"/>
    <w:rsid w:val="00426292"/>
    <w:rsid w:val="004274DF"/>
    <w:rsid w:val="00427E0A"/>
    <w:rsid w:val="00442195"/>
    <w:rsid w:val="00442BF7"/>
    <w:rsid w:val="00443156"/>
    <w:rsid w:val="00444664"/>
    <w:rsid w:val="00447A7E"/>
    <w:rsid w:val="004506B5"/>
    <w:rsid w:val="00460F37"/>
    <w:rsid w:val="004622D5"/>
    <w:rsid w:val="00467634"/>
    <w:rsid w:val="00471D94"/>
    <w:rsid w:val="00476318"/>
    <w:rsid w:val="00480176"/>
    <w:rsid w:val="00486DF8"/>
    <w:rsid w:val="00487C9A"/>
    <w:rsid w:val="004979CD"/>
    <w:rsid w:val="00497F1A"/>
    <w:rsid w:val="004A31C6"/>
    <w:rsid w:val="004C65F4"/>
    <w:rsid w:val="004C75E7"/>
    <w:rsid w:val="004D02C6"/>
    <w:rsid w:val="004D1253"/>
    <w:rsid w:val="004D2B0B"/>
    <w:rsid w:val="004D2E9E"/>
    <w:rsid w:val="004E3321"/>
    <w:rsid w:val="00510C79"/>
    <w:rsid w:val="00512842"/>
    <w:rsid w:val="00515091"/>
    <w:rsid w:val="00521EA2"/>
    <w:rsid w:val="00524E13"/>
    <w:rsid w:val="00526FD4"/>
    <w:rsid w:val="0053025B"/>
    <w:rsid w:val="00530F02"/>
    <w:rsid w:val="00541107"/>
    <w:rsid w:val="00543576"/>
    <w:rsid w:val="0055459D"/>
    <w:rsid w:val="005561EC"/>
    <w:rsid w:val="00561592"/>
    <w:rsid w:val="0058331A"/>
    <w:rsid w:val="00586397"/>
    <w:rsid w:val="00596DA6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05166"/>
    <w:rsid w:val="0060639E"/>
    <w:rsid w:val="00610794"/>
    <w:rsid w:val="00624182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74538"/>
    <w:rsid w:val="00681DBE"/>
    <w:rsid w:val="00682BFC"/>
    <w:rsid w:val="0068305F"/>
    <w:rsid w:val="0068361C"/>
    <w:rsid w:val="00690263"/>
    <w:rsid w:val="00695703"/>
    <w:rsid w:val="00696022"/>
    <w:rsid w:val="006A3057"/>
    <w:rsid w:val="006A753A"/>
    <w:rsid w:val="006A7A06"/>
    <w:rsid w:val="006B197E"/>
    <w:rsid w:val="006C4A34"/>
    <w:rsid w:val="006C653A"/>
    <w:rsid w:val="006E5C54"/>
    <w:rsid w:val="006F0783"/>
    <w:rsid w:val="00707AF1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6025"/>
    <w:rsid w:val="00777332"/>
    <w:rsid w:val="007809A7"/>
    <w:rsid w:val="00783119"/>
    <w:rsid w:val="00783E4F"/>
    <w:rsid w:val="00784E78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2FD"/>
    <w:rsid w:val="00801C4E"/>
    <w:rsid w:val="00806F53"/>
    <w:rsid w:val="0081010B"/>
    <w:rsid w:val="008124B2"/>
    <w:rsid w:val="008126AF"/>
    <w:rsid w:val="0081310D"/>
    <w:rsid w:val="00815F6F"/>
    <w:rsid w:val="00821A6C"/>
    <w:rsid w:val="00825539"/>
    <w:rsid w:val="008264D8"/>
    <w:rsid w:val="00831A63"/>
    <w:rsid w:val="00836682"/>
    <w:rsid w:val="008378FB"/>
    <w:rsid w:val="00842FA5"/>
    <w:rsid w:val="00851EDB"/>
    <w:rsid w:val="008646C7"/>
    <w:rsid w:val="008650E5"/>
    <w:rsid w:val="008738C4"/>
    <w:rsid w:val="008740ED"/>
    <w:rsid w:val="0088135B"/>
    <w:rsid w:val="00893D93"/>
    <w:rsid w:val="008A3439"/>
    <w:rsid w:val="008A6979"/>
    <w:rsid w:val="008B4A1F"/>
    <w:rsid w:val="008B779E"/>
    <w:rsid w:val="008C542F"/>
    <w:rsid w:val="008E33C4"/>
    <w:rsid w:val="008E7863"/>
    <w:rsid w:val="008F05A3"/>
    <w:rsid w:val="008F40CE"/>
    <w:rsid w:val="008F575F"/>
    <w:rsid w:val="00901BCD"/>
    <w:rsid w:val="00904B72"/>
    <w:rsid w:val="009130DC"/>
    <w:rsid w:val="00915324"/>
    <w:rsid w:val="00920B1E"/>
    <w:rsid w:val="009213CB"/>
    <w:rsid w:val="00943B85"/>
    <w:rsid w:val="00946D4D"/>
    <w:rsid w:val="00950ADF"/>
    <w:rsid w:val="009538DA"/>
    <w:rsid w:val="00954A9E"/>
    <w:rsid w:val="00955093"/>
    <w:rsid w:val="00955104"/>
    <w:rsid w:val="009554C7"/>
    <w:rsid w:val="00956CF0"/>
    <w:rsid w:val="00961495"/>
    <w:rsid w:val="00962D21"/>
    <w:rsid w:val="00970065"/>
    <w:rsid w:val="00971597"/>
    <w:rsid w:val="00981075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170"/>
    <w:rsid w:val="00A0149E"/>
    <w:rsid w:val="00A0308C"/>
    <w:rsid w:val="00A0676F"/>
    <w:rsid w:val="00A0709E"/>
    <w:rsid w:val="00A079D0"/>
    <w:rsid w:val="00A10C73"/>
    <w:rsid w:val="00A16127"/>
    <w:rsid w:val="00A263CF"/>
    <w:rsid w:val="00A300AA"/>
    <w:rsid w:val="00A305B9"/>
    <w:rsid w:val="00A34128"/>
    <w:rsid w:val="00A40012"/>
    <w:rsid w:val="00A428C1"/>
    <w:rsid w:val="00A5356D"/>
    <w:rsid w:val="00A5409F"/>
    <w:rsid w:val="00A61453"/>
    <w:rsid w:val="00A71DB8"/>
    <w:rsid w:val="00A74219"/>
    <w:rsid w:val="00A81C0D"/>
    <w:rsid w:val="00A85248"/>
    <w:rsid w:val="00A928EF"/>
    <w:rsid w:val="00A94881"/>
    <w:rsid w:val="00A95CFF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F17D4"/>
    <w:rsid w:val="00B0455E"/>
    <w:rsid w:val="00B10244"/>
    <w:rsid w:val="00B113E1"/>
    <w:rsid w:val="00B157B0"/>
    <w:rsid w:val="00B15DDF"/>
    <w:rsid w:val="00B1758A"/>
    <w:rsid w:val="00B20812"/>
    <w:rsid w:val="00B25AFE"/>
    <w:rsid w:val="00B32BD4"/>
    <w:rsid w:val="00B40A26"/>
    <w:rsid w:val="00B42284"/>
    <w:rsid w:val="00B54234"/>
    <w:rsid w:val="00B56E80"/>
    <w:rsid w:val="00B56E88"/>
    <w:rsid w:val="00B6235F"/>
    <w:rsid w:val="00B63C5D"/>
    <w:rsid w:val="00B7137F"/>
    <w:rsid w:val="00B71ED6"/>
    <w:rsid w:val="00B74899"/>
    <w:rsid w:val="00B861A5"/>
    <w:rsid w:val="00B9520B"/>
    <w:rsid w:val="00BA7191"/>
    <w:rsid w:val="00BC18E0"/>
    <w:rsid w:val="00BC3840"/>
    <w:rsid w:val="00BC79FA"/>
    <w:rsid w:val="00BC7D98"/>
    <w:rsid w:val="00BD7967"/>
    <w:rsid w:val="00BE643C"/>
    <w:rsid w:val="00BF0602"/>
    <w:rsid w:val="00BF1469"/>
    <w:rsid w:val="00BF1ACE"/>
    <w:rsid w:val="00BF1D62"/>
    <w:rsid w:val="00BF24DA"/>
    <w:rsid w:val="00BF5734"/>
    <w:rsid w:val="00C02CCB"/>
    <w:rsid w:val="00C0411B"/>
    <w:rsid w:val="00C07A75"/>
    <w:rsid w:val="00C173E7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62C96"/>
    <w:rsid w:val="00C749A2"/>
    <w:rsid w:val="00C74CFC"/>
    <w:rsid w:val="00C92666"/>
    <w:rsid w:val="00C92976"/>
    <w:rsid w:val="00CB035A"/>
    <w:rsid w:val="00CB07FF"/>
    <w:rsid w:val="00CC406C"/>
    <w:rsid w:val="00CC583A"/>
    <w:rsid w:val="00CD339A"/>
    <w:rsid w:val="00CD4B4C"/>
    <w:rsid w:val="00CE67DD"/>
    <w:rsid w:val="00D00DFA"/>
    <w:rsid w:val="00D05EB8"/>
    <w:rsid w:val="00D07F0E"/>
    <w:rsid w:val="00D2164B"/>
    <w:rsid w:val="00D24FEF"/>
    <w:rsid w:val="00D34BE3"/>
    <w:rsid w:val="00D356A0"/>
    <w:rsid w:val="00D37172"/>
    <w:rsid w:val="00D4405B"/>
    <w:rsid w:val="00D52960"/>
    <w:rsid w:val="00D563D5"/>
    <w:rsid w:val="00D56977"/>
    <w:rsid w:val="00D56983"/>
    <w:rsid w:val="00D60EE8"/>
    <w:rsid w:val="00D6201F"/>
    <w:rsid w:val="00D631A2"/>
    <w:rsid w:val="00D65469"/>
    <w:rsid w:val="00D65EE8"/>
    <w:rsid w:val="00D70744"/>
    <w:rsid w:val="00D776D3"/>
    <w:rsid w:val="00D84C6B"/>
    <w:rsid w:val="00D9105D"/>
    <w:rsid w:val="00DB1E65"/>
    <w:rsid w:val="00DB7DDA"/>
    <w:rsid w:val="00DD2F92"/>
    <w:rsid w:val="00DD3103"/>
    <w:rsid w:val="00DD6FFA"/>
    <w:rsid w:val="00DE60E4"/>
    <w:rsid w:val="00DE661D"/>
    <w:rsid w:val="00DF1D1A"/>
    <w:rsid w:val="00DF4232"/>
    <w:rsid w:val="00E00210"/>
    <w:rsid w:val="00E00E8A"/>
    <w:rsid w:val="00E0124D"/>
    <w:rsid w:val="00E01881"/>
    <w:rsid w:val="00E0193B"/>
    <w:rsid w:val="00E05F0F"/>
    <w:rsid w:val="00E15BB5"/>
    <w:rsid w:val="00E1738E"/>
    <w:rsid w:val="00E2440F"/>
    <w:rsid w:val="00E25974"/>
    <w:rsid w:val="00E35619"/>
    <w:rsid w:val="00E35EF8"/>
    <w:rsid w:val="00E4320C"/>
    <w:rsid w:val="00E44A75"/>
    <w:rsid w:val="00E54D31"/>
    <w:rsid w:val="00E553DE"/>
    <w:rsid w:val="00E56F76"/>
    <w:rsid w:val="00E57EF8"/>
    <w:rsid w:val="00E62AC5"/>
    <w:rsid w:val="00E6445A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6E76"/>
    <w:rsid w:val="00EB7D7C"/>
    <w:rsid w:val="00EC5592"/>
    <w:rsid w:val="00ED0CBE"/>
    <w:rsid w:val="00ED3C22"/>
    <w:rsid w:val="00EE10B0"/>
    <w:rsid w:val="00EF5B50"/>
    <w:rsid w:val="00F036AB"/>
    <w:rsid w:val="00F03847"/>
    <w:rsid w:val="00F114ED"/>
    <w:rsid w:val="00F16B3C"/>
    <w:rsid w:val="00F23A77"/>
    <w:rsid w:val="00F25C25"/>
    <w:rsid w:val="00F32208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2E2"/>
    <w:rsid w:val="00F80482"/>
    <w:rsid w:val="00F80E44"/>
    <w:rsid w:val="00F97A81"/>
    <w:rsid w:val="00FA2A43"/>
    <w:rsid w:val="00FA7596"/>
    <w:rsid w:val="00FB03AA"/>
    <w:rsid w:val="00FB07B5"/>
    <w:rsid w:val="00FB5E49"/>
    <w:rsid w:val="00FB6B79"/>
    <w:rsid w:val="00FC16F4"/>
    <w:rsid w:val="00FD2194"/>
    <w:rsid w:val="00FF3054"/>
    <w:rsid w:val="00FF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2A38-3B9B-4B1B-A6C3-28DA222B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2902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9</cp:revision>
  <cp:lastPrinted>2024-03-25T06:35:00Z</cp:lastPrinted>
  <dcterms:created xsi:type="dcterms:W3CDTF">2024-03-21T08:52:00Z</dcterms:created>
  <dcterms:modified xsi:type="dcterms:W3CDTF">2024-04-01T07:06:00Z</dcterms:modified>
</cp:coreProperties>
</file>