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981E00" w:rsidRDefault="003315B3" w:rsidP="003315B3">
      <w:pPr>
        <w:pStyle w:val="2"/>
        <w:spacing w:before="360"/>
        <w:rPr>
          <w:szCs w:val="28"/>
        </w:rPr>
      </w:pPr>
      <w:r w:rsidRPr="00981E00">
        <w:rPr>
          <w:szCs w:val="28"/>
        </w:rPr>
        <w:t>РЕШЕНИЕ</w:t>
      </w:r>
    </w:p>
    <w:p w:rsidR="003315B3" w:rsidRDefault="00071390" w:rsidP="003315B3">
      <w:pPr>
        <w:tabs>
          <w:tab w:val="center" w:pos="4819"/>
          <w:tab w:val="left" w:pos="4956"/>
          <w:tab w:val="left" w:pos="7875"/>
        </w:tabs>
      </w:pPr>
      <w:r w:rsidRPr="00071390">
        <w:rPr>
          <w:sz w:val="28"/>
          <w:szCs w:val="28"/>
          <w:u w:val="single"/>
        </w:rPr>
        <w:t>27.11.2020</w:t>
      </w:r>
      <w:r w:rsidR="003315B3">
        <w:tab/>
      </w:r>
      <w:r w:rsidR="003315B3">
        <w:tab/>
      </w:r>
      <w:r w:rsidR="003315B3">
        <w:tab/>
      </w:r>
      <w:r w:rsidR="001D7C83">
        <w:t xml:space="preserve">    </w:t>
      </w:r>
      <w:r w:rsidR="002E479C">
        <w:t xml:space="preserve">  </w:t>
      </w:r>
      <w:r w:rsidR="002E479C" w:rsidRPr="002E479C">
        <w:rPr>
          <w:sz w:val="28"/>
          <w:szCs w:val="28"/>
        </w:rPr>
        <w:t xml:space="preserve">№ </w:t>
      </w:r>
      <w:r w:rsidRPr="00071390">
        <w:rPr>
          <w:sz w:val="28"/>
          <w:szCs w:val="28"/>
          <w:u w:val="single"/>
        </w:rPr>
        <w:t>5/58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r w:rsidRPr="00EE409E">
        <w:rPr>
          <w:sz w:val="28"/>
          <w:szCs w:val="28"/>
        </w:rPr>
        <w:t>пгт Свеча</w:t>
      </w:r>
    </w:p>
    <w:p w:rsidR="003315B3" w:rsidRDefault="003315B3" w:rsidP="00EE409E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которых граждане и при замещении которых муниципальные служащие обязаны предоставлять сведения о</w:t>
      </w:r>
      <w:r w:rsidR="0031748D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</w:t>
      </w:r>
      <w:r w:rsidR="0031748D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характера, а также о доходах, расходах, обязательствах имущественного характера своих </w:t>
      </w:r>
      <w:r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7C3289" w:rsidRPr="003315B3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289" w:rsidRPr="00463D76" w:rsidRDefault="00463D76" w:rsidP="00531E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5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25-ФЗ "О муниципальной службе в Российской Федерации", </w:t>
      </w:r>
      <w:hyperlink r:id="rId6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273-ФЗ "О противодействии коррупции"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3315B3">
        <w:rPr>
          <w:sz w:val="28"/>
          <w:szCs w:val="28"/>
        </w:rPr>
        <w:t>Дума</w:t>
      </w:r>
      <w:r w:rsidR="001D7C83">
        <w:rPr>
          <w:sz w:val="28"/>
          <w:szCs w:val="28"/>
        </w:rPr>
        <w:t xml:space="preserve"> </w:t>
      </w:r>
      <w:r w:rsidR="00AA145E">
        <w:rPr>
          <w:sz w:val="28"/>
          <w:szCs w:val="28"/>
        </w:rPr>
        <w:t>С</w:t>
      </w:r>
      <w:r w:rsidR="001D7C83">
        <w:rPr>
          <w:sz w:val="28"/>
          <w:szCs w:val="28"/>
        </w:rPr>
        <w:t>вечинского муниципального округа</w:t>
      </w:r>
      <w:r w:rsidR="007C3289" w:rsidRPr="003315B3">
        <w:rPr>
          <w:sz w:val="28"/>
          <w:szCs w:val="28"/>
        </w:rPr>
        <w:t xml:space="preserve"> </w:t>
      </w:r>
      <w:r w:rsidR="002E479C">
        <w:rPr>
          <w:sz w:val="28"/>
          <w:szCs w:val="28"/>
        </w:rPr>
        <w:t>РЕШИЛА</w:t>
      </w:r>
      <w:r w:rsidR="007C3289" w:rsidRPr="003315B3">
        <w:rPr>
          <w:sz w:val="28"/>
          <w:szCs w:val="28"/>
        </w:rPr>
        <w:t>:</w:t>
      </w:r>
    </w:p>
    <w:p w:rsidR="007C3289" w:rsidRPr="003315B3" w:rsidRDefault="007C3289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Прилагается.</w:t>
      </w:r>
    </w:p>
    <w:p w:rsidR="007C3289" w:rsidRPr="003315B3" w:rsidRDefault="007C3289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2. 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и замещение которой связано с коррупционными рисками, обязан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федеральными законами и нормативно-правовыми актами Российской Федерации, нормативно-правовыми актами Кировской области.</w:t>
      </w:r>
    </w:p>
    <w:p w:rsidR="007C3289" w:rsidRPr="003315B3" w:rsidRDefault="007C3289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>3. Признать утратившими силу решения Свечинской районной Думы:</w:t>
      </w:r>
    </w:p>
    <w:p w:rsidR="002E479C" w:rsidRDefault="007C3289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3.1. </w:t>
      </w:r>
      <w:r w:rsidR="002E479C">
        <w:rPr>
          <w:rFonts w:ascii="Times New Roman" w:hAnsi="Times New Roman" w:cs="Times New Roman"/>
          <w:sz w:val="28"/>
          <w:szCs w:val="28"/>
        </w:rPr>
        <w:t>о</w:t>
      </w:r>
      <w:r w:rsidRPr="003315B3">
        <w:rPr>
          <w:rFonts w:ascii="Times New Roman" w:hAnsi="Times New Roman" w:cs="Times New Roman"/>
          <w:sz w:val="28"/>
          <w:szCs w:val="28"/>
        </w:rPr>
        <w:t xml:space="preserve">т </w:t>
      </w:r>
      <w:r w:rsidR="001D7C83">
        <w:rPr>
          <w:rFonts w:ascii="Times New Roman" w:hAnsi="Times New Roman" w:cs="Times New Roman"/>
          <w:sz w:val="28"/>
          <w:szCs w:val="28"/>
        </w:rPr>
        <w:t>15.12.2016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315B3" w:rsidRPr="003315B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315B3" w:rsidRPr="003315B3">
        <w:rPr>
          <w:rFonts w:ascii="Times New Roman" w:hAnsi="Times New Roman" w:cs="Times New Roman"/>
          <w:sz w:val="28"/>
          <w:szCs w:val="28"/>
        </w:rPr>
        <w:t xml:space="preserve"> </w:t>
      </w:r>
      <w:r w:rsidR="001D7C83">
        <w:rPr>
          <w:rFonts w:ascii="Times New Roman" w:hAnsi="Times New Roman" w:cs="Times New Roman"/>
          <w:sz w:val="28"/>
          <w:szCs w:val="28"/>
        </w:rPr>
        <w:t>5/48</w:t>
      </w:r>
      <w:r w:rsidRPr="003315B3">
        <w:rPr>
          <w:rFonts w:ascii="Times New Roman" w:hAnsi="Times New Roman" w:cs="Times New Roman"/>
          <w:sz w:val="28"/>
          <w:szCs w:val="28"/>
        </w:rPr>
        <w:t xml:space="preserve"> "Об утверждении Перечня должностей муниципальной службы, при назначении на которые граждане и при замещении </w:t>
      </w:r>
      <w:r w:rsidRPr="003315B3">
        <w:rPr>
          <w:rFonts w:ascii="Times New Roman" w:hAnsi="Times New Roman" w:cs="Times New Roman"/>
          <w:sz w:val="28"/>
          <w:szCs w:val="28"/>
        </w:rPr>
        <w:lastRenderedPageBreak/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2E479C">
        <w:rPr>
          <w:rFonts w:ascii="Times New Roman" w:hAnsi="Times New Roman" w:cs="Times New Roman"/>
          <w:sz w:val="28"/>
          <w:szCs w:val="28"/>
        </w:rPr>
        <w:t>;</w:t>
      </w:r>
      <w:r w:rsidR="002E479C">
        <w:rPr>
          <w:rFonts w:ascii="Times New Roman" w:hAnsi="Times New Roman" w:cs="Times New Roman"/>
          <w:sz w:val="28"/>
          <w:szCs w:val="28"/>
        </w:rPr>
        <w:br/>
      </w:r>
      <w:r w:rsidR="002E479C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2E479C"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06</w:t>
      </w:r>
      <w:r w:rsidR="002E479C" w:rsidRPr="003315B3">
        <w:rPr>
          <w:rFonts w:ascii="Times New Roman" w:hAnsi="Times New Roman" w:cs="Times New Roman"/>
          <w:sz w:val="28"/>
          <w:szCs w:val="28"/>
        </w:rPr>
        <w:t>.</w:t>
      </w:r>
      <w:r w:rsidR="001D7C83">
        <w:rPr>
          <w:rFonts w:ascii="Times New Roman" w:hAnsi="Times New Roman" w:cs="Times New Roman"/>
          <w:sz w:val="28"/>
          <w:szCs w:val="28"/>
        </w:rPr>
        <w:t>04</w:t>
      </w:r>
      <w:r w:rsidR="002E479C" w:rsidRPr="003315B3">
        <w:rPr>
          <w:rFonts w:ascii="Times New Roman" w:hAnsi="Times New Roman" w:cs="Times New Roman"/>
          <w:sz w:val="28"/>
          <w:szCs w:val="28"/>
        </w:rPr>
        <w:t>.201</w:t>
      </w:r>
      <w:r w:rsidR="001D7C83">
        <w:rPr>
          <w:rFonts w:ascii="Times New Roman" w:hAnsi="Times New Roman" w:cs="Times New Roman"/>
          <w:sz w:val="28"/>
          <w:szCs w:val="28"/>
        </w:rPr>
        <w:t>8</w:t>
      </w:r>
      <w:r w:rsidR="002E479C" w:rsidRPr="003315B3">
        <w:rPr>
          <w:rFonts w:ascii="Times New Roman" w:hAnsi="Times New Roman" w:cs="Times New Roman"/>
          <w:sz w:val="28"/>
          <w:szCs w:val="28"/>
        </w:rPr>
        <w:t xml:space="preserve"> № </w:t>
      </w:r>
      <w:r w:rsidR="001D7C83">
        <w:rPr>
          <w:rFonts w:ascii="Times New Roman" w:hAnsi="Times New Roman" w:cs="Times New Roman"/>
          <w:sz w:val="28"/>
          <w:szCs w:val="28"/>
        </w:rPr>
        <w:t>20/163</w:t>
      </w:r>
      <w:r w:rsidR="002E479C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</w:t>
      </w:r>
      <w:r w:rsidR="002E479C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2E479C">
        <w:rPr>
          <w:rFonts w:ascii="Times New Roman" w:hAnsi="Times New Roman" w:cs="Times New Roman"/>
          <w:sz w:val="28"/>
          <w:szCs w:val="28"/>
        </w:rPr>
        <w:t>;</w:t>
      </w:r>
    </w:p>
    <w:p w:rsidR="002E479C" w:rsidRDefault="002E479C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7C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29.06.2018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315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7C83">
          <w:rPr>
            <w:rFonts w:ascii="Times New Roman" w:hAnsi="Times New Roman" w:cs="Times New Roman"/>
            <w:sz w:val="28"/>
            <w:szCs w:val="28"/>
          </w:rPr>
          <w:t>22/185</w:t>
        </w:r>
      </w:hyperlink>
      <w:r>
        <w:t xml:space="preserve"> </w:t>
      </w:r>
      <w:r w:rsidR="005F4DCC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</w:t>
      </w:r>
      <w:r w:rsidR="005F4DCC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детей»;</w:t>
      </w:r>
    </w:p>
    <w:p w:rsidR="001D7C83" w:rsidRDefault="001D7C83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 07.02.2020 № 40/319 «О внесении изменений в Перечень </w:t>
      </w:r>
      <w:r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</w:p>
    <w:p w:rsidR="00EE409E" w:rsidRDefault="005F4DCC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07.07.2020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315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7C83">
          <w:rPr>
            <w:rFonts w:ascii="Times New Roman" w:hAnsi="Times New Roman" w:cs="Times New Roman"/>
            <w:sz w:val="28"/>
            <w:szCs w:val="28"/>
          </w:rPr>
          <w:t>45/355</w:t>
        </w:r>
      </w:hyperlink>
      <w:r>
        <w:t xml:space="preserve"> </w:t>
      </w:r>
      <w:r w:rsidR="001D7C83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</w:t>
      </w:r>
      <w:r w:rsidR="001D7C83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1D7C83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EE409E">
        <w:rPr>
          <w:rFonts w:ascii="Times New Roman" w:hAnsi="Times New Roman" w:cs="Times New Roman"/>
          <w:sz w:val="28"/>
          <w:szCs w:val="28"/>
        </w:rPr>
        <w:t>;</w:t>
      </w:r>
    </w:p>
    <w:p w:rsidR="007C3289" w:rsidRPr="003315B3" w:rsidRDefault="001D7C83" w:rsidP="00531E1C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289" w:rsidRPr="003315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315B3" w:rsidRPr="003315B3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315B3" w:rsidRPr="003315B3">
        <w:rPr>
          <w:rFonts w:ascii="Times New Roman" w:hAnsi="Times New Roman" w:cs="Times New Roman"/>
          <w:sz w:val="28"/>
          <w:szCs w:val="28"/>
        </w:rPr>
        <w:t>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Свечинского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 w:rsidRPr="0098638D">
        <w:rPr>
          <w:sz w:val="28"/>
          <w:szCs w:val="28"/>
        </w:rPr>
        <w:t>Н.Д. Бусыгин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>Думы Свечинского</w:t>
      </w:r>
    </w:p>
    <w:p w:rsidR="00531E1C" w:rsidRDefault="00FC6F08" w:rsidP="00692ED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7C3289" w:rsidRPr="00EE409E" w:rsidRDefault="00EE409E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>решением</w:t>
      </w:r>
      <w:r w:rsidR="00EE409E"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 xml:space="preserve">Думы </w:t>
      </w:r>
      <w:r w:rsidR="00EE409E" w:rsidRPr="00EE409E">
        <w:rPr>
          <w:rFonts w:ascii="Times New Roman" w:hAnsi="Times New Roman" w:cs="Times New Roman"/>
          <w:sz w:val="28"/>
          <w:szCs w:val="28"/>
        </w:rPr>
        <w:t>Свечинско</w:t>
      </w:r>
      <w:r w:rsidR="00FC6F08">
        <w:rPr>
          <w:rFonts w:ascii="Times New Roman" w:hAnsi="Times New Roman" w:cs="Times New Roman"/>
          <w:sz w:val="28"/>
          <w:szCs w:val="28"/>
        </w:rPr>
        <w:t>го</w:t>
      </w:r>
    </w:p>
    <w:p w:rsidR="007C3289" w:rsidRDefault="00FC6F08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31E1C" w:rsidRPr="00EE409E" w:rsidRDefault="00531E1C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 xml:space="preserve">от </w:t>
      </w:r>
      <w:r w:rsidR="00071390">
        <w:rPr>
          <w:rFonts w:ascii="Times New Roman" w:hAnsi="Times New Roman" w:cs="Times New Roman"/>
          <w:sz w:val="28"/>
          <w:szCs w:val="28"/>
        </w:rPr>
        <w:t>27.11.2020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3315B3" w:rsidRPr="00EE409E">
        <w:rPr>
          <w:rFonts w:ascii="Times New Roman" w:hAnsi="Times New Roman" w:cs="Times New Roman"/>
          <w:sz w:val="28"/>
          <w:szCs w:val="28"/>
        </w:rPr>
        <w:t>№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071390">
        <w:rPr>
          <w:rFonts w:ascii="Times New Roman" w:hAnsi="Times New Roman" w:cs="Times New Roman"/>
          <w:sz w:val="28"/>
          <w:szCs w:val="28"/>
        </w:rPr>
        <w:t>5/58</w:t>
      </w:r>
    </w:p>
    <w:p w:rsidR="007C3289" w:rsidRPr="00EE409E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3315B3" w:rsidRDefault="00317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EE409E" w:rsidRDefault="0031748D" w:rsidP="00EE409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1748D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</w:t>
      </w:r>
    </w:p>
    <w:p w:rsidR="0031748D" w:rsidRPr="0031748D" w:rsidRDefault="0031748D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Свечинского</w:t>
      </w:r>
      <w:r w:rsidRPr="0031748D">
        <w:rPr>
          <w:rFonts w:ascii="Times New Roman" w:hAnsi="Times New Roman" w:cs="Times New Roman"/>
          <w:sz w:val="28"/>
          <w:szCs w:val="28"/>
        </w:rPr>
        <w:t xml:space="preserve"> </w:t>
      </w:r>
      <w:r w:rsidR="000B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1748D">
        <w:rPr>
          <w:rFonts w:ascii="Times New Roman" w:hAnsi="Times New Roman" w:cs="Times New Roman"/>
          <w:sz w:val="28"/>
          <w:szCs w:val="28"/>
        </w:rPr>
        <w:t xml:space="preserve">, </w:t>
      </w:r>
      <w:r w:rsidR="000B5E26">
        <w:rPr>
          <w:rFonts w:ascii="Times New Roman" w:hAnsi="Times New Roman" w:cs="Times New Roman"/>
          <w:sz w:val="28"/>
          <w:szCs w:val="28"/>
        </w:rPr>
        <w:t xml:space="preserve">замещение которых связано с коррупционными рисками и </w:t>
      </w:r>
      <w:r w:rsidRPr="0031748D">
        <w:rPr>
          <w:rFonts w:ascii="Times New Roman" w:hAnsi="Times New Roman" w:cs="Times New Roman"/>
          <w:sz w:val="28"/>
          <w:szCs w:val="28"/>
        </w:rPr>
        <w:t>исполнение должностных обязанностей по которым предусматривает:</w:t>
      </w:r>
    </w:p>
    <w:p w:rsidR="00C64586" w:rsidRDefault="00C6458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 w:rsidRPr="00071390">
        <w:rPr>
          <w:rFonts w:ascii="Times New Roman" w:hAnsi="Times New Roman" w:cs="Times New Roman"/>
          <w:b/>
          <w:sz w:val="28"/>
          <w:szCs w:val="28"/>
        </w:rPr>
        <w:t>: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социальным вопросам;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– начальник финансового управления;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заместитель главы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жизнеобеспечения;</w:t>
      </w:r>
    </w:p>
    <w:p w:rsidR="000B5E26" w:rsidRP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</w:t>
      </w:r>
      <w:r w:rsidRPr="0031748D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 xml:space="preserve">щий делами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культуры;</w:t>
      </w:r>
    </w:p>
    <w:p w:rsidR="00FC6F08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C6F0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спорта и молодежной политики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FC6F08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C6F08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образования, спорта и молодежной политики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FC6F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3D76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458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E409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64586">
        <w:rPr>
          <w:rFonts w:ascii="Times New Roman" w:hAnsi="Times New Roman" w:cs="Times New Roman"/>
          <w:sz w:val="28"/>
          <w:szCs w:val="28"/>
        </w:rPr>
        <w:t>,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C64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64586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C64586">
        <w:rPr>
          <w:rFonts w:ascii="Times New Roman" w:hAnsi="Times New Roman" w:cs="Times New Roman"/>
          <w:sz w:val="28"/>
          <w:szCs w:val="28"/>
        </w:rPr>
        <w:t>главный специалист по опеке и попечительству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осуществление контрольных и надзорных мероприятий</w:t>
      </w:r>
      <w:r w:rsidR="00C64586" w:rsidRPr="0007139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  <w:r w:rsidRPr="000713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  <w:r w:rsidR="00C64586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31748D" w:rsidRP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1748D" w:rsidRPr="0031748D">
        <w:rPr>
          <w:rFonts w:ascii="Times New Roman" w:hAnsi="Times New Roman" w:cs="Times New Roman"/>
          <w:sz w:val="28"/>
          <w:szCs w:val="28"/>
        </w:rPr>
        <w:t>главный специалист по финансовому контролю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Pr="00071390" w:rsidRDefault="00C6458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</w:r>
    </w:p>
    <w:p w:rsidR="002E479C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1748D" w:rsidRPr="0031748D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31748D" w:rsidRPr="0031748D">
        <w:rPr>
          <w:rFonts w:ascii="Times New Roman" w:hAnsi="Times New Roman" w:cs="Times New Roman"/>
          <w:sz w:val="28"/>
          <w:szCs w:val="28"/>
        </w:rPr>
        <w:t>бухгалтерского учета и отчетности, главный бухгалтер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>сектором по планированию бюджета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64586">
        <w:rPr>
          <w:rFonts w:ascii="Times New Roman" w:hAnsi="Times New Roman" w:cs="Times New Roman"/>
          <w:sz w:val="28"/>
          <w:szCs w:val="28"/>
        </w:rPr>
        <w:t xml:space="preserve"> главный специалист сектора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к</w:t>
      </w:r>
      <w:r w:rsidR="00C64586">
        <w:rPr>
          <w:rFonts w:ascii="Times New Roman" w:hAnsi="Times New Roman" w:cs="Times New Roman"/>
          <w:sz w:val="28"/>
          <w:szCs w:val="28"/>
        </w:rPr>
        <w:t>азначейского исполнения бюджета и правовой работы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P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64586">
        <w:rPr>
          <w:rFonts w:ascii="Times New Roman" w:hAnsi="Times New Roman" w:cs="Times New Roman"/>
          <w:sz w:val="28"/>
          <w:szCs w:val="28"/>
        </w:rPr>
        <w:t>заведующий отделом учета и отчетности</w:t>
      </w:r>
      <w:r w:rsidR="00C941BE">
        <w:rPr>
          <w:rFonts w:ascii="Times New Roman" w:hAnsi="Times New Roman" w:cs="Times New Roman"/>
          <w:sz w:val="28"/>
          <w:szCs w:val="28"/>
        </w:rPr>
        <w:t>, главный бухгалтер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941B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  <w:r w:rsidR="00071390">
        <w:rPr>
          <w:rFonts w:ascii="Times New Roman" w:hAnsi="Times New Roman" w:cs="Times New Roman"/>
          <w:b/>
          <w:sz w:val="28"/>
          <w:szCs w:val="28"/>
        </w:rPr>
        <w:t>: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41BE">
        <w:rPr>
          <w:rFonts w:ascii="Times New Roman" w:hAnsi="Times New Roman" w:cs="Times New Roman"/>
          <w:sz w:val="28"/>
          <w:szCs w:val="28"/>
        </w:rPr>
        <w:t xml:space="preserve"> начальник управления по имуществ</w:t>
      </w:r>
      <w:r w:rsidR="004927A8">
        <w:rPr>
          <w:rFonts w:ascii="Times New Roman" w:hAnsi="Times New Roman" w:cs="Times New Roman"/>
          <w:sz w:val="28"/>
          <w:szCs w:val="28"/>
        </w:rPr>
        <w:t>у</w:t>
      </w:r>
      <w:r w:rsidR="00C941BE">
        <w:rPr>
          <w:rFonts w:ascii="Times New Roman" w:hAnsi="Times New Roman" w:cs="Times New Roman"/>
          <w:sz w:val="28"/>
          <w:szCs w:val="28"/>
        </w:rPr>
        <w:t xml:space="preserve"> и экономике</w:t>
      </w:r>
      <w:r w:rsidR="004927A8" w:rsidRPr="004927A8">
        <w:rPr>
          <w:rFonts w:ascii="Times New Roman" w:hAnsi="Times New Roman" w:cs="Times New Roman"/>
          <w:sz w:val="28"/>
          <w:szCs w:val="28"/>
        </w:rPr>
        <w:t xml:space="preserve"> </w:t>
      </w:r>
      <w:r w:rsidR="004927A8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4927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P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941BE">
        <w:rPr>
          <w:rFonts w:ascii="Times New Roman" w:hAnsi="Times New Roman" w:cs="Times New Roman"/>
          <w:sz w:val="28"/>
          <w:szCs w:val="28"/>
        </w:rPr>
        <w:t>заместитель начальника управления по имуществу и экономике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 xml:space="preserve"> – заведующий отделом по имуществу и земельным ресурсам;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выдачу разрешений</w:t>
      </w:r>
      <w:r w:rsidRPr="00071390">
        <w:rPr>
          <w:rFonts w:ascii="Times New Roman" w:hAnsi="Times New Roman" w:cs="Times New Roman"/>
          <w:b/>
          <w:sz w:val="28"/>
          <w:szCs w:val="28"/>
        </w:rPr>
        <w:t>: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941BE">
        <w:rPr>
          <w:rFonts w:ascii="Times New Roman" w:hAnsi="Times New Roman" w:cs="Times New Roman"/>
          <w:sz w:val="28"/>
          <w:szCs w:val="28"/>
        </w:rPr>
        <w:t>ведущий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</w:t>
      </w:r>
      <w:r w:rsidR="00695FE5">
        <w:rPr>
          <w:rFonts w:ascii="Times New Roman" w:hAnsi="Times New Roman" w:cs="Times New Roman"/>
          <w:sz w:val="28"/>
          <w:szCs w:val="28"/>
        </w:rPr>
        <w:t>о</w:t>
      </w:r>
      <w:r w:rsidR="00FC6F08">
        <w:rPr>
          <w:rFonts w:ascii="Times New Roman" w:hAnsi="Times New Roman" w:cs="Times New Roman"/>
          <w:sz w:val="28"/>
          <w:szCs w:val="28"/>
        </w:rPr>
        <w:t>зяйства</w:t>
      </w:r>
      <w:r w:rsidR="00C941BE">
        <w:rPr>
          <w:rFonts w:ascii="Times New Roman" w:hAnsi="Times New Roman" w:cs="Times New Roman"/>
          <w:sz w:val="28"/>
          <w:szCs w:val="28"/>
        </w:rPr>
        <w:t>, архитектуры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и градостроительства, главный архитектор </w:t>
      </w:r>
      <w:r w:rsidR="00C941BE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 w:rsidR="00C941B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>6. осуществление муниципальных закупок:</w:t>
      </w:r>
    </w:p>
    <w:p w:rsidR="00C941BE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941BE">
        <w:rPr>
          <w:rFonts w:ascii="Times New Roman" w:hAnsi="Times New Roman" w:cs="Times New Roman"/>
          <w:sz w:val="28"/>
          <w:szCs w:val="28"/>
        </w:rPr>
        <w:t>ведущий специалист сектора экономики управления по имуществу и экономике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.</w:t>
      </w:r>
    </w:p>
    <w:p w:rsidR="006A0F01" w:rsidRPr="0031748D" w:rsidRDefault="006A0F01" w:rsidP="006A0F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1748D" w:rsidRPr="003315B3" w:rsidRDefault="0031748D" w:rsidP="006A0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48D" w:rsidRPr="003315B3" w:rsidSect="00695F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99F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390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286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7A8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08A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1E1C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ED6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5FE5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70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57A5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45E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6CC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AC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51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2E2408EB8003BAB4D2C7F6449FBD433E0DE686550EE8Q1G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21685432540DC9B4A5DABCF4A0CE452B8874D83560004D93C451728CCC0D8E644F2D95C9BF465F913C5FE69E87458F47F119Bz5t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21685432540DC9B4A5DABCF4A0CE452B8874D83560004D93C451728CCC0D8E644F2D8529BF465F913C5FE69E87458F47F119Bz5t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321685432540DC9B4A5DABCF4A0CE452BB804E82520004D93C451728CCC0D8E644F2DA5A9BF465F913C5FE69E87458F47F119Bz5tEH" TargetMode="External"/><Relationship Id="rId10" Type="http://schemas.openxmlformats.org/officeDocument/2006/relationships/hyperlink" Target="consultantplus://offline/ref=60595096BF6A3030665F2E2408EB8003BAB4D2C7FD4B99BB483E0DE686550EE81175008891F1F9DB9624BCQEG1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0595096BF6A3030665F2E2408EB8003BAB4D2C7F34A97B84D3E0DE686550EE81175008891F1F9DB9624BCQE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Nastia</cp:lastModifiedBy>
  <cp:revision>19</cp:revision>
  <cp:lastPrinted>2020-11-26T13:43:00Z</cp:lastPrinted>
  <dcterms:created xsi:type="dcterms:W3CDTF">2020-11-16T06:48:00Z</dcterms:created>
  <dcterms:modified xsi:type="dcterms:W3CDTF">2020-12-03T08:08:00Z</dcterms:modified>
</cp:coreProperties>
</file>