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E" w:rsidRPr="00D1346E" w:rsidRDefault="00D1346E" w:rsidP="00D1346E">
      <w:pPr>
        <w:pStyle w:val="1"/>
        <w:spacing w:before="73"/>
        <w:ind w:left="2044" w:right="754" w:hanging="1357"/>
        <w:jc w:val="right"/>
        <w:rPr>
          <w:b w:val="0"/>
        </w:rPr>
      </w:pPr>
      <w:r w:rsidRPr="00D1346E">
        <w:rPr>
          <w:b w:val="0"/>
        </w:rPr>
        <w:t xml:space="preserve">Приложение </w:t>
      </w:r>
    </w:p>
    <w:p w:rsidR="00D1346E" w:rsidRDefault="00D1346E">
      <w:pPr>
        <w:pStyle w:val="1"/>
        <w:spacing w:before="73"/>
        <w:ind w:left="2044" w:right="754" w:hanging="1357"/>
      </w:pPr>
    </w:p>
    <w:p w:rsidR="00D1346E" w:rsidRPr="00D1346E" w:rsidRDefault="00E24EAB" w:rsidP="00D1346E">
      <w:pPr>
        <w:jc w:val="center"/>
        <w:rPr>
          <w:b/>
          <w:sz w:val="28"/>
          <w:szCs w:val="28"/>
        </w:rPr>
      </w:pPr>
      <w:r w:rsidRPr="00D1346E">
        <w:rPr>
          <w:b/>
          <w:sz w:val="28"/>
          <w:szCs w:val="28"/>
        </w:rPr>
        <w:t>ПОЛНЫЙ ПЕРЕЧЕНЬ</w:t>
      </w:r>
    </w:p>
    <w:p w:rsidR="00D1346E" w:rsidRPr="00D1346E" w:rsidRDefault="00D1346E" w:rsidP="00D1346E">
      <w:pPr>
        <w:jc w:val="center"/>
        <w:rPr>
          <w:b/>
          <w:sz w:val="28"/>
          <w:szCs w:val="28"/>
        </w:rPr>
      </w:pPr>
      <w:r w:rsidRPr="00D1346E">
        <w:rPr>
          <w:b/>
          <w:sz w:val="28"/>
          <w:szCs w:val="28"/>
        </w:rPr>
        <w:t>необходимой гуманитарной помощи для жителей приграничных территорий</w:t>
      </w:r>
    </w:p>
    <w:p w:rsidR="00646B1E" w:rsidRPr="00D1346E" w:rsidRDefault="00646B1E" w:rsidP="00D1346E">
      <w:pPr>
        <w:jc w:val="center"/>
        <w:rPr>
          <w:b/>
          <w:sz w:val="28"/>
          <w:szCs w:val="28"/>
        </w:rPr>
      </w:pPr>
    </w:p>
    <w:p w:rsidR="00646B1E" w:rsidRPr="00D1346E" w:rsidRDefault="00E24EAB" w:rsidP="00D1346E">
      <w:pPr>
        <w:rPr>
          <w:b/>
          <w:sz w:val="28"/>
          <w:szCs w:val="28"/>
        </w:rPr>
      </w:pPr>
      <w:r w:rsidRPr="00D1346E">
        <w:rPr>
          <w:b/>
          <w:sz w:val="28"/>
          <w:szCs w:val="28"/>
        </w:rPr>
        <w:t>ПИТАНИЕ ДЛЯ ВЗРОСЛЫХ: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джем, повидло (в мягких упаковках);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консервы (мясные, рыбные);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консервы овощные (горошек, кукуруза, фасоль, баклажаны и прочие);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консервы: каши с мясом (в жестяной упаковке);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кофе: растворимый и 3 в 1 (в пакетиках);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 xml:space="preserve">крупы (рис, гречка, </w:t>
      </w:r>
      <w:proofErr w:type="spellStart"/>
      <w:r w:rsidRPr="00D1346E">
        <w:rPr>
          <w:sz w:val="28"/>
          <w:szCs w:val="28"/>
        </w:rPr>
        <w:t>булгур</w:t>
      </w:r>
      <w:proofErr w:type="spellEnd"/>
      <w:r w:rsidRPr="00D1346E">
        <w:rPr>
          <w:sz w:val="28"/>
          <w:szCs w:val="28"/>
        </w:rPr>
        <w:t>, овсянка, перловка, горох, пшено и другие);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лапша, суп и каши быстрого приготовления;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макароны;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масло растительное (подсолнечное, оливковое, рапсовое);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мука, фасовка по 1 кг;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орехи, сухофрукты (в упаковках до 1 кг);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печенье в фасовке до 0,5 кг;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сахар;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сгущенное молоко;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соль;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соусы и джемы в порционных упаковках;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сухая картошка;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чай в пакетиках в упаковках по 25 штук;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шоколад, конфеты;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яичный порошок.</w:t>
      </w:r>
    </w:p>
    <w:p w:rsidR="00646B1E" w:rsidRPr="00D1346E" w:rsidRDefault="00E24EAB" w:rsidP="00D1346E">
      <w:pPr>
        <w:rPr>
          <w:b/>
          <w:sz w:val="28"/>
          <w:szCs w:val="28"/>
        </w:rPr>
      </w:pPr>
      <w:r w:rsidRPr="00D1346E">
        <w:rPr>
          <w:b/>
          <w:sz w:val="28"/>
          <w:szCs w:val="28"/>
        </w:rPr>
        <w:t>СРЕДСТВА САНИТАРИИ И ГИГИЕНЫ: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зубные щетки;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зубная паста;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шампунь для волос;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гель для душа;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мочалки для тела;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мыло твердое туалетное;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мыло жидкое;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мыло хозяйственное твердое;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туалетная бумага;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дезодоранты (мужские и женские);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станки бритвенные для мужчин одноразовые;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пенка или средство для бритья;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влажные салфетки;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бумажные полотенца (разовые);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бумажные носовые платки (разовые);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чистящие средства для сантехники;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моющие средства для пола;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lastRenderedPageBreak/>
        <w:t>моющие средства для мытья посуды;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стиральный порошок;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спрей</w:t>
      </w:r>
      <w:proofErr w:type="spellEnd"/>
      <w:r w:rsidRPr="00D1346E">
        <w:rPr>
          <w:sz w:val="28"/>
          <w:szCs w:val="28"/>
        </w:rPr>
        <w:t xml:space="preserve"> для рук (типа антисептик) очищающий, несмываемый;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ушные палочки;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впитывающие одноразовые пеленки 60х90;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сода;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ватные диски;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предметы личной гигиены для женщин (ежедневные/ не ежедневные);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крем для рук (любой).</w:t>
      </w:r>
    </w:p>
    <w:p w:rsidR="00646B1E" w:rsidRPr="00D1346E" w:rsidRDefault="00E24EAB" w:rsidP="00D1346E">
      <w:pPr>
        <w:rPr>
          <w:b/>
          <w:sz w:val="28"/>
          <w:szCs w:val="28"/>
        </w:rPr>
      </w:pPr>
      <w:r w:rsidRPr="00D1346E">
        <w:rPr>
          <w:b/>
          <w:sz w:val="28"/>
          <w:szCs w:val="28"/>
        </w:rPr>
        <w:t>МЕДИКАМЕНТЫ: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адиарин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азитромицин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алмагель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анаферон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бетадин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бинты;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валидол;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вата;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диклофенак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зодак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кетанов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левомеколь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лейкопластырь;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лоперамид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максиколд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нимесил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но-шпа;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нурафен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парацетамол;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перекись водорода;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смекта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спазмалгон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темпалгин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фурацилин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цетрин</w:t>
      </w:r>
      <w:proofErr w:type="spellEnd"/>
      <w:r w:rsidRPr="00D1346E">
        <w:rPr>
          <w:sz w:val="28"/>
          <w:szCs w:val="28"/>
        </w:rPr>
        <w:t>.</w:t>
      </w:r>
    </w:p>
    <w:p w:rsidR="00646B1E" w:rsidRPr="00D1346E" w:rsidRDefault="00E24EAB" w:rsidP="00D1346E">
      <w:pPr>
        <w:rPr>
          <w:b/>
          <w:sz w:val="28"/>
          <w:szCs w:val="28"/>
        </w:rPr>
      </w:pPr>
      <w:r w:rsidRPr="00D1346E">
        <w:rPr>
          <w:b/>
          <w:sz w:val="28"/>
          <w:szCs w:val="28"/>
        </w:rPr>
        <w:t xml:space="preserve">ОДЕЖДА И ОБУВЬ (ОБЯЗАТЕЛЬНО </w:t>
      </w:r>
      <w:proofErr w:type="gramStart"/>
      <w:r w:rsidRPr="00D1346E">
        <w:rPr>
          <w:b/>
          <w:sz w:val="28"/>
          <w:szCs w:val="28"/>
        </w:rPr>
        <w:t>НОВЫЕ</w:t>
      </w:r>
      <w:proofErr w:type="gramEnd"/>
      <w:r w:rsidRPr="00D1346E">
        <w:rPr>
          <w:b/>
          <w:sz w:val="28"/>
          <w:szCs w:val="28"/>
        </w:rPr>
        <w:t>):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головные уборы (кепки, панамки, шапки);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домашние тапочки (разные размеры);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кроссовки или любая удобная обувь (детская, взрослая – разные размеры);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нательный трикотаж (детский, взрослый, разные размеры);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нижнее белье – женское и мужское;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носки детские, взрослые (мужское, женское);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ночные рубашки для женщин (разные размеры);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резиновые тапочки (детские, взрослые, разные размеры);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спортивные костюмы для дома для мужчин;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lastRenderedPageBreak/>
        <w:t>теплая одежда: брюки, свитера, куртки (детский, взрослый, разные размеры);</w:t>
      </w:r>
    </w:p>
    <w:p w:rsidR="00646B1E" w:rsidRPr="00D1346E" w:rsidRDefault="00E24EAB" w:rsidP="00D1346E">
      <w:pPr>
        <w:rPr>
          <w:sz w:val="28"/>
          <w:szCs w:val="28"/>
        </w:rPr>
      </w:pPr>
      <w:proofErr w:type="spellStart"/>
      <w:r w:rsidRPr="00D1346E">
        <w:rPr>
          <w:sz w:val="28"/>
          <w:szCs w:val="28"/>
        </w:rPr>
        <w:t>термобелье</w:t>
      </w:r>
      <w:proofErr w:type="spellEnd"/>
      <w:r w:rsidRPr="00D1346E">
        <w:rPr>
          <w:sz w:val="28"/>
          <w:szCs w:val="28"/>
        </w:rPr>
        <w:t>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халаты домашние для женщин (разные размеры);</w:t>
      </w:r>
    </w:p>
    <w:p w:rsidR="00646B1E" w:rsidRPr="00D1346E" w:rsidRDefault="00E24EAB" w:rsidP="00D1346E">
      <w:pPr>
        <w:rPr>
          <w:b/>
          <w:sz w:val="28"/>
          <w:szCs w:val="28"/>
        </w:rPr>
      </w:pPr>
      <w:r w:rsidRPr="00D1346E">
        <w:rPr>
          <w:b/>
          <w:sz w:val="28"/>
          <w:szCs w:val="28"/>
        </w:rPr>
        <w:t>ПРОЧЕЕ: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батарейки разных размеров;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ведра хозяйственные;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генераторы;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горшки для детей;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игрушки для детей разного возраста;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канцелярия для детей (альбомы, фломастеры, карандаши, пластилин);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кастрюли, сковородки;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матрацы;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мешки для мусора;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 xml:space="preserve">многоразовая посуда (стекло, фарфор и </w:t>
      </w:r>
      <w:proofErr w:type="spellStart"/>
      <w:proofErr w:type="gramStart"/>
      <w:r w:rsidRPr="00D1346E">
        <w:rPr>
          <w:sz w:val="28"/>
          <w:szCs w:val="28"/>
        </w:rPr>
        <w:t>др</w:t>
      </w:r>
      <w:proofErr w:type="spellEnd"/>
      <w:proofErr w:type="gramEnd"/>
      <w:r w:rsidRPr="00D1346E">
        <w:rPr>
          <w:sz w:val="28"/>
          <w:szCs w:val="28"/>
        </w:rPr>
        <w:t>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настольные игры;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одеяла;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перчатки резиновые;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перчатки текстильные;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подушки;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полотенца (новые текстильные);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постельное белье (новое);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раскладушки;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спальные мешки;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спички;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тазики для стирки;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фонарики;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чайники;</w:t>
      </w:r>
    </w:p>
    <w:p w:rsidR="00646B1E" w:rsidRPr="00D1346E" w:rsidRDefault="00E24EAB" w:rsidP="00D1346E">
      <w:pPr>
        <w:rPr>
          <w:sz w:val="28"/>
          <w:szCs w:val="28"/>
        </w:rPr>
      </w:pPr>
      <w:r w:rsidRPr="00D1346E">
        <w:rPr>
          <w:sz w:val="28"/>
          <w:szCs w:val="28"/>
        </w:rPr>
        <w:t>швабры, тряпки.</w:t>
      </w:r>
    </w:p>
    <w:p w:rsidR="00D1346E" w:rsidRDefault="00D1346E" w:rsidP="00D1346E"/>
    <w:p w:rsidR="00D1346E" w:rsidRDefault="00D1346E" w:rsidP="00D1346E"/>
    <w:p w:rsidR="00D1346E" w:rsidRPr="00D1346E" w:rsidRDefault="00D1346E" w:rsidP="00D1346E">
      <w:pPr>
        <w:jc w:val="center"/>
      </w:pPr>
      <w:r>
        <w:t>_____________</w:t>
      </w:r>
    </w:p>
    <w:sectPr w:rsidR="00D1346E" w:rsidRPr="00D1346E" w:rsidSect="00D1346E">
      <w:headerReference w:type="default" r:id="rId7"/>
      <w:pgSz w:w="1191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82" w:rsidRDefault="00662482">
      <w:r>
        <w:separator/>
      </w:r>
    </w:p>
  </w:endnote>
  <w:endnote w:type="continuationSeparator" w:id="0">
    <w:p w:rsidR="00662482" w:rsidRDefault="0066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82" w:rsidRDefault="00662482">
      <w:r>
        <w:separator/>
      </w:r>
    </w:p>
  </w:footnote>
  <w:footnote w:type="continuationSeparator" w:id="0">
    <w:p w:rsidR="00662482" w:rsidRDefault="00662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1E" w:rsidRDefault="0072045E">
    <w:pPr>
      <w:pStyle w:val="a3"/>
      <w:spacing w:line="14" w:lineRule="auto"/>
      <w:ind w:left="0" w:firstLine="0"/>
      <w:rPr>
        <w:sz w:val="20"/>
      </w:rPr>
    </w:pPr>
    <w:r w:rsidRPr="007204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5pt;margin-top:34.9pt;width:12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+AZ0898AAAAJAQAADwAAAAAAAAAAAAAAAAD+AwAAZHJzL2Rvd25yZXYueG1sUEsFBgAA&#10;AAAEAAQA8wAAAAoFAAAAAA==&#10;" filled="f" stroked="f">
          <v:textbox inset="0,0,0,0">
            <w:txbxContent>
              <w:p w:rsidR="00646B1E" w:rsidRDefault="0072045E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E24EAB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D1346E">
                  <w:rPr>
                    <w:noProof/>
                    <w:spacing w:val="-10"/>
                    <w:sz w:val="20"/>
                  </w:rPr>
                  <w:t>3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82D9B"/>
    <w:multiLevelType w:val="hybridMultilevel"/>
    <w:tmpl w:val="C2864ACA"/>
    <w:lvl w:ilvl="0" w:tplc="8F9A6C0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5063BDC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D8E2D84C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642C6A1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E6643420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286C1B38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B6D21752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0E44817C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FD7AC340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6B1E"/>
    <w:rsid w:val="000937B4"/>
    <w:rsid w:val="00646B1E"/>
    <w:rsid w:val="00662482"/>
    <w:rsid w:val="0072045E"/>
    <w:rsid w:val="00D1346E"/>
    <w:rsid w:val="00E24EAB"/>
    <w:rsid w:val="00E5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2045E"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4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45E"/>
    <w:pPr>
      <w:spacing w:line="293" w:lineRule="exact"/>
      <w:ind w:left="1094" w:hanging="28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2045E"/>
    <w:pPr>
      <w:spacing w:line="293" w:lineRule="exact"/>
      <w:ind w:left="1094" w:hanging="284"/>
    </w:pPr>
  </w:style>
  <w:style w:type="paragraph" w:customStyle="1" w:styleId="TableParagraph">
    <w:name w:val="Table Paragraph"/>
    <w:basedOn w:val="a"/>
    <w:uiPriority w:val="1"/>
    <w:qFormat/>
    <w:rsid w:val="0072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Голованова</dc:creator>
  <cp:lastModifiedBy>Пользователь Windows</cp:lastModifiedBy>
  <cp:revision>4</cp:revision>
  <dcterms:created xsi:type="dcterms:W3CDTF">2024-10-23T10:58:00Z</dcterms:created>
  <dcterms:modified xsi:type="dcterms:W3CDTF">2024-10-23T13:59:00Z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LTSC</vt:lpwstr>
  </property>
</Properties>
</file>