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77" w:rsidRPr="000C2F5C" w:rsidRDefault="00B90D77" w:rsidP="00B90D77">
      <w:pPr>
        <w:tabs>
          <w:tab w:val="left" w:pos="6915"/>
        </w:tabs>
        <w:ind w:left="4962"/>
        <w:rPr>
          <w:i/>
          <w:color w:val="000000" w:themeColor="text1"/>
          <w:sz w:val="28"/>
          <w:szCs w:val="28"/>
        </w:rPr>
      </w:pPr>
      <w:r w:rsidRPr="000C2F5C">
        <w:rPr>
          <w:sz w:val="28"/>
          <w:szCs w:val="28"/>
        </w:rPr>
        <w:t>Приложение</w:t>
      </w:r>
    </w:p>
    <w:p w:rsidR="00B90D77" w:rsidRPr="000C2F5C" w:rsidRDefault="00B90D77" w:rsidP="00B90D77">
      <w:pPr>
        <w:ind w:left="4962" w:right="-285"/>
        <w:rPr>
          <w:sz w:val="28"/>
          <w:szCs w:val="28"/>
        </w:rPr>
      </w:pPr>
      <w:r w:rsidRPr="000C2F5C">
        <w:rPr>
          <w:sz w:val="28"/>
          <w:szCs w:val="28"/>
        </w:rPr>
        <w:t xml:space="preserve">к письму министерства образования </w:t>
      </w:r>
    </w:p>
    <w:p w:rsidR="00B90D77" w:rsidRPr="000C2F5C" w:rsidRDefault="00B90D77" w:rsidP="00B90D77">
      <w:pPr>
        <w:ind w:firstLine="4962"/>
        <w:rPr>
          <w:sz w:val="28"/>
          <w:szCs w:val="28"/>
        </w:rPr>
      </w:pPr>
      <w:r w:rsidRPr="000C2F5C">
        <w:rPr>
          <w:sz w:val="28"/>
          <w:szCs w:val="28"/>
        </w:rPr>
        <w:t>Кировской области</w:t>
      </w:r>
    </w:p>
    <w:p w:rsidR="00B90D77" w:rsidRPr="000C2F5C" w:rsidRDefault="00B90D77" w:rsidP="00B90D77">
      <w:pPr>
        <w:ind w:firstLine="4962"/>
        <w:rPr>
          <w:sz w:val="28"/>
          <w:szCs w:val="28"/>
        </w:rPr>
      </w:pPr>
      <w:r w:rsidRPr="000C2F5C">
        <w:rPr>
          <w:sz w:val="28"/>
          <w:szCs w:val="28"/>
        </w:rPr>
        <w:t>от                    №</w:t>
      </w:r>
    </w:p>
    <w:p w:rsidR="00B90D77" w:rsidRPr="000C2F5C" w:rsidRDefault="00B90D77" w:rsidP="00B90D77">
      <w:pPr>
        <w:numPr>
          <w:ilvl w:val="0"/>
          <w:numId w:val="1"/>
        </w:numPr>
        <w:tabs>
          <w:tab w:val="left" w:pos="6915"/>
        </w:tabs>
        <w:jc w:val="both"/>
        <w:rPr>
          <w:i/>
          <w:color w:val="000000" w:themeColor="text1"/>
          <w:sz w:val="28"/>
          <w:szCs w:val="28"/>
        </w:rPr>
      </w:pPr>
    </w:p>
    <w:p w:rsidR="00B90D77" w:rsidRPr="000C2F5C" w:rsidRDefault="00B90D77" w:rsidP="00B90D77">
      <w:pPr>
        <w:numPr>
          <w:ilvl w:val="0"/>
          <w:numId w:val="1"/>
        </w:numPr>
        <w:tabs>
          <w:tab w:val="left" w:pos="6915"/>
        </w:tabs>
        <w:jc w:val="both"/>
        <w:rPr>
          <w:i/>
          <w:color w:val="000000" w:themeColor="text1"/>
          <w:sz w:val="28"/>
          <w:szCs w:val="28"/>
        </w:rPr>
      </w:pPr>
    </w:p>
    <w:p w:rsidR="00B90D77" w:rsidRPr="00CB1F6A" w:rsidRDefault="00B90D77" w:rsidP="00B90D77">
      <w:pPr>
        <w:tabs>
          <w:tab w:val="left" w:pos="6915"/>
        </w:tabs>
        <w:jc w:val="center"/>
        <w:rPr>
          <w:b/>
          <w:color w:val="000000" w:themeColor="text1"/>
          <w:sz w:val="28"/>
          <w:szCs w:val="28"/>
        </w:rPr>
      </w:pPr>
      <w:r w:rsidRPr="00CB1F6A">
        <w:rPr>
          <w:b/>
          <w:color w:val="000000" w:themeColor="text1"/>
          <w:sz w:val="28"/>
          <w:szCs w:val="28"/>
        </w:rPr>
        <w:t xml:space="preserve">Расписание трансляций цикла тематических эфиров, </w:t>
      </w:r>
    </w:p>
    <w:p w:rsidR="00B90D77" w:rsidRPr="00CB1F6A" w:rsidRDefault="00B90D77" w:rsidP="00B90D77">
      <w:pPr>
        <w:tabs>
          <w:tab w:val="left" w:pos="6915"/>
        </w:tabs>
        <w:jc w:val="center"/>
        <w:rPr>
          <w:b/>
          <w:color w:val="000000" w:themeColor="text1"/>
          <w:sz w:val="28"/>
          <w:szCs w:val="28"/>
        </w:rPr>
      </w:pPr>
      <w:proofErr w:type="gramStart"/>
      <w:r w:rsidRPr="00CB1F6A">
        <w:rPr>
          <w:b/>
          <w:color w:val="000000" w:themeColor="text1"/>
          <w:sz w:val="28"/>
          <w:szCs w:val="28"/>
        </w:rPr>
        <w:t>посвященных</w:t>
      </w:r>
      <w:proofErr w:type="gramEnd"/>
      <w:r w:rsidRPr="00CB1F6A">
        <w:rPr>
          <w:b/>
          <w:color w:val="000000" w:themeColor="text1"/>
          <w:sz w:val="28"/>
          <w:szCs w:val="28"/>
        </w:rPr>
        <w:t xml:space="preserve"> подготовке к единому государственному экзамену </w:t>
      </w:r>
    </w:p>
    <w:p w:rsidR="00B90D77" w:rsidRPr="00CB1F6A" w:rsidRDefault="00B90D77" w:rsidP="00B90D77">
      <w:pPr>
        <w:tabs>
          <w:tab w:val="left" w:pos="6915"/>
        </w:tabs>
        <w:jc w:val="center"/>
        <w:rPr>
          <w:b/>
          <w:color w:val="000000" w:themeColor="text1"/>
          <w:sz w:val="28"/>
          <w:szCs w:val="28"/>
        </w:rPr>
      </w:pPr>
      <w:r w:rsidRPr="00CB1F6A">
        <w:rPr>
          <w:b/>
          <w:color w:val="000000" w:themeColor="text1"/>
          <w:sz w:val="28"/>
          <w:szCs w:val="28"/>
        </w:rPr>
        <w:t>в 2025 году</w:t>
      </w:r>
    </w:p>
    <w:p w:rsidR="00B90D77" w:rsidRPr="000C2F5C" w:rsidRDefault="00B90D77" w:rsidP="00B90D77">
      <w:pPr>
        <w:numPr>
          <w:ilvl w:val="0"/>
          <w:numId w:val="1"/>
        </w:numPr>
        <w:tabs>
          <w:tab w:val="left" w:pos="6915"/>
        </w:tabs>
        <w:jc w:val="both"/>
        <w:rPr>
          <w:color w:val="000000" w:themeColor="text1"/>
          <w:sz w:val="28"/>
          <w:szCs w:val="28"/>
        </w:rPr>
      </w:pPr>
    </w:p>
    <w:tbl>
      <w:tblPr>
        <w:tblW w:w="9376" w:type="dxa"/>
        <w:tblInd w:w="8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126"/>
        <w:gridCol w:w="5103"/>
      </w:tblGrid>
      <w:tr w:rsidR="00B90D77" w:rsidRPr="000C2F5C" w:rsidTr="00CC7F5C">
        <w:trPr>
          <w:trHeight w:val="450"/>
        </w:trPr>
        <w:tc>
          <w:tcPr>
            <w:tcW w:w="2147" w:type="dxa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Эфир по учебному предмету</w:t>
            </w:r>
          </w:p>
        </w:tc>
      </w:tr>
      <w:tr w:rsidR="00B90D77" w:rsidRPr="000C2F5C" w:rsidTr="00CC7F5C">
        <w:trPr>
          <w:trHeight w:val="360"/>
        </w:trPr>
        <w:tc>
          <w:tcPr>
            <w:tcW w:w="2147" w:type="dxa"/>
            <w:vMerge w:val="restart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21.04.2025</w:t>
            </w: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B90D77" w:rsidRPr="000C2F5C" w:rsidTr="00CC7F5C">
        <w:trPr>
          <w:trHeight w:val="265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B90D77" w:rsidRPr="000C2F5C" w:rsidTr="00CC7F5C">
        <w:trPr>
          <w:trHeight w:val="228"/>
        </w:trPr>
        <w:tc>
          <w:tcPr>
            <w:tcW w:w="2147" w:type="dxa"/>
            <w:vMerge w:val="restart"/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22.04.2025</w:t>
            </w: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B90D77" w:rsidRPr="000C2F5C" w:rsidTr="00CC7F5C">
        <w:trPr>
          <w:trHeight w:val="304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B90D77" w:rsidRPr="000C2F5C" w:rsidTr="00CC7F5C">
        <w:trPr>
          <w:trHeight w:val="252"/>
        </w:trPr>
        <w:tc>
          <w:tcPr>
            <w:tcW w:w="2147" w:type="dxa"/>
            <w:vMerge w:val="restart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23.04.2025</w:t>
            </w: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B90D77" w:rsidRPr="000C2F5C" w:rsidTr="00CC7F5C">
        <w:trPr>
          <w:trHeight w:val="258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B90D77" w:rsidRPr="000C2F5C" w:rsidTr="00CC7F5C">
        <w:trPr>
          <w:trHeight w:val="290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B90D77" w:rsidRPr="000C2F5C" w:rsidTr="00CC7F5C">
        <w:trPr>
          <w:trHeight w:val="224"/>
        </w:trPr>
        <w:tc>
          <w:tcPr>
            <w:tcW w:w="2147" w:type="dxa"/>
            <w:vMerge w:val="restart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24.04.2025</w:t>
            </w: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B90D77" w:rsidRPr="000C2F5C" w:rsidTr="00CC7F5C">
        <w:trPr>
          <w:trHeight w:val="186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</w:tr>
      <w:tr w:rsidR="00B90D77" w:rsidRPr="000C2F5C" w:rsidTr="00CC7F5C">
        <w:trPr>
          <w:trHeight w:val="262"/>
        </w:trPr>
        <w:tc>
          <w:tcPr>
            <w:tcW w:w="2147" w:type="dxa"/>
            <w:vMerge w:val="restart"/>
            <w:vAlign w:val="center"/>
          </w:tcPr>
          <w:p w:rsidR="00B90D77" w:rsidRPr="00CD376E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D376E">
              <w:rPr>
                <w:color w:val="000000" w:themeColor="text1"/>
                <w:sz w:val="28"/>
                <w:szCs w:val="28"/>
              </w:rPr>
              <w:t>25.04.2025</w:t>
            </w: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B90D77" w:rsidRPr="000C2F5C" w:rsidTr="00CC7F5C">
        <w:trPr>
          <w:trHeight w:val="210"/>
        </w:trPr>
        <w:tc>
          <w:tcPr>
            <w:tcW w:w="2147" w:type="dxa"/>
            <w:vMerge/>
            <w:tcBorders>
              <w:top w:val="nil"/>
            </w:tcBorders>
            <w:vAlign w:val="center"/>
          </w:tcPr>
          <w:p w:rsidR="00B90D77" w:rsidRPr="000C2F5C" w:rsidRDefault="00B90D77" w:rsidP="00CC7F5C">
            <w:p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B90D77" w:rsidRPr="000C2F5C" w:rsidRDefault="00B90D77" w:rsidP="00CC7F5C">
            <w:pPr>
              <w:numPr>
                <w:ilvl w:val="0"/>
                <w:numId w:val="1"/>
              </w:numPr>
              <w:tabs>
                <w:tab w:val="left" w:pos="6915"/>
              </w:tabs>
              <w:rPr>
                <w:color w:val="000000" w:themeColor="text1"/>
                <w:sz w:val="28"/>
                <w:szCs w:val="28"/>
              </w:rPr>
            </w:pPr>
            <w:r w:rsidRPr="000C2F5C">
              <w:rPr>
                <w:color w:val="000000" w:themeColor="text1"/>
                <w:sz w:val="28"/>
                <w:szCs w:val="28"/>
              </w:rPr>
              <w:t>Химия</w:t>
            </w:r>
          </w:p>
        </w:tc>
      </w:tr>
    </w:tbl>
    <w:p w:rsidR="00B90D77" w:rsidRPr="000C2F5C" w:rsidRDefault="00B90D77" w:rsidP="00B90D77">
      <w:pPr>
        <w:tabs>
          <w:tab w:val="left" w:pos="6915"/>
        </w:tabs>
        <w:jc w:val="both"/>
        <w:rPr>
          <w:color w:val="000000" w:themeColor="text1"/>
          <w:sz w:val="28"/>
          <w:szCs w:val="28"/>
        </w:rPr>
      </w:pPr>
    </w:p>
    <w:p w:rsidR="00B90D77" w:rsidRPr="000C2F5C" w:rsidRDefault="00B90D77" w:rsidP="00B90D77">
      <w:pPr>
        <w:tabs>
          <w:tab w:val="left" w:pos="6915"/>
        </w:tabs>
        <w:jc w:val="both"/>
        <w:rPr>
          <w:color w:val="000000" w:themeColor="text1"/>
          <w:sz w:val="28"/>
          <w:szCs w:val="28"/>
        </w:rPr>
      </w:pPr>
    </w:p>
    <w:p w:rsidR="00D276E1" w:rsidRDefault="00D276E1">
      <w:bookmarkStart w:id="0" w:name="_GoBack"/>
      <w:bookmarkEnd w:id="0"/>
    </w:p>
    <w:sectPr w:rsidR="00D276E1" w:rsidSect="00FA2E51">
      <w:headerReference w:type="default" r:id="rId6"/>
      <w:headerReference w:type="first" r:id="rId7"/>
      <w:pgSz w:w="11906" w:h="16838"/>
      <w:pgMar w:top="1418" w:right="1134" w:bottom="993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F4" w:rsidRDefault="00B90D77">
    <w:pPr>
      <w:pStyle w:val="1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6510" cy="187960"/>
              <wp:effectExtent l="9525" t="10160" r="12065" b="1143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05pt;width:1.3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" strokeweight=".26mm">
              <v:stroke joinstyle="round" endcap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F4" w:rsidRDefault="00B90D77">
    <w:pPr>
      <w:pStyle w:val="1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00A0"/>
    <w:multiLevelType w:val="multilevel"/>
    <w:tmpl w:val="3962D6E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7"/>
    <w:rsid w:val="00B90D77"/>
    <w:rsid w:val="00D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90D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B90D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B90D77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B90D77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B90D77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B90D77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B90D77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paragraph" w:customStyle="1" w:styleId="1">
    <w:name w:val="Верхний колонтитул1"/>
    <w:basedOn w:val="a"/>
    <w:rsid w:val="00B90D77"/>
  </w:style>
  <w:style w:type="paragraph" w:customStyle="1" w:styleId="10">
    <w:name w:val="Абзац1 без отступа"/>
    <w:basedOn w:val="a"/>
    <w:qFormat/>
    <w:rsid w:val="00B90D77"/>
    <w:pPr>
      <w:spacing w:after="60" w:line="360" w:lineRule="exact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9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7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90D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B90D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B90D77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B90D77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B90D77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B90D77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B90D77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paragraph" w:customStyle="1" w:styleId="1">
    <w:name w:val="Верхний колонтитул1"/>
    <w:basedOn w:val="a"/>
    <w:rsid w:val="00B90D77"/>
  </w:style>
  <w:style w:type="paragraph" w:customStyle="1" w:styleId="10">
    <w:name w:val="Абзац1 без отступа"/>
    <w:basedOn w:val="a"/>
    <w:qFormat/>
    <w:rsid w:val="00B90D77"/>
    <w:pPr>
      <w:spacing w:after="60" w:line="360" w:lineRule="exact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9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 Светлана Сергеевна</dc:creator>
  <cp:lastModifiedBy>Багаутдинова Светлана Сергеевна</cp:lastModifiedBy>
  <cp:revision>1</cp:revision>
  <dcterms:created xsi:type="dcterms:W3CDTF">2025-04-11T06:54:00Z</dcterms:created>
  <dcterms:modified xsi:type="dcterms:W3CDTF">2025-04-11T06:55:00Z</dcterms:modified>
</cp:coreProperties>
</file>